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E7832" w14:textId="0355AC61" w:rsidR="00925491" w:rsidRPr="00205651" w:rsidRDefault="00840F31" w:rsidP="00D66FA5">
      <w:pPr>
        <w:pStyle w:val="Heading1"/>
      </w:pPr>
      <w:r>
        <w:t xml:space="preserve"> </w:t>
      </w:r>
      <w:r w:rsidR="00E86DE3">
        <w:t xml:space="preserve"> </w:t>
      </w:r>
      <w:r w:rsidR="00267E03">
        <w:t xml:space="preserve"> </w:t>
      </w:r>
      <w:r w:rsidR="00FE3078">
        <w:t xml:space="preserve"> </w:t>
      </w:r>
      <w:r w:rsidR="00D92BB6">
        <w:t xml:space="preserve"> </w:t>
      </w:r>
      <w:r w:rsidR="00C315FF">
        <w:t xml:space="preserve"> </w:t>
      </w:r>
      <w:r w:rsidR="00845AA4">
        <w:t xml:space="preserve"> </w:t>
      </w:r>
      <w:r w:rsidR="00AF4B88">
        <w:t xml:space="preserve"> </w:t>
      </w:r>
      <w:r w:rsidR="003B34F0">
        <w:t xml:space="preserve"> </w:t>
      </w:r>
      <w:bookmarkStart w:id="0" w:name="_Toc459380654"/>
      <w:r w:rsidR="005F623B">
        <w:t>SAn</w:t>
      </w:r>
      <w:r w:rsidR="007C43BC">
        <w:t>ote</w:t>
      </w:r>
      <w:r w:rsidR="00CB1A35" w:rsidRPr="00205651">
        <w:t xml:space="preserve"> </w:t>
      </w:r>
      <w:r w:rsidR="00D66FA5">
        <w:t xml:space="preserve">- </w:t>
      </w:r>
      <w:r w:rsidR="00CB1A35" w:rsidRPr="00205651">
        <w:t>User Manual</w:t>
      </w:r>
      <w:bookmarkEnd w:id="0"/>
    </w:p>
    <w:p w14:paraId="7925FEE9" w14:textId="685F3244" w:rsidR="00932C2D" w:rsidRDefault="005F623B" w:rsidP="00BB7CC6">
      <w:pPr>
        <w:pStyle w:val="NormalWeb"/>
        <w:spacing w:after="0"/>
        <w:jc w:val="both"/>
        <w:rPr>
          <w:rFonts w:asciiTheme="minorHAnsi" w:hAnsiTheme="minorHAnsi"/>
        </w:rPr>
      </w:pPr>
      <w:r>
        <w:rPr>
          <w:rFonts w:asciiTheme="minorHAnsi" w:hAnsiTheme="minorHAnsi"/>
        </w:rPr>
        <w:t>SAn</w:t>
      </w:r>
      <w:r w:rsidR="007C43BC">
        <w:rPr>
          <w:rFonts w:asciiTheme="minorHAnsi" w:hAnsiTheme="minorHAnsi"/>
        </w:rPr>
        <w:t>ote</w:t>
      </w:r>
      <w:r w:rsidR="002D7C0A" w:rsidRPr="002D7C0A">
        <w:rPr>
          <w:rFonts w:asciiTheme="minorHAnsi" w:hAnsiTheme="minorHAnsi"/>
        </w:rPr>
        <w:t xml:space="preserve"> is a battery-driven </w:t>
      </w:r>
      <w:r w:rsidR="007459BC">
        <w:rPr>
          <w:rFonts w:asciiTheme="minorHAnsi" w:hAnsiTheme="minorHAnsi"/>
        </w:rPr>
        <w:t>computer</w:t>
      </w:r>
      <w:r w:rsidR="002D7C0A" w:rsidRPr="002D7C0A">
        <w:rPr>
          <w:rFonts w:asciiTheme="minorHAnsi" w:hAnsiTheme="minorHAnsi"/>
        </w:rPr>
        <w:t xml:space="preserve"> comprising </w:t>
      </w:r>
      <w:r w:rsidR="003B34F0">
        <w:rPr>
          <w:rFonts w:asciiTheme="minorHAnsi" w:hAnsiTheme="minorHAnsi"/>
        </w:rPr>
        <w:t xml:space="preserve">of </w:t>
      </w:r>
      <w:r w:rsidR="002D7C0A" w:rsidRPr="002D7C0A">
        <w:rPr>
          <w:rFonts w:asciiTheme="minorHAnsi" w:hAnsiTheme="minorHAnsi"/>
        </w:rPr>
        <w:t>a standard</w:t>
      </w:r>
      <w:r w:rsidR="00714A51">
        <w:rPr>
          <w:rFonts w:asciiTheme="minorHAnsi" w:hAnsiTheme="minorHAnsi"/>
        </w:rPr>
        <w:t xml:space="preserve"> </w:t>
      </w:r>
      <w:r w:rsidR="00932C2D" w:rsidRPr="002D7C0A">
        <w:rPr>
          <w:rFonts w:asciiTheme="minorHAnsi" w:hAnsiTheme="minorHAnsi"/>
        </w:rPr>
        <w:t>QWERTY</w:t>
      </w:r>
      <w:r w:rsidR="001D4F53">
        <w:rPr>
          <w:rFonts w:asciiTheme="minorHAnsi" w:hAnsiTheme="minorHAnsi"/>
        </w:rPr>
        <w:t xml:space="preserve"> keyb</w:t>
      </w:r>
      <w:r w:rsidR="002D7C0A" w:rsidRPr="002D7C0A">
        <w:rPr>
          <w:rFonts w:asciiTheme="minorHAnsi" w:hAnsiTheme="minorHAnsi"/>
        </w:rPr>
        <w:t>oard</w:t>
      </w:r>
      <w:r w:rsidR="00714A51">
        <w:rPr>
          <w:rFonts w:asciiTheme="minorHAnsi" w:hAnsiTheme="minorHAnsi"/>
        </w:rPr>
        <w:t xml:space="preserve"> </w:t>
      </w:r>
      <w:r w:rsidR="007459BC">
        <w:rPr>
          <w:rFonts w:asciiTheme="minorHAnsi" w:hAnsiTheme="minorHAnsi"/>
        </w:rPr>
        <w:t>and</w:t>
      </w:r>
      <w:r w:rsidR="00BF637B" w:rsidRPr="00BF637B">
        <w:rPr>
          <w:rFonts w:asciiTheme="minorHAnsi" w:hAnsiTheme="minorHAnsi"/>
        </w:rPr>
        <w:t xml:space="preserve"> standard computer hardware. </w:t>
      </w:r>
      <w:r w:rsidR="004C4CC9">
        <w:rPr>
          <w:rFonts w:asciiTheme="minorHAnsi" w:hAnsiTheme="minorHAnsi"/>
        </w:rPr>
        <w:t xml:space="preserve">The device utilizes the GNU or </w:t>
      </w:r>
      <w:r w:rsidR="00974362" w:rsidRPr="00974362">
        <w:rPr>
          <w:rFonts w:asciiTheme="minorHAnsi" w:hAnsiTheme="minorHAnsi"/>
        </w:rPr>
        <w:t>Linux-based operating system with</w:t>
      </w:r>
      <w:r w:rsidR="00974362">
        <w:rPr>
          <w:rFonts w:asciiTheme="minorHAnsi" w:hAnsiTheme="minorHAnsi"/>
        </w:rPr>
        <w:t xml:space="preserve"> </w:t>
      </w:r>
      <w:r w:rsidR="00974362" w:rsidRPr="00974362">
        <w:rPr>
          <w:rFonts w:asciiTheme="minorHAnsi" w:hAnsiTheme="minorHAnsi"/>
        </w:rPr>
        <w:t xml:space="preserve">the </w:t>
      </w:r>
      <w:r w:rsidR="00932C2D" w:rsidRPr="00974362">
        <w:rPr>
          <w:rFonts w:asciiTheme="minorHAnsi" w:hAnsiTheme="minorHAnsi"/>
        </w:rPr>
        <w:t>Speak Up</w:t>
      </w:r>
      <w:r w:rsidR="00974362" w:rsidRPr="00974362">
        <w:rPr>
          <w:rFonts w:asciiTheme="minorHAnsi" w:hAnsiTheme="minorHAnsi"/>
        </w:rPr>
        <w:t xml:space="preserve"> screen reader built into the Kernel, as well as other open source</w:t>
      </w:r>
      <w:r w:rsidR="00974362">
        <w:rPr>
          <w:rFonts w:asciiTheme="minorHAnsi" w:hAnsiTheme="minorHAnsi"/>
        </w:rPr>
        <w:t xml:space="preserve"> s</w:t>
      </w:r>
      <w:r w:rsidR="00974362" w:rsidRPr="00974362">
        <w:rPr>
          <w:rFonts w:asciiTheme="minorHAnsi" w:hAnsiTheme="minorHAnsi"/>
        </w:rPr>
        <w:t>oftware.</w:t>
      </w:r>
      <w:r w:rsidR="00BF637B" w:rsidRPr="00BF637B">
        <w:rPr>
          <w:rFonts w:asciiTheme="minorHAnsi" w:hAnsiTheme="minorHAnsi"/>
        </w:rPr>
        <w:t xml:space="preserve"> </w:t>
      </w:r>
    </w:p>
    <w:p w14:paraId="41B12E4D" w14:textId="77777777" w:rsidR="00225224" w:rsidRDefault="00BF637B" w:rsidP="00BB7CC6">
      <w:pPr>
        <w:pStyle w:val="NormalWeb"/>
        <w:spacing w:after="0"/>
        <w:jc w:val="both"/>
        <w:rPr>
          <w:rFonts w:asciiTheme="minorHAnsi" w:hAnsiTheme="minorHAnsi"/>
        </w:rPr>
      </w:pPr>
      <w:r w:rsidRPr="00BF637B">
        <w:rPr>
          <w:rFonts w:asciiTheme="minorHAnsi" w:hAnsiTheme="minorHAnsi"/>
        </w:rPr>
        <w:t xml:space="preserve">Voice synthesis guides the user through the menu system and is available in multiple indigenous languages (currently English, Sepedi, Setswana and Afrikaans). </w:t>
      </w:r>
    </w:p>
    <w:p w14:paraId="4493EBD7" w14:textId="475777B2" w:rsidR="00225224" w:rsidRPr="00082394" w:rsidRDefault="00BF637B" w:rsidP="00082394">
      <w:pPr>
        <w:pStyle w:val="NormalWeb"/>
        <w:spacing w:after="0"/>
        <w:jc w:val="both"/>
        <w:rPr>
          <w:rFonts w:asciiTheme="minorHAnsi" w:hAnsiTheme="minorHAnsi"/>
        </w:rPr>
      </w:pPr>
      <w:r w:rsidRPr="00BF637B">
        <w:rPr>
          <w:rFonts w:asciiTheme="minorHAnsi" w:hAnsiTheme="minorHAnsi"/>
        </w:rPr>
        <w:t xml:space="preserve">The user interface is an 'easy to use' menu navigation system combined with a file browser, both of which give easy access to various applications. Enhanced audio functionality enables the </w:t>
      </w:r>
      <w:r w:rsidR="00B93301">
        <w:rPr>
          <w:rFonts w:asciiTheme="minorHAnsi" w:hAnsiTheme="minorHAnsi"/>
        </w:rPr>
        <w:t>computer</w:t>
      </w:r>
      <w:r w:rsidRPr="00BF637B">
        <w:rPr>
          <w:rFonts w:asciiTheme="minorHAnsi" w:hAnsiTheme="minorHAnsi"/>
        </w:rPr>
        <w:t xml:space="preserve"> to capably record audio in varying environmen</w:t>
      </w:r>
      <w:r w:rsidR="00932C2D">
        <w:rPr>
          <w:rFonts w:asciiTheme="minorHAnsi" w:hAnsiTheme="minorHAnsi"/>
        </w:rPr>
        <w:t>ts and play it back later, with a</w:t>
      </w:r>
      <w:r w:rsidR="00932C2D" w:rsidRPr="00BF637B">
        <w:rPr>
          <w:rFonts w:asciiTheme="minorHAnsi" w:hAnsiTheme="minorHAnsi"/>
        </w:rPr>
        <w:t>dequate</w:t>
      </w:r>
      <w:r w:rsidRPr="00BF637B">
        <w:rPr>
          <w:rFonts w:asciiTheme="minorHAnsi" w:hAnsiTheme="minorHAnsi"/>
        </w:rPr>
        <w:t xml:space="preserve"> battery life.  </w:t>
      </w:r>
    </w:p>
    <w:bookmarkStart w:id="1" w:name="w:pPr5260060441703056284" w:displacedByCustomXml="next"/>
    <w:bookmarkEnd w:id="1" w:displacedByCustomXml="next"/>
    <w:sdt>
      <w:sdtPr>
        <w:rPr>
          <w:rFonts w:asciiTheme="minorHAnsi" w:eastAsiaTheme="minorHAnsi" w:hAnsiTheme="minorHAnsi" w:cstheme="minorBidi"/>
          <w:b w:val="0"/>
          <w:bCs w:val="0"/>
          <w:color w:val="auto"/>
          <w:sz w:val="22"/>
          <w:szCs w:val="22"/>
          <w:lang w:val="en-GB" w:eastAsia="en-US"/>
        </w:rPr>
        <w:id w:val="-1671936060"/>
        <w:docPartObj>
          <w:docPartGallery w:val="Table of Contents"/>
          <w:docPartUnique/>
        </w:docPartObj>
      </w:sdtPr>
      <w:sdtEndPr>
        <w:rPr>
          <w:noProof/>
          <w:sz w:val="24"/>
        </w:rPr>
      </w:sdtEndPr>
      <w:sdtContent>
        <w:p w14:paraId="03CF7E9A" w14:textId="27035EC5" w:rsidR="00C21289" w:rsidRDefault="00C21289">
          <w:pPr>
            <w:pStyle w:val="TOCHeading"/>
          </w:pPr>
          <w:r>
            <w:t>Table of Contents</w:t>
          </w:r>
        </w:p>
        <w:p w14:paraId="29D78DF0" w14:textId="77777777" w:rsidR="00F206E4" w:rsidRDefault="00C21289">
          <w:pPr>
            <w:pStyle w:val="TOC1"/>
            <w:tabs>
              <w:tab w:val="left" w:pos="440"/>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459380654" w:history="1">
            <w:r w:rsidR="00F206E4" w:rsidRPr="00536F3A">
              <w:rPr>
                <w:rStyle w:val="Hyperlink"/>
                <w:noProof/>
              </w:rPr>
              <w:t>1</w:t>
            </w:r>
            <w:r w:rsidR="00F206E4">
              <w:rPr>
                <w:rFonts w:eastAsiaTheme="minorEastAsia"/>
                <w:noProof/>
                <w:sz w:val="22"/>
                <w:lang w:eastAsia="en-GB"/>
              </w:rPr>
              <w:tab/>
            </w:r>
            <w:r w:rsidR="00F206E4" w:rsidRPr="00536F3A">
              <w:rPr>
                <w:rStyle w:val="Hyperlink"/>
                <w:noProof/>
              </w:rPr>
              <w:t>SAnote - User Manual</w:t>
            </w:r>
            <w:r w:rsidR="00F206E4">
              <w:rPr>
                <w:noProof/>
                <w:webHidden/>
              </w:rPr>
              <w:tab/>
            </w:r>
            <w:r w:rsidR="00F206E4">
              <w:rPr>
                <w:noProof/>
                <w:webHidden/>
              </w:rPr>
              <w:fldChar w:fldCharType="begin"/>
            </w:r>
            <w:r w:rsidR="00F206E4">
              <w:rPr>
                <w:noProof/>
                <w:webHidden/>
              </w:rPr>
              <w:instrText xml:space="preserve"> PAGEREF _Toc459380654 \h </w:instrText>
            </w:r>
            <w:r w:rsidR="00F206E4">
              <w:rPr>
                <w:noProof/>
                <w:webHidden/>
              </w:rPr>
            </w:r>
            <w:r w:rsidR="00F206E4">
              <w:rPr>
                <w:noProof/>
                <w:webHidden/>
              </w:rPr>
              <w:fldChar w:fldCharType="separate"/>
            </w:r>
            <w:r w:rsidR="00F206E4">
              <w:rPr>
                <w:noProof/>
                <w:webHidden/>
              </w:rPr>
              <w:t>1</w:t>
            </w:r>
            <w:r w:rsidR="00F206E4">
              <w:rPr>
                <w:noProof/>
                <w:webHidden/>
              </w:rPr>
              <w:fldChar w:fldCharType="end"/>
            </w:r>
          </w:hyperlink>
        </w:p>
        <w:p w14:paraId="4D6CF1D3" w14:textId="77777777" w:rsidR="00F206E4" w:rsidRDefault="00F206E4">
          <w:pPr>
            <w:pStyle w:val="TOC1"/>
            <w:tabs>
              <w:tab w:val="left" w:pos="440"/>
              <w:tab w:val="right" w:leader="dot" w:pos="9016"/>
            </w:tabs>
            <w:rPr>
              <w:rFonts w:eastAsiaTheme="minorEastAsia"/>
              <w:noProof/>
              <w:sz w:val="22"/>
              <w:lang w:eastAsia="en-GB"/>
            </w:rPr>
          </w:pPr>
          <w:hyperlink w:anchor="_Toc459380655" w:history="1">
            <w:r w:rsidRPr="00536F3A">
              <w:rPr>
                <w:rStyle w:val="Hyperlink"/>
                <w:noProof/>
              </w:rPr>
              <w:t>2</w:t>
            </w:r>
            <w:r>
              <w:rPr>
                <w:rFonts w:eastAsiaTheme="minorEastAsia"/>
                <w:noProof/>
                <w:sz w:val="22"/>
                <w:lang w:eastAsia="en-GB"/>
              </w:rPr>
              <w:tab/>
            </w:r>
            <w:r w:rsidRPr="00536F3A">
              <w:rPr>
                <w:rStyle w:val="Hyperlink"/>
                <w:noProof/>
              </w:rPr>
              <w:t>Get to know the SAnote</w:t>
            </w:r>
            <w:r>
              <w:rPr>
                <w:noProof/>
                <w:webHidden/>
              </w:rPr>
              <w:tab/>
            </w:r>
            <w:r>
              <w:rPr>
                <w:noProof/>
                <w:webHidden/>
              </w:rPr>
              <w:fldChar w:fldCharType="begin"/>
            </w:r>
            <w:r>
              <w:rPr>
                <w:noProof/>
                <w:webHidden/>
              </w:rPr>
              <w:instrText xml:space="preserve"> PAGEREF _Toc459380655 \h </w:instrText>
            </w:r>
            <w:r>
              <w:rPr>
                <w:noProof/>
                <w:webHidden/>
              </w:rPr>
            </w:r>
            <w:r>
              <w:rPr>
                <w:noProof/>
                <w:webHidden/>
              </w:rPr>
              <w:fldChar w:fldCharType="separate"/>
            </w:r>
            <w:r>
              <w:rPr>
                <w:noProof/>
                <w:webHidden/>
              </w:rPr>
              <w:t>5</w:t>
            </w:r>
            <w:r>
              <w:rPr>
                <w:noProof/>
                <w:webHidden/>
              </w:rPr>
              <w:fldChar w:fldCharType="end"/>
            </w:r>
          </w:hyperlink>
        </w:p>
        <w:p w14:paraId="678609FC" w14:textId="77777777" w:rsidR="00F206E4" w:rsidRDefault="00F206E4">
          <w:pPr>
            <w:pStyle w:val="TOC2"/>
            <w:rPr>
              <w:rFonts w:eastAsiaTheme="minorEastAsia"/>
              <w:noProof/>
              <w:sz w:val="22"/>
              <w:lang w:eastAsia="en-GB"/>
            </w:rPr>
          </w:pPr>
          <w:hyperlink w:anchor="_Toc459380656" w:history="1">
            <w:r w:rsidRPr="00536F3A">
              <w:rPr>
                <w:rStyle w:val="Hyperlink"/>
                <w:noProof/>
              </w:rPr>
              <w:t>2.1</w:t>
            </w:r>
            <w:r>
              <w:rPr>
                <w:rFonts w:eastAsiaTheme="minorEastAsia"/>
                <w:noProof/>
                <w:sz w:val="22"/>
                <w:lang w:eastAsia="en-GB"/>
              </w:rPr>
              <w:tab/>
            </w:r>
            <w:r w:rsidRPr="00536F3A">
              <w:rPr>
                <w:rStyle w:val="Hyperlink"/>
                <w:noProof/>
              </w:rPr>
              <w:t>Keyboard</w:t>
            </w:r>
            <w:r>
              <w:rPr>
                <w:noProof/>
                <w:webHidden/>
              </w:rPr>
              <w:tab/>
            </w:r>
            <w:r>
              <w:rPr>
                <w:noProof/>
                <w:webHidden/>
              </w:rPr>
              <w:fldChar w:fldCharType="begin"/>
            </w:r>
            <w:r>
              <w:rPr>
                <w:noProof/>
                <w:webHidden/>
              </w:rPr>
              <w:instrText xml:space="preserve"> PAGEREF _Toc459380656 \h </w:instrText>
            </w:r>
            <w:r>
              <w:rPr>
                <w:noProof/>
                <w:webHidden/>
              </w:rPr>
            </w:r>
            <w:r>
              <w:rPr>
                <w:noProof/>
                <w:webHidden/>
              </w:rPr>
              <w:fldChar w:fldCharType="separate"/>
            </w:r>
            <w:r>
              <w:rPr>
                <w:noProof/>
                <w:webHidden/>
              </w:rPr>
              <w:t>5</w:t>
            </w:r>
            <w:r>
              <w:rPr>
                <w:noProof/>
                <w:webHidden/>
              </w:rPr>
              <w:fldChar w:fldCharType="end"/>
            </w:r>
          </w:hyperlink>
        </w:p>
        <w:p w14:paraId="1C39FCB0" w14:textId="77777777" w:rsidR="00F206E4" w:rsidRDefault="00F206E4">
          <w:pPr>
            <w:pStyle w:val="TOC2"/>
            <w:rPr>
              <w:rFonts w:eastAsiaTheme="minorEastAsia"/>
              <w:noProof/>
              <w:sz w:val="22"/>
              <w:lang w:eastAsia="en-GB"/>
            </w:rPr>
          </w:pPr>
          <w:hyperlink w:anchor="_Toc459380657" w:history="1">
            <w:r w:rsidRPr="00536F3A">
              <w:rPr>
                <w:rStyle w:val="Hyperlink"/>
                <w:noProof/>
              </w:rPr>
              <w:t>2.2</w:t>
            </w:r>
            <w:r>
              <w:rPr>
                <w:rFonts w:eastAsiaTheme="minorEastAsia"/>
                <w:noProof/>
                <w:sz w:val="22"/>
                <w:lang w:eastAsia="en-GB"/>
              </w:rPr>
              <w:tab/>
            </w:r>
            <w:r w:rsidRPr="00536F3A">
              <w:rPr>
                <w:rStyle w:val="Hyperlink"/>
                <w:noProof/>
              </w:rPr>
              <w:t>Plugs sockets and switches</w:t>
            </w:r>
            <w:r>
              <w:rPr>
                <w:noProof/>
                <w:webHidden/>
              </w:rPr>
              <w:tab/>
            </w:r>
            <w:r>
              <w:rPr>
                <w:noProof/>
                <w:webHidden/>
              </w:rPr>
              <w:fldChar w:fldCharType="begin"/>
            </w:r>
            <w:r>
              <w:rPr>
                <w:noProof/>
                <w:webHidden/>
              </w:rPr>
              <w:instrText xml:space="preserve"> PAGEREF _Toc459380657 \h </w:instrText>
            </w:r>
            <w:r>
              <w:rPr>
                <w:noProof/>
                <w:webHidden/>
              </w:rPr>
            </w:r>
            <w:r>
              <w:rPr>
                <w:noProof/>
                <w:webHidden/>
              </w:rPr>
              <w:fldChar w:fldCharType="separate"/>
            </w:r>
            <w:r>
              <w:rPr>
                <w:noProof/>
                <w:webHidden/>
              </w:rPr>
              <w:t>6</w:t>
            </w:r>
            <w:r>
              <w:rPr>
                <w:noProof/>
                <w:webHidden/>
              </w:rPr>
              <w:fldChar w:fldCharType="end"/>
            </w:r>
          </w:hyperlink>
        </w:p>
        <w:p w14:paraId="779FB43E" w14:textId="77777777" w:rsidR="00F206E4" w:rsidRDefault="00F206E4">
          <w:pPr>
            <w:pStyle w:val="TOC2"/>
            <w:rPr>
              <w:rFonts w:eastAsiaTheme="minorEastAsia"/>
              <w:noProof/>
              <w:sz w:val="22"/>
              <w:lang w:eastAsia="en-GB"/>
            </w:rPr>
          </w:pPr>
          <w:hyperlink w:anchor="_Toc459380658" w:history="1">
            <w:r w:rsidRPr="00536F3A">
              <w:rPr>
                <w:rStyle w:val="Hyperlink"/>
                <w:noProof/>
              </w:rPr>
              <w:t>2.3</w:t>
            </w:r>
            <w:r>
              <w:rPr>
                <w:rFonts w:eastAsiaTheme="minorEastAsia"/>
                <w:noProof/>
                <w:sz w:val="22"/>
                <w:lang w:eastAsia="en-GB"/>
              </w:rPr>
              <w:tab/>
            </w:r>
            <w:r w:rsidRPr="00536F3A">
              <w:rPr>
                <w:rStyle w:val="Hyperlink"/>
                <w:noProof/>
              </w:rPr>
              <w:t>Isolation Switch</w:t>
            </w:r>
            <w:r>
              <w:rPr>
                <w:noProof/>
                <w:webHidden/>
              </w:rPr>
              <w:tab/>
            </w:r>
            <w:r>
              <w:rPr>
                <w:noProof/>
                <w:webHidden/>
              </w:rPr>
              <w:fldChar w:fldCharType="begin"/>
            </w:r>
            <w:r>
              <w:rPr>
                <w:noProof/>
                <w:webHidden/>
              </w:rPr>
              <w:instrText xml:space="preserve"> PAGEREF _Toc459380658 \h </w:instrText>
            </w:r>
            <w:r>
              <w:rPr>
                <w:noProof/>
                <w:webHidden/>
              </w:rPr>
            </w:r>
            <w:r>
              <w:rPr>
                <w:noProof/>
                <w:webHidden/>
              </w:rPr>
              <w:fldChar w:fldCharType="separate"/>
            </w:r>
            <w:r>
              <w:rPr>
                <w:noProof/>
                <w:webHidden/>
              </w:rPr>
              <w:t>7</w:t>
            </w:r>
            <w:r>
              <w:rPr>
                <w:noProof/>
                <w:webHidden/>
              </w:rPr>
              <w:fldChar w:fldCharType="end"/>
            </w:r>
          </w:hyperlink>
        </w:p>
        <w:p w14:paraId="44D2933A" w14:textId="77777777" w:rsidR="00F206E4" w:rsidRDefault="00F206E4">
          <w:pPr>
            <w:pStyle w:val="TOC1"/>
            <w:tabs>
              <w:tab w:val="left" w:pos="440"/>
              <w:tab w:val="right" w:leader="dot" w:pos="9016"/>
            </w:tabs>
            <w:rPr>
              <w:rFonts w:eastAsiaTheme="minorEastAsia"/>
              <w:noProof/>
              <w:sz w:val="22"/>
              <w:lang w:eastAsia="en-GB"/>
            </w:rPr>
          </w:pPr>
          <w:hyperlink w:anchor="_Toc459380659" w:history="1">
            <w:r w:rsidRPr="00536F3A">
              <w:rPr>
                <w:rStyle w:val="Hyperlink"/>
                <w:noProof/>
              </w:rPr>
              <w:t>3</w:t>
            </w:r>
            <w:r>
              <w:rPr>
                <w:rFonts w:eastAsiaTheme="minorEastAsia"/>
                <w:noProof/>
                <w:sz w:val="22"/>
                <w:lang w:eastAsia="en-GB"/>
              </w:rPr>
              <w:tab/>
            </w:r>
            <w:r w:rsidRPr="00536F3A">
              <w:rPr>
                <w:rStyle w:val="Hyperlink"/>
                <w:noProof/>
              </w:rPr>
              <w:t>Getting started</w:t>
            </w:r>
            <w:r>
              <w:rPr>
                <w:noProof/>
                <w:webHidden/>
              </w:rPr>
              <w:tab/>
            </w:r>
            <w:r>
              <w:rPr>
                <w:noProof/>
                <w:webHidden/>
              </w:rPr>
              <w:fldChar w:fldCharType="begin"/>
            </w:r>
            <w:r>
              <w:rPr>
                <w:noProof/>
                <w:webHidden/>
              </w:rPr>
              <w:instrText xml:space="preserve"> PAGEREF _Toc459380659 \h </w:instrText>
            </w:r>
            <w:r>
              <w:rPr>
                <w:noProof/>
                <w:webHidden/>
              </w:rPr>
            </w:r>
            <w:r>
              <w:rPr>
                <w:noProof/>
                <w:webHidden/>
              </w:rPr>
              <w:fldChar w:fldCharType="separate"/>
            </w:r>
            <w:r>
              <w:rPr>
                <w:noProof/>
                <w:webHidden/>
              </w:rPr>
              <w:t>8</w:t>
            </w:r>
            <w:r>
              <w:rPr>
                <w:noProof/>
                <w:webHidden/>
              </w:rPr>
              <w:fldChar w:fldCharType="end"/>
            </w:r>
          </w:hyperlink>
        </w:p>
        <w:p w14:paraId="5D66F6B4" w14:textId="77777777" w:rsidR="00F206E4" w:rsidRDefault="00F206E4">
          <w:pPr>
            <w:pStyle w:val="TOC2"/>
            <w:rPr>
              <w:rFonts w:eastAsiaTheme="minorEastAsia"/>
              <w:noProof/>
              <w:sz w:val="22"/>
              <w:lang w:eastAsia="en-GB"/>
            </w:rPr>
          </w:pPr>
          <w:hyperlink w:anchor="_Toc459380660" w:history="1">
            <w:r w:rsidRPr="00536F3A">
              <w:rPr>
                <w:rStyle w:val="Hyperlink"/>
                <w:rFonts w:eastAsia="Times New Roman"/>
                <w:noProof/>
                <w:lang w:eastAsia="en-GB"/>
              </w:rPr>
              <w:t>3.1</w:t>
            </w:r>
            <w:r>
              <w:rPr>
                <w:rFonts w:eastAsiaTheme="minorEastAsia"/>
                <w:noProof/>
                <w:sz w:val="22"/>
                <w:lang w:eastAsia="en-GB"/>
              </w:rPr>
              <w:tab/>
            </w:r>
            <w:r w:rsidRPr="00536F3A">
              <w:rPr>
                <w:rStyle w:val="Hyperlink"/>
                <w:rFonts w:eastAsia="Times New Roman"/>
                <w:noProof/>
                <w:lang w:eastAsia="en-GB"/>
              </w:rPr>
              <w:t>To login</w:t>
            </w:r>
            <w:r>
              <w:rPr>
                <w:noProof/>
                <w:webHidden/>
              </w:rPr>
              <w:tab/>
            </w:r>
            <w:r>
              <w:rPr>
                <w:noProof/>
                <w:webHidden/>
              </w:rPr>
              <w:fldChar w:fldCharType="begin"/>
            </w:r>
            <w:r>
              <w:rPr>
                <w:noProof/>
                <w:webHidden/>
              </w:rPr>
              <w:instrText xml:space="preserve"> PAGEREF _Toc459380660 \h </w:instrText>
            </w:r>
            <w:r>
              <w:rPr>
                <w:noProof/>
                <w:webHidden/>
              </w:rPr>
            </w:r>
            <w:r>
              <w:rPr>
                <w:noProof/>
                <w:webHidden/>
              </w:rPr>
              <w:fldChar w:fldCharType="separate"/>
            </w:r>
            <w:r>
              <w:rPr>
                <w:noProof/>
                <w:webHidden/>
              </w:rPr>
              <w:t>8</w:t>
            </w:r>
            <w:r>
              <w:rPr>
                <w:noProof/>
                <w:webHidden/>
              </w:rPr>
              <w:fldChar w:fldCharType="end"/>
            </w:r>
          </w:hyperlink>
        </w:p>
        <w:p w14:paraId="5213410A" w14:textId="77777777" w:rsidR="00F206E4" w:rsidRDefault="00F206E4">
          <w:pPr>
            <w:pStyle w:val="TOC2"/>
            <w:rPr>
              <w:rFonts w:eastAsiaTheme="minorEastAsia"/>
              <w:noProof/>
              <w:sz w:val="22"/>
              <w:lang w:eastAsia="en-GB"/>
            </w:rPr>
          </w:pPr>
          <w:hyperlink w:anchor="_Toc459380661" w:history="1">
            <w:r w:rsidRPr="00536F3A">
              <w:rPr>
                <w:rStyle w:val="Hyperlink"/>
                <w:noProof/>
              </w:rPr>
              <w:t>3.2</w:t>
            </w:r>
            <w:r>
              <w:rPr>
                <w:rFonts w:eastAsiaTheme="minorEastAsia"/>
                <w:noProof/>
                <w:sz w:val="22"/>
                <w:lang w:eastAsia="en-GB"/>
              </w:rPr>
              <w:tab/>
            </w:r>
            <w:r w:rsidRPr="00536F3A">
              <w:rPr>
                <w:rStyle w:val="Hyperlink"/>
                <w:noProof/>
              </w:rPr>
              <w:t>Sign out</w:t>
            </w:r>
            <w:r>
              <w:rPr>
                <w:noProof/>
                <w:webHidden/>
              </w:rPr>
              <w:tab/>
            </w:r>
            <w:r>
              <w:rPr>
                <w:noProof/>
                <w:webHidden/>
              </w:rPr>
              <w:fldChar w:fldCharType="begin"/>
            </w:r>
            <w:r>
              <w:rPr>
                <w:noProof/>
                <w:webHidden/>
              </w:rPr>
              <w:instrText xml:space="preserve"> PAGEREF _Toc459380661 \h </w:instrText>
            </w:r>
            <w:r>
              <w:rPr>
                <w:noProof/>
                <w:webHidden/>
              </w:rPr>
            </w:r>
            <w:r>
              <w:rPr>
                <w:noProof/>
                <w:webHidden/>
              </w:rPr>
              <w:fldChar w:fldCharType="separate"/>
            </w:r>
            <w:r>
              <w:rPr>
                <w:noProof/>
                <w:webHidden/>
              </w:rPr>
              <w:t>9</w:t>
            </w:r>
            <w:r>
              <w:rPr>
                <w:noProof/>
                <w:webHidden/>
              </w:rPr>
              <w:fldChar w:fldCharType="end"/>
            </w:r>
          </w:hyperlink>
        </w:p>
        <w:p w14:paraId="47B2FAD1" w14:textId="77777777" w:rsidR="00F206E4" w:rsidRDefault="00F206E4">
          <w:pPr>
            <w:pStyle w:val="TOC2"/>
            <w:rPr>
              <w:rFonts w:eastAsiaTheme="minorEastAsia"/>
              <w:noProof/>
              <w:sz w:val="22"/>
              <w:lang w:eastAsia="en-GB"/>
            </w:rPr>
          </w:pPr>
          <w:hyperlink w:anchor="_Toc459380662" w:history="1">
            <w:r w:rsidRPr="00536F3A">
              <w:rPr>
                <w:rStyle w:val="Hyperlink"/>
                <w:noProof/>
              </w:rPr>
              <w:t>3.3</w:t>
            </w:r>
            <w:r>
              <w:rPr>
                <w:rFonts w:eastAsiaTheme="minorEastAsia"/>
                <w:noProof/>
                <w:sz w:val="22"/>
                <w:lang w:eastAsia="en-GB"/>
              </w:rPr>
              <w:tab/>
            </w:r>
            <w:r w:rsidRPr="00536F3A">
              <w:rPr>
                <w:rStyle w:val="Hyperlink"/>
                <w:noProof/>
              </w:rPr>
              <w:t>Hibernate</w:t>
            </w:r>
            <w:r>
              <w:rPr>
                <w:noProof/>
                <w:webHidden/>
              </w:rPr>
              <w:tab/>
            </w:r>
            <w:r>
              <w:rPr>
                <w:noProof/>
                <w:webHidden/>
              </w:rPr>
              <w:fldChar w:fldCharType="begin"/>
            </w:r>
            <w:r>
              <w:rPr>
                <w:noProof/>
                <w:webHidden/>
              </w:rPr>
              <w:instrText xml:space="preserve"> PAGEREF _Toc459380662 \h </w:instrText>
            </w:r>
            <w:r>
              <w:rPr>
                <w:noProof/>
                <w:webHidden/>
              </w:rPr>
            </w:r>
            <w:r>
              <w:rPr>
                <w:noProof/>
                <w:webHidden/>
              </w:rPr>
              <w:fldChar w:fldCharType="separate"/>
            </w:r>
            <w:r>
              <w:rPr>
                <w:noProof/>
                <w:webHidden/>
              </w:rPr>
              <w:t>9</w:t>
            </w:r>
            <w:r>
              <w:rPr>
                <w:noProof/>
                <w:webHidden/>
              </w:rPr>
              <w:fldChar w:fldCharType="end"/>
            </w:r>
          </w:hyperlink>
        </w:p>
        <w:p w14:paraId="384D0A21" w14:textId="77777777" w:rsidR="00F206E4" w:rsidRDefault="00F206E4">
          <w:pPr>
            <w:pStyle w:val="TOC1"/>
            <w:tabs>
              <w:tab w:val="left" w:pos="440"/>
              <w:tab w:val="right" w:leader="dot" w:pos="9016"/>
            </w:tabs>
            <w:rPr>
              <w:rFonts w:eastAsiaTheme="minorEastAsia"/>
              <w:noProof/>
              <w:sz w:val="22"/>
              <w:lang w:eastAsia="en-GB"/>
            </w:rPr>
          </w:pPr>
          <w:hyperlink w:anchor="_Toc459380663" w:history="1">
            <w:r w:rsidRPr="00536F3A">
              <w:rPr>
                <w:rStyle w:val="Hyperlink"/>
                <w:noProof/>
              </w:rPr>
              <w:t>4</w:t>
            </w:r>
            <w:r>
              <w:rPr>
                <w:rFonts w:eastAsiaTheme="minorEastAsia"/>
                <w:noProof/>
                <w:sz w:val="22"/>
                <w:lang w:eastAsia="en-GB"/>
              </w:rPr>
              <w:tab/>
            </w:r>
            <w:r w:rsidRPr="00536F3A">
              <w:rPr>
                <w:rStyle w:val="Hyperlink"/>
                <w:noProof/>
              </w:rPr>
              <w:t>Keys and functions you need to know</w:t>
            </w:r>
            <w:r>
              <w:rPr>
                <w:noProof/>
                <w:webHidden/>
              </w:rPr>
              <w:tab/>
            </w:r>
            <w:r>
              <w:rPr>
                <w:noProof/>
                <w:webHidden/>
              </w:rPr>
              <w:fldChar w:fldCharType="begin"/>
            </w:r>
            <w:r>
              <w:rPr>
                <w:noProof/>
                <w:webHidden/>
              </w:rPr>
              <w:instrText xml:space="preserve"> PAGEREF _Toc459380663 \h </w:instrText>
            </w:r>
            <w:r>
              <w:rPr>
                <w:noProof/>
                <w:webHidden/>
              </w:rPr>
            </w:r>
            <w:r>
              <w:rPr>
                <w:noProof/>
                <w:webHidden/>
              </w:rPr>
              <w:fldChar w:fldCharType="separate"/>
            </w:r>
            <w:r>
              <w:rPr>
                <w:noProof/>
                <w:webHidden/>
              </w:rPr>
              <w:t>10</w:t>
            </w:r>
            <w:r>
              <w:rPr>
                <w:noProof/>
                <w:webHidden/>
              </w:rPr>
              <w:fldChar w:fldCharType="end"/>
            </w:r>
          </w:hyperlink>
        </w:p>
        <w:p w14:paraId="7E8A6488" w14:textId="77777777" w:rsidR="00F206E4" w:rsidRDefault="00F206E4">
          <w:pPr>
            <w:pStyle w:val="TOC2"/>
            <w:rPr>
              <w:rFonts w:eastAsiaTheme="minorEastAsia"/>
              <w:noProof/>
              <w:sz w:val="22"/>
              <w:lang w:eastAsia="en-GB"/>
            </w:rPr>
          </w:pPr>
          <w:hyperlink w:anchor="_Toc459380664" w:history="1">
            <w:r w:rsidRPr="00536F3A">
              <w:rPr>
                <w:rStyle w:val="Hyperlink"/>
                <w:noProof/>
              </w:rPr>
              <w:t>4.1</w:t>
            </w:r>
            <w:r>
              <w:rPr>
                <w:rFonts w:eastAsiaTheme="minorEastAsia"/>
                <w:noProof/>
                <w:sz w:val="22"/>
                <w:lang w:eastAsia="en-GB"/>
              </w:rPr>
              <w:tab/>
            </w:r>
            <w:r w:rsidRPr="00536F3A">
              <w:rPr>
                <w:rStyle w:val="Hyperlink"/>
                <w:noProof/>
              </w:rPr>
              <w:t>The file browser, whilst in a menu</w:t>
            </w:r>
            <w:r>
              <w:rPr>
                <w:noProof/>
                <w:webHidden/>
              </w:rPr>
              <w:tab/>
            </w:r>
            <w:r>
              <w:rPr>
                <w:noProof/>
                <w:webHidden/>
              </w:rPr>
              <w:fldChar w:fldCharType="begin"/>
            </w:r>
            <w:r>
              <w:rPr>
                <w:noProof/>
                <w:webHidden/>
              </w:rPr>
              <w:instrText xml:space="preserve"> PAGEREF _Toc459380664 \h </w:instrText>
            </w:r>
            <w:r>
              <w:rPr>
                <w:noProof/>
                <w:webHidden/>
              </w:rPr>
            </w:r>
            <w:r>
              <w:rPr>
                <w:noProof/>
                <w:webHidden/>
              </w:rPr>
              <w:fldChar w:fldCharType="separate"/>
            </w:r>
            <w:r>
              <w:rPr>
                <w:noProof/>
                <w:webHidden/>
              </w:rPr>
              <w:t>10</w:t>
            </w:r>
            <w:r>
              <w:rPr>
                <w:noProof/>
                <w:webHidden/>
              </w:rPr>
              <w:fldChar w:fldCharType="end"/>
            </w:r>
          </w:hyperlink>
        </w:p>
        <w:p w14:paraId="1E3FBFBA" w14:textId="77777777" w:rsidR="00F206E4" w:rsidRDefault="00F206E4">
          <w:pPr>
            <w:pStyle w:val="TOC2"/>
            <w:rPr>
              <w:rFonts w:eastAsiaTheme="minorEastAsia"/>
              <w:noProof/>
              <w:sz w:val="22"/>
              <w:lang w:eastAsia="en-GB"/>
            </w:rPr>
          </w:pPr>
          <w:hyperlink w:anchor="_Toc459380665" w:history="1">
            <w:r w:rsidRPr="00536F3A">
              <w:rPr>
                <w:rStyle w:val="Hyperlink"/>
                <w:noProof/>
              </w:rPr>
              <w:t>4.2</w:t>
            </w:r>
            <w:r>
              <w:rPr>
                <w:rFonts w:eastAsiaTheme="minorEastAsia"/>
                <w:noProof/>
                <w:sz w:val="22"/>
                <w:lang w:eastAsia="en-GB"/>
              </w:rPr>
              <w:tab/>
            </w:r>
            <w:r w:rsidRPr="00536F3A">
              <w:rPr>
                <w:rStyle w:val="Hyperlink"/>
                <w:noProof/>
              </w:rPr>
              <w:t>The links web browser</w:t>
            </w:r>
            <w:r>
              <w:rPr>
                <w:noProof/>
                <w:webHidden/>
              </w:rPr>
              <w:tab/>
            </w:r>
            <w:r>
              <w:rPr>
                <w:noProof/>
                <w:webHidden/>
              </w:rPr>
              <w:fldChar w:fldCharType="begin"/>
            </w:r>
            <w:r>
              <w:rPr>
                <w:noProof/>
                <w:webHidden/>
              </w:rPr>
              <w:instrText xml:space="preserve"> PAGEREF _Toc459380665 \h </w:instrText>
            </w:r>
            <w:r>
              <w:rPr>
                <w:noProof/>
                <w:webHidden/>
              </w:rPr>
            </w:r>
            <w:r>
              <w:rPr>
                <w:noProof/>
                <w:webHidden/>
              </w:rPr>
              <w:fldChar w:fldCharType="separate"/>
            </w:r>
            <w:r>
              <w:rPr>
                <w:noProof/>
                <w:webHidden/>
              </w:rPr>
              <w:t>11</w:t>
            </w:r>
            <w:r>
              <w:rPr>
                <w:noProof/>
                <w:webHidden/>
              </w:rPr>
              <w:fldChar w:fldCharType="end"/>
            </w:r>
          </w:hyperlink>
        </w:p>
        <w:p w14:paraId="0EAB01E3" w14:textId="77777777" w:rsidR="00F206E4" w:rsidRDefault="00F206E4">
          <w:pPr>
            <w:pStyle w:val="TOC2"/>
            <w:rPr>
              <w:rFonts w:eastAsiaTheme="minorEastAsia"/>
              <w:noProof/>
              <w:sz w:val="22"/>
              <w:lang w:eastAsia="en-GB"/>
            </w:rPr>
          </w:pPr>
          <w:hyperlink w:anchor="_Toc459380666" w:history="1">
            <w:r w:rsidRPr="00536F3A">
              <w:rPr>
                <w:rStyle w:val="Hyperlink"/>
                <w:noProof/>
              </w:rPr>
              <w:t>4.3</w:t>
            </w:r>
            <w:r>
              <w:rPr>
                <w:rFonts w:eastAsiaTheme="minorEastAsia"/>
                <w:noProof/>
                <w:sz w:val="22"/>
                <w:lang w:eastAsia="en-GB"/>
              </w:rPr>
              <w:tab/>
            </w:r>
            <w:r w:rsidRPr="00536F3A">
              <w:rPr>
                <w:rStyle w:val="Hyperlink"/>
                <w:noProof/>
              </w:rPr>
              <w:t>Hotkeys (keyboard shortcuts)</w:t>
            </w:r>
            <w:r>
              <w:rPr>
                <w:noProof/>
                <w:webHidden/>
              </w:rPr>
              <w:tab/>
            </w:r>
            <w:r>
              <w:rPr>
                <w:noProof/>
                <w:webHidden/>
              </w:rPr>
              <w:fldChar w:fldCharType="begin"/>
            </w:r>
            <w:r>
              <w:rPr>
                <w:noProof/>
                <w:webHidden/>
              </w:rPr>
              <w:instrText xml:space="preserve"> PAGEREF _Toc459380666 \h </w:instrText>
            </w:r>
            <w:r>
              <w:rPr>
                <w:noProof/>
                <w:webHidden/>
              </w:rPr>
            </w:r>
            <w:r>
              <w:rPr>
                <w:noProof/>
                <w:webHidden/>
              </w:rPr>
              <w:fldChar w:fldCharType="separate"/>
            </w:r>
            <w:r>
              <w:rPr>
                <w:noProof/>
                <w:webHidden/>
              </w:rPr>
              <w:t>11</w:t>
            </w:r>
            <w:r>
              <w:rPr>
                <w:noProof/>
                <w:webHidden/>
              </w:rPr>
              <w:fldChar w:fldCharType="end"/>
            </w:r>
          </w:hyperlink>
        </w:p>
        <w:p w14:paraId="51742799" w14:textId="77777777" w:rsidR="00F206E4" w:rsidRDefault="00F206E4">
          <w:pPr>
            <w:pStyle w:val="TOC2"/>
            <w:rPr>
              <w:rFonts w:eastAsiaTheme="minorEastAsia"/>
              <w:noProof/>
              <w:sz w:val="22"/>
              <w:lang w:eastAsia="en-GB"/>
            </w:rPr>
          </w:pPr>
          <w:hyperlink w:anchor="_Toc459380667" w:history="1">
            <w:r w:rsidRPr="00536F3A">
              <w:rPr>
                <w:rStyle w:val="Hyperlink"/>
                <w:noProof/>
              </w:rPr>
              <w:t>4.4</w:t>
            </w:r>
            <w:r>
              <w:rPr>
                <w:rFonts w:eastAsiaTheme="minorEastAsia"/>
                <w:noProof/>
                <w:sz w:val="22"/>
                <w:lang w:eastAsia="en-GB"/>
              </w:rPr>
              <w:tab/>
            </w:r>
            <w:r w:rsidRPr="00536F3A">
              <w:rPr>
                <w:rStyle w:val="Hyperlink"/>
                <w:noProof/>
              </w:rPr>
              <w:t>Speak Up keys</w:t>
            </w:r>
            <w:r>
              <w:rPr>
                <w:noProof/>
                <w:webHidden/>
              </w:rPr>
              <w:tab/>
            </w:r>
            <w:r>
              <w:rPr>
                <w:noProof/>
                <w:webHidden/>
              </w:rPr>
              <w:fldChar w:fldCharType="begin"/>
            </w:r>
            <w:r>
              <w:rPr>
                <w:noProof/>
                <w:webHidden/>
              </w:rPr>
              <w:instrText xml:space="preserve"> PAGEREF _Toc459380667 \h </w:instrText>
            </w:r>
            <w:r>
              <w:rPr>
                <w:noProof/>
                <w:webHidden/>
              </w:rPr>
            </w:r>
            <w:r>
              <w:rPr>
                <w:noProof/>
                <w:webHidden/>
              </w:rPr>
              <w:fldChar w:fldCharType="separate"/>
            </w:r>
            <w:r>
              <w:rPr>
                <w:noProof/>
                <w:webHidden/>
              </w:rPr>
              <w:t>11</w:t>
            </w:r>
            <w:r>
              <w:rPr>
                <w:noProof/>
                <w:webHidden/>
              </w:rPr>
              <w:fldChar w:fldCharType="end"/>
            </w:r>
          </w:hyperlink>
        </w:p>
        <w:p w14:paraId="701FF305" w14:textId="77777777" w:rsidR="00F206E4" w:rsidRDefault="00F206E4">
          <w:pPr>
            <w:pStyle w:val="TOC2"/>
            <w:rPr>
              <w:rFonts w:eastAsiaTheme="minorEastAsia"/>
              <w:noProof/>
              <w:sz w:val="22"/>
              <w:lang w:eastAsia="en-GB"/>
            </w:rPr>
          </w:pPr>
          <w:hyperlink w:anchor="_Toc459380668" w:history="1">
            <w:r w:rsidRPr="00536F3A">
              <w:rPr>
                <w:rStyle w:val="Hyperlink"/>
                <w:noProof/>
              </w:rPr>
              <w:t>4.5</w:t>
            </w:r>
            <w:r>
              <w:rPr>
                <w:rFonts w:eastAsiaTheme="minorEastAsia"/>
                <w:noProof/>
                <w:sz w:val="22"/>
                <w:lang w:eastAsia="en-GB"/>
              </w:rPr>
              <w:tab/>
            </w:r>
            <w:r w:rsidRPr="00536F3A">
              <w:rPr>
                <w:rStyle w:val="Hyperlink"/>
                <w:noProof/>
              </w:rPr>
              <w:t>To change languages</w:t>
            </w:r>
            <w:r>
              <w:rPr>
                <w:noProof/>
                <w:webHidden/>
              </w:rPr>
              <w:tab/>
            </w:r>
            <w:r>
              <w:rPr>
                <w:noProof/>
                <w:webHidden/>
              </w:rPr>
              <w:fldChar w:fldCharType="begin"/>
            </w:r>
            <w:r>
              <w:rPr>
                <w:noProof/>
                <w:webHidden/>
              </w:rPr>
              <w:instrText xml:space="preserve"> PAGEREF _Toc459380668 \h </w:instrText>
            </w:r>
            <w:r>
              <w:rPr>
                <w:noProof/>
                <w:webHidden/>
              </w:rPr>
            </w:r>
            <w:r>
              <w:rPr>
                <w:noProof/>
                <w:webHidden/>
              </w:rPr>
              <w:fldChar w:fldCharType="separate"/>
            </w:r>
            <w:r>
              <w:rPr>
                <w:noProof/>
                <w:webHidden/>
              </w:rPr>
              <w:t>14</w:t>
            </w:r>
            <w:r>
              <w:rPr>
                <w:noProof/>
                <w:webHidden/>
              </w:rPr>
              <w:fldChar w:fldCharType="end"/>
            </w:r>
          </w:hyperlink>
        </w:p>
        <w:p w14:paraId="14BAE9E0" w14:textId="77777777" w:rsidR="00F206E4" w:rsidRDefault="00F206E4">
          <w:pPr>
            <w:pStyle w:val="TOC2"/>
            <w:rPr>
              <w:rFonts w:eastAsiaTheme="minorEastAsia"/>
              <w:noProof/>
              <w:sz w:val="22"/>
              <w:lang w:eastAsia="en-GB"/>
            </w:rPr>
          </w:pPr>
          <w:hyperlink w:anchor="_Toc459380669" w:history="1">
            <w:r w:rsidRPr="00536F3A">
              <w:rPr>
                <w:rStyle w:val="Hyperlink"/>
                <w:noProof/>
              </w:rPr>
              <w:t>4.6</w:t>
            </w:r>
            <w:r>
              <w:rPr>
                <w:rFonts w:eastAsiaTheme="minorEastAsia"/>
                <w:noProof/>
                <w:sz w:val="22"/>
                <w:lang w:eastAsia="en-GB"/>
              </w:rPr>
              <w:tab/>
            </w:r>
            <w:r w:rsidRPr="00536F3A">
              <w:rPr>
                <w:rStyle w:val="Hyperlink"/>
                <w:noProof/>
              </w:rPr>
              <w:t>Multiple sessions</w:t>
            </w:r>
            <w:r>
              <w:rPr>
                <w:noProof/>
                <w:webHidden/>
              </w:rPr>
              <w:tab/>
            </w:r>
            <w:r>
              <w:rPr>
                <w:noProof/>
                <w:webHidden/>
              </w:rPr>
              <w:fldChar w:fldCharType="begin"/>
            </w:r>
            <w:r>
              <w:rPr>
                <w:noProof/>
                <w:webHidden/>
              </w:rPr>
              <w:instrText xml:space="preserve"> PAGEREF _Toc459380669 \h </w:instrText>
            </w:r>
            <w:r>
              <w:rPr>
                <w:noProof/>
                <w:webHidden/>
              </w:rPr>
            </w:r>
            <w:r>
              <w:rPr>
                <w:noProof/>
                <w:webHidden/>
              </w:rPr>
              <w:fldChar w:fldCharType="separate"/>
            </w:r>
            <w:r>
              <w:rPr>
                <w:noProof/>
                <w:webHidden/>
              </w:rPr>
              <w:t>14</w:t>
            </w:r>
            <w:r>
              <w:rPr>
                <w:noProof/>
                <w:webHidden/>
              </w:rPr>
              <w:fldChar w:fldCharType="end"/>
            </w:r>
          </w:hyperlink>
        </w:p>
        <w:p w14:paraId="61AAEECB" w14:textId="77777777" w:rsidR="00F206E4" w:rsidRDefault="00F206E4">
          <w:pPr>
            <w:pStyle w:val="TOC1"/>
            <w:tabs>
              <w:tab w:val="left" w:pos="440"/>
              <w:tab w:val="right" w:leader="dot" w:pos="9016"/>
            </w:tabs>
            <w:rPr>
              <w:rFonts w:eastAsiaTheme="minorEastAsia"/>
              <w:noProof/>
              <w:sz w:val="22"/>
              <w:lang w:eastAsia="en-GB"/>
            </w:rPr>
          </w:pPr>
          <w:hyperlink w:anchor="_Toc459380670" w:history="1">
            <w:r w:rsidRPr="00536F3A">
              <w:rPr>
                <w:rStyle w:val="Hyperlink"/>
                <w:noProof/>
              </w:rPr>
              <w:t>5</w:t>
            </w:r>
            <w:r>
              <w:rPr>
                <w:rFonts w:eastAsiaTheme="minorEastAsia"/>
                <w:noProof/>
                <w:sz w:val="22"/>
                <w:lang w:eastAsia="en-GB"/>
              </w:rPr>
              <w:tab/>
            </w:r>
            <w:r w:rsidRPr="00536F3A">
              <w:rPr>
                <w:rStyle w:val="Hyperlink"/>
                <w:noProof/>
              </w:rPr>
              <w:t>File Browser</w:t>
            </w:r>
            <w:r>
              <w:rPr>
                <w:noProof/>
                <w:webHidden/>
              </w:rPr>
              <w:tab/>
            </w:r>
            <w:r>
              <w:rPr>
                <w:noProof/>
                <w:webHidden/>
              </w:rPr>
              <w:fldChar w:fldCharType="begin"/>
            </w:r>
            <w:r>
              <w:rPr>
                <w:noProof/>
                <w:webHidden/>
              </w:rPr>
              <w:instrText xml:space="preserve"> PAGEREF _Toc459380670 \h </w:instrText>
            </w:r>
            <w:r>
              <w:rPr>
                <w:noProof/>
                <w:webHidden/>
              </w:rPr>
            </w:r>
            <w:r>
              <w:rPr>
                <w:noProof/>
                <w:webHidden/>
              </w:rPr>
              <w:fldChar w:fldCharType="separate"/>
            </w:r>
            <w:r>
              <w:rPr>
                <w:noProof/>
                <w:webHidden/>
              </w:rPr>
              <w:t>14</w:t>
            </w:r>
            <w:r>
              <w:rPr>
                <w:noProof/>
                <w:webHidden/>
              </w:rPr>
              <w:fldChar w:fldCharType="end"/>
            </w:r>
          </w:hyperlink>
        </w:p>
        <w:p w14:paraId="7597D954" w14:textId="77777777" w:rsidR="00F206E4" w:rsidRDefault="00F206E4">
          <w:pPr>
            <w:pStyle w:val="TOC2"/>
            <w:rPr>
              <w:rFonts w:eastAsiaTheme="minorEastAsia"/>
              <w:noProof/>
              <w:sz w:val="22"/>
              <w:lang w:eastAsia="en-GB"/>
            </w:rPr>
          </w:pPr>
          <w:hyperlink w:anchor="_Toc459380671" w:history="1">
            <w:r w:rsidRPr="00536F3A">
              <w:rPr>
                <w:rStyle w:val="Hyperlink"/>
                <w:noProof/>
              </w:rPr>
              <w:t>5.1</w:t>
            </w:r>
            <w:r>
              <w:rPr>
                <w:rFonts w:eastAsiaTheme="minorEastAsia"/>
                <w:noProof/>
                <w:sz w:val="22"/>
                <w:lang w:eastAsia="en-GB"/>
              </w:rPr>
              <w:tab/>
            </w:r>
            <w:r w:rsidRPr="00536F3A">
              <w:rPr>
                <w:rStyle w:val="Hyperlink"/>
                <w:noProof/>
              </w:rPr>
              <w:t>To move a file</w:t>
            </w:r>
            <w:r>
              <w:rPr>
                <w:noProof/>
                <w:webHidden/>
              </w:rPr>
              <w:tab/>
            </w:r>
            <w:r>
              <w:rPr>
                <w:noProof/>
                <w:webHidden/>
              </w:rPr>
              <w:fldChar w:fldCharType="begin"/>
            </w:r>
            <w:r>
              <w:rPr>
                <w:noProof/>
                <w:webHidden/>
              </w:rPr>
              <w:instrText xml:space="preserve"> PAGEREF _Toc459380671 \h </w:instrText>
            </w:r>
            <w:r>
              <w:rPr>
                <w:noProof/>
                <w:webHidden/>
              </w:rPr>
            </w:r>
            <w:r>
              <w:rPr>
                <w:noProof/>
                <w:webHidden/>
              </w:rPr>
              <w:fldChar w:fldCharType="separate"/>
            </w:r>
            <w:r>
              <w:rPr>
                <w:noProof/>
                <w:webHidden/>
              </w:rPr>
              <w:t>15</w:t>
            </w:r>
            <w:r>
              <w:rPr>
                <w:noProof/>
                <w:webHidden/>
              </w:rPr>
              <w:fldChar w:fldCharType="end"/>
            </w:r>
          </w:hyperlink>
        </w:p>
        <w:p w14:paraId="5D7967D2" w14:textId="77777777" w:rsidR="00F206E4" w:rsidRDefault="00F206E4">
          <w:pPr>
            <w:pStyle w:val="TOC2"/>
            <w:rPr>
              <w:rFonts w:eastAsiaTheme="minorEastAsia"/>
              <w:noProof/>
              <w:sz w:val="22"/>
              <w:lang w:eastAsia="en-GB"/>
            </w:rPr>
          </w:pPr>
          <w:hyperlink w:anchor="_Toc459380672" w:history="1">
            <w:r w:rsidRPr="00536F3A">
              <w:rPr>
                <w:rStyle w:val="Hyperlink"/>
                <w:noProof/>
              </w:rPr>
              <w:t>5.2</w:t>
            </w:r>
            <w:r>
              <w:rPr>
                <w:rFonts w:eastAsiaTheme="minorEastAsia"/>
                <w:noProof/>
                <w:sz w:val="22"/>
                <w:lang w:eastAsia="en-GB"/>
              </w:rPr>
              <w:tab/>
            </w:r>
            <w:r w:rsidRPr="00536F3A">
              <w:rPr>
                <w:rStyle w:val="Hyperlink"/>
                <w:noProof/>
              </w:rPr>
              <w:t>To rename a file</w:t>
            </w:r>
            <w:r>
              <w:rPr>
                <w:noProof/>
                <w:webHidden/>
              </w:rPr>
              <w:tab/>
            </w:r>
            <w:r>
              <w:rPr>
                <w:noProof/>
                <w:webHidden/>
              </w:rPr>
              <w:fldChar w:fldCharType="begin"/>
            </w:r>
            <w:r>
              <w:rPr>
                <w:noProof/>
                <w:webHidden/>
              </w:rPr>
              <w:instrText xml:space="preserve"> PAGEREF _Toc459380672 \h </w:instrText>
            </w:r>
            <w:r>
              <w:rPr>
                <w:noProof/>
                <w:webHidden/>
              </w:rPr>
            </w:r>
            <w:r>
              <w:rPr>
                <w:noProof/>
                <w:webHidden/>
              </w:rPr>
              <w:fldChar w:fldCharType="separate"/>
            </w:r>
            <w:r>
              <w:rPr>
                <w:noProof/>
                <w:webHidden/>
              </w:rPr>
              <w:t>15</w:t>
            </w:r>
            <w:r>
              <w:rPr>
                <w:noProof/>
                <w:webHidden/>
              </w:rPr>
              <w:fldChar w:fldCharType="end"/>
            </w:r>
          </w:hyperlink>
        </w:p>
        <w:p w14:paraId="1590CA52" w14:textId="77777777" w:rsidR="00F206E4" w:rsidRDefault="00F206E4">
          <w:pPr>
            <w:pStyle w:val="TOC2"/>
            <w:rPr>
              <w:rFonts w:eastAsiaTheme="minorEastAsia"/>
              <w:noProof/>
              <w:sz w:val="22"/>
              <w:lang w:eastAsia="en-GB"/>
            </w:rPr>
          </w:pPr>
          <w:hyperlink w:anchor="_Toc459380673" w:history="1">
            <w:r w:rsidRPr="00536F3A">
              <w:rPr>
                <w:rStyle w:val="Hyperlink"/>
                <w:noProof/>
              </w:rPr>
              <w:t>5.3</w:t>
            </w:r>
            <w:r>
              <w:rPr>
                <w:rFonts w:eastAsiaTheme="minorEastAsia"/>
                <w:noProof/>
                <w:sz w:val="22"/>
                <w:lang w:eastAsia="en-GB"/>
              </w:rPr>
              <w:tab/>
            </w:r>
            <w:r w:rsidRPr="00536F3A">
              <w:rPr>
                <w:rStyle w:val="Hyperlink"/>
                <w:noProof/>
              </w:rPr>
              <w:t>Create a new directory</w:t>
            </w:r>
            <w:r>
              <w:rPr>
                <w:noProof/>
                <w:webHidden/>
              </w:rPr>
              <w:tab/>
            </w:r>
            <w:r>
              <w:rPr>
                <w:noProof/>
                <w:webHidden/>
              </w:rPr>
              <w:fldChar w:fldCharType="begin"/>
            </w:r>
            <w:r>
              <w:rPr>
                <w:noProof/>
                <w:webHidden/>
              </w:rPr>
              <w:instrText xml:space="preserve"> PAGEREF _Toc459380673 \h </w:instrText>
            </w:r>
            <w:r>
              <w:rPr>
                <w:noProof/>
                <w:webHidden/>
              </w:rPr>
            </w:r>
            <w:r>
              <w:rPr>
                <w:noProof/>
                <w:webHidden/>
              </w:rPr>
              <w:fldChar w:fldCharType="separate"/>
            </w:r>
            <w:r>
              <w:rPr>
                <w:noProof/>
                <w:webHidden/>
              </w:rPr>
              <w:t>15</w:t>
            </w:r>
            <w:r>
              <w:rPr>
                <w:noProof/>
                <w:webHidden/>
              </w:rPr>
              <w:fldChar w:fldCharType="end"/>
            </w:r>
          </w:hyperlink>
        </w:p>
        <w:p w14:paraId="6EAE55E5" w14:textId="77777777" w:rsidR="00F206E4" w:rsidRDefault="00F206E4">
          <w:pPr>
            <w:pStyle w:val="TOC2"/>
            <w:rPr>
              <w:rFonts w:eastAsiaTheme="minorEastAsia"/>
              <w:noProof/>
              <w:sz w:val="22"/>
              <w:lang w:eastAsia="en-GB"/>
            </w:rPr>
          </w:pPr>
          <w:hyperlink w:anchor="_Toc459380674" w:history="1">
            <w:r w:rsidRPr="00536F3A">
              <w:rPr>
                <w:rStyle w:val="Hyperlink"/>
                <w:noProof/>
              </w:rPr>
              <w:t>5.4</w:t>
            </w:r>
            <w:r>
              <w:rPr>
                <w:rFonts w:eastAsiaTheme="minorEastAsia"/>
                <w:noProof/>
                <w:sz w:val="22"/>
                <w:lang w:eastAsia="en-GB"/>
              </w:rPr>
              <w:tab/>
            </w:r>
            <w:r w:rsidRPr="00536F3A">
              <w:rPr>
                <w:rStyle w:val="Hyperlink"/>
                <w:noProof/>
              </w:rPr>
              <w:t>Create a new file or document</w:t>
            </w:r>
            <w:r>
              <w:rPr>
                <w:noProof/>
                <w:webHidden/>
              </w:rPr>
              <w:tab/>
            </w:r>
            <w:r>
              <w:rPr>
                <w:noProof/>
                <w:webHidden/>
              </w:rPr>
              <w:fldChar w:fldCharType="begin"/>
            </w:r>
            <w:r>
              <w:rPr>
                <w:noProof/>
                <w:webHidden/>
              </w:rPr>
              <w:instrText xml:space="preserve"> PAGEREF _Toc459380674 \h </w:instrText>
            </w:r>
            <w:r>
              <w:rPr>
                <w:noProof/>
                <w:webHidden/>
              </w:rPr>
            </w:r>
            <w:r>
              <w:rPr>
                <w:noProof/>
                <w:webHidden/>
              </w:rPr>
              <w:fldChar w:fldCharType="separate"/>
            </w:r>
            <w:r>
              <w:rPr>
                <w:noProof/>
                <w:webHidden/>
              </w:rPr>
              <w:t>16</w:t>
            </w:r>
            <w:r>
              <w:rPr>
                <w:noProof/>
                <w:webHidden/>
              </w:rPr>
              <w:fldChar w:fldCharType="end"/>
            </w:r>
          </w:hyperlink>
        </w:p>
        <w:p w14:paraId="3122358B" w14:textId="77777777" w:rsidR="00F206E4" w:rsidRDefault="00F206E4">
          <w:pPr>
            <w:pStyle w:val="TOC1"/>
            <w:tabs>
              <w:tab w:val="left" w:pos="440"/>
              <w:tab w:val="right" w:leader="dot" w:pos="9016"/>
            </w:tabs>
            <w:rPr>
              <w:rFonts w:eastAsiaTheme="minorEastAsia"/>
              <w:noProof/>
              <w:sz w:val="22"/>
              <w:lang w:eastAsia="en-GB"/>
            </w:rPr>
          </w:pPr>
          <w:hyperlink w:anchor="_Toc459380675" w:history="1">
            <w:r w:rsidRPr="00536F3A">
              <w:rPr>
                <w:rStyle w:val="Hyperlink"/>
                <w:noProof/>
              </w:rPr>
              <w:t>6</w:t>
            </w:r>
            <w:r>
              <w:rPr>
                <w:rFonts w:eastAsiaTheme="minorEastAsia"/>
                <w:noProof/>
                <w:sz w:val="22"/>
                <w:lang w:eastAsia="en-GB"/>
              </w:rPr>
              <w:tab/>
            </w:r>
            <w:r w:rsidRPr="00536F3A">
              <w:rPr>
                <w:rStyle w:val="Hyperlink"/>
                <w:noProof/>
              </w:rPr>
              <w:t>Main menu</w:t>
            </w:r>
            <w:r>
              <w:rPr>
                <w:noProof/>
                <w:webHidden/>
              </w:rPr>
              <w:tab/>
            </w:r>
            <w:r>
              <w:rPr>
                <w:noProof/>
                <w:webHidden/>
              </w:rPr>
              <w:fldChar w:fldCharType="begin"/>
            </w:r>
            <w:r>
              <w:rPr>
                <w:noProof/>
                <w:webHidden/>
              </w:rPr>
              <w:instrText xml:space="preserve"> PAGEREF _Toc459380675 \h </w:instrText>
            </w:r>
            <w:r>
              <w:rPr>
                <w:noProof/>
                <w:webHidden/>
              </w:rPr>
            </w:r>
            <w:r>
              <w:rPr>
                <w:noProof/>
                <w:webHidden/>
              </w:rPr>
              <w:fldChar w:fldCharType="separate"/>
            </w:r>
            <w:r>
              <w:rPr>
                <w:noProof/>
                <w:webHidden/>
              </w:rPr>
              <w:t>16</w:t>
            </w:r>
            <w:r>
              <w:rPr>
                <w:noProof/>
                <w:webHidden/>
              </w:rPr>
              <w:fldChar w:fldCharType="end"/>
            </w:r>
          </w:hyperlink>
        </w:p>
        <w:p w14:paraId="086CD903" w14:textId="77777777" w:rsidR="00F206E4" w:rsidRDefault="00F206E4">
          <w:pPr>
            <w:pStyle w:val="TOC2"/>
            <w:rPr>
              <w:rFonts w:eastAsiaTheme="minorEastAsia"/>
              <w:noProof/>
              <w:sz w:val="22"/>
              <w:lang w:eastAsia="en-GB"/>
            </w:rPr>
          </w:pPr>
          <w:hyperlink w:anchor="_Toc459380676" w:history="1">
            <w:r w:rsidRPr="00536F3A">
              <w:rPr>
                <w:rStyle w:val="Hyperlink"/>
                <w:noProof/>
              </w:rPr>
              <w:t>6.1</w:t>
            </w:r>
            <w:r>
              <w:rPr>
                <w:rFonts w:eastAsiaTheme="minorEastAsia"/>
                <w:noProof/>
                <w:sz w:val="22"/>
                <w:lang w:eastAsia="en-GB"/>
              </w:rPr>
              <w:tab/>
            </w:r>
            <w:r w:rsidRPr="00536F3A">
              <w:rPr>
                <w:rStyle w:val="Hyperlink"/>
                <w:noProof/>
              </w:rPr>
              <w:t>Text file reader</w:t>
            </w:r>
            <w:r>
              <w:rPr>
                <w:noProof/>
                <w:webHidden/>
              </w:rPr>
              <w:tab/>
            </w:r>
            <w:r>
              <w:rPr>
                <w:noProof/>
                <w:webHidden/>
              </w:rPr>
              <w:fldChar w:fldCharType="begin"/>
            </w:r>
            <w:r>
              <w:rPr>
                <w:noProof/>
                <w:webHidden/>
              </w:rPr>
              <w:instrText xml:space="preserve"> PAGEREF _Toc459380676 \h </w:instrText>
            </w:r>
            <w:r>
              <w:rPr>
                <w:noProof/>
                <w:webHidden/>
              </w:rPr>
            </w:r>
            <w:r>
              <w:rPr>
                <w:noProof/>
                <w:webHidden/>
              </w:rPr>
              <w:fldChar w:fldCharType="separate"/>
            </w:r>
            <w:r>
              <w:rPr>
                <w:noProof/>
                <w:webHidden/>
              </w:rPr>
              <w:t>16</w:t>
            </w:r>
            <w:r>
              <w:rPr>
                <w:noProof/>
                <w:webHidden/>
              </w:rPr>
              <w:fldChar w:fldCharType="end"/>
            </w:r>
          </w:hyperlink>
        </w:p>
        <w:p w14:paraId="52CDEE74" w14:textId="77777777" w:rsidR="00F206E4" w:rsidRDefault="00F206E4">
          <w:pPr>
            <w:pStyle w:val="TOC2"/>
            <w:rPr>
              <w:rFonts w:eastAsiaTheme="minorEastAsia"/>
              <w:noProof/>
              <w:sz w:val="22"/>
              <w:lang w:eastAsia="en-GB"/>
            </w:rPr>
          </w:pPr>
          <w:hyperlink w:anchor="_Toc459380677" w:history="1">
            <w:r w:rsidRPr="00536F3A">
              <w:rPr>
                <w:rStyle w:val="Hyperlink"/>
                <w:noProof/>
              </w:rPr>
              <w:t>6.2</w:t>
            </w:r>
            <w:r>
              <w:rPr>
                <w:rFonts w:eastAsiaTheme="minorEastAsia"/>
                <w:noProof/>
                <w:sz w:val="22"/>
                <w:lang w:eastAsia="en-GB"/>
              </w:rPr>
              <w:tab/>
            </w:r>
            <w:r w:rsidRPr="00536F3A">
              <w:rPr>
                <w:rStyle w:val="Hyperlink"/>
                <w:noProof/>
              </w:rPr>
              <w:t>Audiobook Player</w:t>
            </w:r>
            <w:r>
              <w:rPr>
                <w:noProof/>
                <w:webHidden/>
              </w:rPr>
              <w:tab/>
            </w:r>
            <w:r>
              <w:rPr>
                <w:noProof/>
                <w:webHidden/>
              </w:rPr>
              <w:fldChar w:fldCharType="begin"/>
            </w:r>
            <w:r>
              <w:rPr>
                <w:noProof/>
                <w:webHidden/>
              </w:rPr>
              <w:instrText xml:space="preserve"> PAGEREF _Toc459380677 \h </w:instrText>
            </w:r>
            <w:r>
              <w:rPr>
                <w:noProof/>
                <w:webHidden/>
              </w:rPr>
            </w:r>
            <w:r>
              <w:rPr>
                <w:noProof/>
                <w:webHidden/>
              </w:rPr>
              <w:fldChar w:fldCharType="separate"/>
            </w:r>
            <w:r>
              <w:rPr>
                <w:noProof/>
                <w:webHidden/>
              </w:rPr>
              <w:t>17</w:t>
            </w:r>
            <w:r>
              <w:rPr>
                <w:noProof/>
                <w:webHidden/>
              </w:rPr>
              <w:fldChar w:fldCharType="end"/>
            </w:r>
          </w:hyperlink>
        </w:p>
        <w:p w14:paraId="4141B1FB" w14:textId="77777777" w:rsidR="00F206E4" w:rsidRDefault="00F206E4">
          <w:pPr>
            <w:pStyle w:val="TOC2"/>
            <w:rPr>
              <w:rFonts w:eastAsiaTheme="minorEastAsia"/>
              <w:noProof/>
              <w:sz w:val="22"/>
              <w:lang w:eastAsia="en-GB"/>
            </w:rPr>
          </w:pPr>
          <w:hyperlink w:anchor="_Toc459380678" w:history="1">
            <w:r w:rsidRPr="00536F3A">
              <w:rPr>
                <w:rStyle w:val="Hyperlink"/>
                <w:noProof/>
              </w:rPr>
              <w:t>6.3</w:t>
            </w:r>
            <w:r>
              <w:rPr>
                <w:rFonts w:eastAsiaTheme="minorEastAsia"/>
                <w:noProof/>
                <w:sz w:val="22"/>
                <w:lang w:eastAsia="en-GB"/>
              </w:rPr>
              <w:tab/>
            </w:r>
            <w:r w:rsidRPr="00536F3A">
              <w:rPr>
                <w:rStyle w:val="Hyperlink"/>
                <w:noProof/>
              </w:rPr>
              <w:t>Add an item to the main menu</w:t>
            </w:r>
            <w:r>
              <w:rPr>
                <w:noProof/>
                <w:webHidden/>
              </w:rPr>
              <w:tab/>
            </w:r>
            <w:r>
              <w:rPr>
                <w:noProof/>
                <w:webHidden/>
              </w:rPr>
              <w:fldChar w:fldCharType="begin"/>
            </w:r>
            <w:r>
              <w:rPr>
                <w:noProof/>
                <w:webHidden/>
              </w:rPr>
              <w:instrText xml:space="preserve"> PAGEREF _Toc459380678 \h </w:instrText>
            </w:r>
            <w:r>
              <w:rPr>
                <w:noProof/>
                <w:webHidden/>
              </w:rPr>
            </w:r>
            <w:r>
              <w:rPr>
                <w:noProof/>
                <w:webHidden/>
              </w:rPr>
              <w:fldChar w:fldCharType="separate"/>
            </w:r>
            <w:r>
              <w:rPr>
                <w:noProof/>
                <w:webHidden/>
              </w:rPr>
              <w:t>17</w:t>
            </w:r>
            <w:r>
              <w:rPr>
                <w:noProof/>
                <w:webHidden/>
              </w:rPr>
              <w:fldChar w:fldCharType="end"/>
            </w:r>
          </w:hyperlink>
        </w:p>
        <w:p w14:paraId="1055BBDC" w14:textId="77777777" w:rsidR="00F206E4" w:rsidRDefault="00F206E4">
          <w:pPr>
            <w:pStyle w:val="TOC2"/>
            <w:rPr>
              <w:rFonts w:eastAsiaTheme="minorEastAsia"/>
              <w:noProof/>
              <w:sz w:val="22"/>
              <w:lang w:eastAsia="en-GB"/>
            </w:rPr>
          </w:pPr>
          <w:hyperlink w:anchor="_Toc459380679" w:history="1">
            <w:r w:rsidRPr="00536F3A">
              <w:rPr>
                <w:rStyle w:val="Hyperlink"/>
                <w:noProof/>
              </w:rPr>
              <w:t>6.4</w:t>
            </w:r>
            <w:r>
              <w:rPr>
                <w:rFonts w:eastAsiaTheme="minorEastAsia"/>
                <w:noProof/>
                <w:sz w:val="22"/>
                <w:lang w:eastAsia="en-GB"/>
              </w:rPr>
              <w:tab/>
            </w:r>
            <w:r w:rsidRPr="00536F3A">
              <w:rPr>
                <w:rStyle w:val="Hyperlink"/>
                <w:noProof/>
              </w:rPr>
              <w:t>Master volume louder</w:t>
            </w:r>
            <w:r>
              <w:rPr>
                <w:noProof/>
                <w:webHidden/>
              </w:rPr>
              <w:tab/>
            </w:r>
            <w:r>
              <w:rPr>
                <w:noProof/>
                <w:webHidden/>
              </w:rPr>
              <w:fldChar w:fldCharType="begin"/>
            </w:r>
            <w:r>
              <w:rPr>
                <w:noProof/>
                <w:webHidden/>
              </w:rPr>
              <w:instrText xml:space="preserve"> PAGEREF _Toc459380679 \h </w:instrText>
            </w:r>
            <w:r>
              <w:rPr>
                <w:noProof/>
                <w:webHidden/>
              </w:rPr>
            </w:r>
            <w:r>
              <w:rPr>
                <w:noProof/>
                <w:webHidden/>
              </w:rPr>
              <w:fldChar w:fldCharType="separate"/>
            </w:r>
            <w:r>
              <w:rPr>
                <w:noProof/>
                <w:webHidden/>
              </w:rPr>
              <w:t>17</w:t>
            </w:r>
            <w:r>
              <w:rPr>
                <w:noProof/>
                <w:webHidden/>
              </w:rPr>
              <w:fldChar w:fldCharType="end"/>
            </w:r>
          </w:hyperlink>
        </w:p>
        <w:p w14:paraId="441499F3" w14:textId="77777777" w:rsidR="00F206E4" w:rsidRDefault="00F206E4">
          <w:pPr>
            <w:pStyle w:val="TOC2"/>
            <w:rPr>
              <w:rFonts w:eastAsiaTheme="minorEastAsia"/>
              <w:noProof/>
              <w:sz w:val="22"/>
              <w:lang w:eastAsia="en-GB"/>
            </w:rPr>
          </w:pPr>
          <w:hyperlink w:anchor="_Toc459380680" w:history="1">
            <w:r w:rsidRPr="00536F3A">
              <w:rPr>
                <w:rStyle w:val="Hyperlink"/>
                <w:noProof/>
              </w:rPr>
              <w:t>6.5</w:t>
            </w:r>
            <w:r>
              <w:rPr>
                <w:rFonts w:eastAsiaTheme="minorEastAsia"/>
                <w:noProof/>
                <w:sz w:val="22"/>
                <w:lang w:eastAsia="en-GB"/>
              </w:rPr>
              <w:tab/>
            </w:r>
            <w:r w:rsidRPr="00536F3A">
              <w:rPr>
                <w:rStyle w:val="Hyperlink"/>
                <w:noProof/>
              </w:rPr>
              <w:t>Master volume softer</w:t>
            </w:r>
            <w:r>
              <w:rPr>
                <w:noProof/>
                <w:webHidden/>
              </w:rPr>
              <w:tab/>
            </w:r>
            <w:r>
              <w:rPr>
                <w:noProof/>
                <w:webHidden/>
              </w:rPr>
              <w:fldChar w:fldCharType="begin"/>
            </w:r>
            <w:r>
              <w:rPr>
                <w:noProof/>
                <w:webHidden/>
              </w:rPr>
              <w:instrText xml:space="preserve"> PAGEREF _Toc459380680 \h </w:instrText>
            </w:r>
            <w:r>
              <w:rPr>
                <w:noProof/>
                <w:webHidden/>
              </w:rPr>
            </w:r>
            <w:r>
              <w:rPr>
                <w:noProof/>
                <w:webHidden/>
              </w:rPr>
              <w:fldChar w:fldCharType="separate"/>
            </w:r>
            <w:r>
              <w:rPr>
                <w:noProof/>
                <w:webHidden/>
              </w:rPr>
              <w:t>18</w:t>
            </w:r>
            <w:r>
              <w:rPr>
                <w:noProof/>
                <w:webHidden/>
              </w:rPr>
              <w:fldChar w:fldCharType="end"/>
            </w:r>
          </w:hyperlink>
        </w:p>
        <w:p w14:paraId="6562CD80" w14:textId="77777777" w:rsidR="00F206E4" w:rsidRDefault="00F206E4">
          <w:pPr>
            <w:pStyle w:val="TOC2"/>
            <w:rPr>
              <w:rFonts w:eastAsiaTheme="minorEastAsia"/>
              <w:noProof/>
              <w:sz w:val="22"/>
              <w:lang w:eastAsia="en-GB"/>
            </w:rPr>
          </w:pPr>
          <w:hyperlink w:anchor="_Toc459380681" w:history="1">
            <w:r w:rsidRPr="00536F3A">
              <w:rPr>
                <w:rStyle w:val="Hyperlink"/>
                <w:noProof/>
              </w:rPr>
              <w:t>6.6</w:t>
            </w:r>
            <w:r>
              <w:rPr>
                <w:rFonts w:eastAsiaTheme="minorEastAsia"/>
                <w:noProof/>
                <w:sz w:val="22"/>
                <w:lang w:eastAsia="en-GB"/>
              </w:rPr>
              <w:tab/>
            </w:r>
            <w:r w:rsidRPr="00536F3A">
              <w:rPr>
                <w:rStyle w:val="Hyperlink"/>
                <w:noProof/>
              </w:rPr>
              <w:t>Use the Calculator</w:t>
            </w:r>
            <w:r>
              <w:rPr>
                <w:noProof/>
                <w:webHidden/>
              </w:rPr>
              <w:tab/>
            </w:r>
            <w:r>
              <w:rPr>
                <w:noProof/>
                <w:webHidden/>
              </w:rPr>
              <w:fldChar w:fldCharType="begin"/>
            </w:r>
            <w:r>
              <w:rPr>
                <w:noProof/>
                <w:webHidden/>
              </w:rPr>
              <w:instrText xml:space="preserve"> PAGEREF _Toc459380681 \h </w:instrText>
            </w:r>
            <w:r>
              <w:rPr>
                <w:noProof/>
                <w:webHidden/>
              </w:rPr>
            </w:r>
            <w:r>
              <w:rPr>
                <w:noProof/>
                <w:webHidden/>
              </w:rPr>
              <w:fldChar w:fldCharType="separate"/>
            </w:r>
            <w:r>
              <w:rPr>
                <w:noProof/>
                <w:webHidden/>
              </w:rPr>
              <w:t>18</w:t>
            </w:r>
            <w:r>
              <w:rPr>
                <w:noProof/>
                <w:webHidden/>
              </w:rPr>
              <w:fldChar w:fldCharType="end"/>
            </w:r>
          </w:hyperlink>
        </w:p>
        <w:p w14:paraId="1A72999E" w14:textId="77777777" w:rsidR="00F206E4" w:rsidRDefault="00F206E4">
          <w:pPr>
            <w:pStyle w:val="TOC2"/>
            <w:rPr>
              <w:rFonts w:eastAsiaTheme="minorEastAsia"/>
              <w:noProof/>
              <w:sz w:val="22"/>
              <w:lang w:eastAsia="en-GB"/>
            </w:rPr>
          </w:pPr>
          <w:hyperlink w:anchor="_Toc459380682" w:history="1">
            <w:r w:rsidRPr="00536F3A">
              <w:rPr>
                <w:rStyle w:val="Hyperlink"/>
                <w:noProof/>
              </w:rPr>
              <w:t>6.7</w:t>
            </w:r>
            <w:r>
              <w:rPr>
                <w:rFonts w:eastAsiaTheme="minorEastAsia"/>
                <w:noProof/>
                <w:sz w:val="22"/>
                <w:lang w:eastAsia="en-GB"/>
              </w:rPr>
              <w:tab/>
            </w:r>
            <w:r w:rsidRPr="00536F3A">
              <w:rPr>
                <w:rStyle w:val="Hyperlink"/>
                <w:noProof/>
              </w:rPr>
              <w:t>Unit conversion</w:t>
            </w:r>
            <w:r>
              <w:rPr>
                <w:noProof/>
                <w:webHidden/>
              </w:rPr>
              <w:tab/>
            </w:r>
            <w:r>
              <w:rPr>
                <w:noProof/>
                <w:webHidden/>
              </w:rPr>
              <w:fldChar w:fldCharType="begin"/>
            </w:r>
            <w:r>
              <w:rPr>
                <w:noProof/>
                <w:webHidden/>
              </w:rPr>
              <w:instrText xml:space="preserve"> PAGEREF _Toc459380682 \h </w:instrText>
            </w:r>
            <w:r>
              <w:rPr>
                <w:noProof/>
                <w:webHidden/>
              </w:rPr>
            </w:r>
            <w:r>
              <w:rPr>
                <w:noProof/>
                <w:webHidden/>
              </w:rPr>
              <w:fldChar w:fldCharType="separate"/>
            </w:r>
            <w:r>
              <w:rPr>
                <w:noProof/>
                <w:webHidden/>
              </w:rPr>
              <w:t>18</w:t>
            </w:r>
            <w:r>
              <w:rPr>
                <w:noProof/>
                <w:webHidden/>
              </w:rPr>
              <w:fldChar w:fldCharType="end"/>
            </w:r>
          </w:hyperlink>
        </w:p>
        <w:p w14:paraId="397C0E60" w14:textId="77777777" w:rsidR="00F206E4" w:rsidRDefault="00F206E4">
          <w:pPr>
            <w:pStyle w:val="TOC3"/>
            <w:tabs>
              <w:tab w:val="left" w:pos="1320"/>
              <w:tab w:val="right" w:leader="dot" w:pos="9016"/>
            </w:tabs>
            <w:rPr>
              <w:rFonts w:eastAsiaTheme="minorEastAsia"/>
              <w:noProof/>
              <w:sz w:val="22"/>
              <w:lang w:eastAsia="en-GB"/>
            </w:rPr>
          </w:pPr>
          <w:hyperlink w:anchor="_Toc459380683" w:history="1">
            <w:r w:rsidRPr="00536F3A">
              <w:rPr>
                <w:rStyle w:val="Hyperlink"/>
                <w:noProof/>
              </w:rPr>
              <w:t>6.7.1</w:t>
            </w:r>
            <w:r>
              <w:rPr>
                <w:rFonts w:eastAsiaTheme="minorEastAsia"/>
                <w:noProof/>
                <w:sz w:val="22"/>
                <w:lang w:eastAsia="en-GB"/>
              </w:rPr>
              <w:tab/>
            </w:r>
            <w:r w:rsidRPr="00536F3A">
              <w:rPr>
                <w:rStyle w:val="Hyperlink"/>
                <w:noProof/>
              </w:rPr>
              <w:t>Add another conversion option</w:t>
            </w:r>
            <w:r>
              <w:rPr>
                <w:noProof/>
                <w:webHidden/>
              </w:rPr>
              <w:tab/>
            </w:r>
            <w:r>
              <w:rPr>
                <w:noProof/>
                <w:webHidden/>
              </w:rPr>
              <w:fldChar w:fldCharType="begin"/>
            </w:r>
            <w:r>
              <w:rPr>
                <w:noProof/>
                <w:webHidden/>
              </w:rPr>
              <w:instrText xml:space="preserve"> PAGEREF _Toc459380683 \h </w:instrText>
            </w:r>
            <w:r>
              <w:rPr>
                <w:noProof/>
                <w:webHidden/>
              </w:rPr>
            </w:r>
            <w:r>
              <w:rPr>
                <w:noProof/>
                <w:webHidden/>
              </w:rPr>
              <w:fldChar w:fldCharType="separate"/>
            </w:r>
            <w:r>
              <w:rPr>
                <w:noProof/>
                <w:webHidden/>
              </w:rPr>
              <w:t>19</w:t>
            </w:r>
            <w:r>
              <w:rPr>
                <w:noProof/>
                <w:webHidden/>
              </w:rPr>
              <w:fldChar w:fldCharType="end"/>
            </w:r>
          </w:hyperlink>
        </w:p>
        <w:p w14:paraId="674059C1" w14:textId="77777777" w:rsidR="00F206E4" w:rsidRDefault="00F206E4">
          <w:pPr>
            <w:pStyle w:val="TOC2"/>
            <w:rPr>
              <w:rFonts w:eastAsiaTheme="minorEastAsia"/>
              <w:noProof/>
              <w:sz w:val="22"/>
              <w:lang w:eastAsia="en-GB"/>
            </w:rPr>
          </w:pPr>
          <w:hyperlink w:anchor="_Toc459380684" w:history="1">
            <w:r w:rsidRPr="00536F3A">
              <w:rPr>
                <w:rStyle w:val="Hyperlink"/>
                <w:noProof/>
              </w:rPr>
              <w:t>6.8</w:t>
            </w:r>
            <w:r>
              <w:rPr>
                <w:rFonts w:eastAsiaTheme="minorEastAsia"/>
                <w:noProof/>
                <w:sz w:val="22"/>
                <w:lang w:eastAsia="en-GB"/>
              </w:rPr>
              <w:tab/>
            </w:r>
            <w:r w:rsidRPr="00536F3A">
              <w:rPr>
                <w:rStyle w:val="Hyperlink"/>
                <w:noProof/>
              </w:rPr>
              <w:t>Personal databases</w:t>
            </w:r>
            <w:r>
              <w:rPr>
                <w:noProof/>
                <w:webHidden/>
              </w:rPr>
              <w:tab/>
            </w:r>
            <w:r>
              <w:rPr>
                <w:noProof/>
                <w:webHidden/>
              </w:rPr>
              <w:fldChar w:fldCharType="begin"/>
            </w:r>
            <w:r>
              <w:rPr>
                <w:noProof/>
                <w:webHidden/>
              </w:rPr>
              <w:instrText xml:space="preserve"> PAGEREF _Toc459380684 \h </w:instrText>
            </w:r>
            <w:r>
              <w:rPr>
                <w:noProof/>
                <w:webHidden/>
              </w:rPr>
            </w:r>
            <w:r>
              <w:rPr>
                <w:noProof/>
                <w:webHidden/>
              </w:rPr>
              <w:fldChar w:fldCharType="separate"/>
            </w:r>
            <w:r>
              <w:rPr>
                <w:noProof/>
                <w:webHidden/>
              </w:rPr>
              <w:t>20</w:t>
            </w:r>
            <w:r>
              <w:rPr>
                <w:noProof/>
                <w:webHidden/>
              </w:rPr>
              <w:fldChar w:fldCharType="end"/>
            </w:r>
          </w:hyperlink>
        </w:p>
        <w:p w14:paraId="2AC03BFF" w14:textId="77777777" w:rsidR="00F206E4" w:rsidRDefault="00F206E4">
          <w:pPr>
            <w:pStyle w:val="TOC3"/>
            <w:tabs>
              <w:tab w:val="left" w:pos="1320"/>
              <w:tab w:val="right" w:leader="dot" w:pos="9016"/>
            </w:tabs>
            <w:rPr>
              <w:rFonts w:eastAsiaTheme="minorEastAsia"/>
              <w:noProof/>
              <w:sz w:val="22"/>
              <w:lang w:eastAsia="en-GB"/>
            </w:rPr>
          </w:pPr>
          <w:hyperlink w:anchor="_Toc459380685" w:history="1">
            <w:r w:rsidRPr="00536F3A">
              <w:rPr>
                <w:rStyle w:val="Hyperlink"/>
                <w:noProof/>
              </w:rPr>
              <w:t>6.8.1</w:t>
            </w:r>
            <w:r>
              <w:rPr>
                <w:rFonts w:eastAsiaTheme="minorEastAsia"/>
                <w:noProof/>
                <w:sz w:val="22"/>
                <w:lang w:eastAsia="en-GB"/>
              </w:rPr>
              <w:tab/>
            </w:r>
            <w:r w:rsidRPr="00536F3A">
              <w:rPr>
                <w:rStyle w:val="Hyperlink"/>
                <w:noProof/>
              </w:rPr>
              <w:t>Add an item to databases</w:t>
            </w:r>
            <w:r>
              <w:rPr>
                <w:noProof/>
                <w:webHidden/>
              </w:rPr>
              <w:tab/>
            </w:r>
            <w:r>
              <w:rPr>
                <w:noProof/>
                <w:webHidden/>
              </w:rPr>
              <w:fldChar w:fldCharType="begin"/>
            </w:r>
            <w:r>
              <w:rPr>
                <w:noProof/>
                <w:webHidden/>
              </w:rPr>
              <w:instrText xml:space="preserve"> PAGEREF _Toc459380685 \h </w:instrText>
            </w:r>
            <w:r>
              <w:rPr>
                <w:noProof/>
                <w:webHidden/>
              </w:rPr>
            </w:r>
            <w:r>
              <w:rPr>
                <w:noProof/>
                <w:webHidden/>
              </w:rPr>
              <w:fldChar w:fldCharType="separate"/>
            </w:r>
            <w:r>
              <w:rPr>
                <w:noProof/>
                <w:webHidden/>
              </w:rPr>
              <w:t>20</w:t>
            </w:r>
            <w:r>
              <w:rPr>
                <w:noProof/>
                <w:webHidden/>
              </w:rPr>
              <w:fldChar w:fldCharType="end"/>
            </w:r>
          </w:hyperlink>
        </w:p>
        <w:p w14:paraId="2BCA7B48" w14:textId="77777777" w:rsidR="00F206E4" w:rsidRDefault="00F206E4">
          <w:pPr>
            <w:pStyle w:val="TOC3"/>
            <w:tabs>
              <w:tab w:val="left" w:pos="1320"/>
              <w:tab w:val="right" w:leader="dot" w:pos="9016"/>
            </w:tabs>
            <w:rPr>
              <w:rFonts w:eastAsiaTheme="minorEastAsia"/>
              <w:noProof/>
              <w:sz w:val="22"/>
              <w:lang w:eastAsia="en-GB"/>
            </w:rPr>
          </w:pPr>
          <w:hyperlink w:anchor="_Toc459380686" w:history="1">
            <w:r w:rsidRPr="00536F3A">
              <w:rPr>
                <w:rStyle w:val="Hyperlink"/>
                <w:noProof/>
              </w:rPr>
              <w:t>6.8.2</w:t>
            </w:r>
            <w:r>
              <w:rPr>
                <w:rFonts w:eastAsiaTheme="minorEastAsia"/>
                <w:noProof/>
                <w:sz w:val="22"/>
                <w:lang w:eastAsia="en-GB"/>
              </w:rPr>
              <w:tab/>
            </w:r>
            <w:r w:rsidRPr="00536F3A">
              <w:rPr>
                <w:rStyle w:val="Hyperlink"/>
                <w:noProof/>
              </w:rPr>
              <w:t>Create a new database</w:t>
            </w:r>
            <w:r>
              <w:rPr>
                <w:noProof/>
                <w:webHidden/>
              </w:rPr>
              <w:tab/>
            </w:r>
            <w:r>
              <w:rPr>
                <w:noProof/>
                <w:webHidden/>
              </w:rPr>
              <w:fldChar w:fldCharType="begin"/>
            </w:r>
            <w:r>
              <w:rPr>
                <w:noProof/>
                <w:webHidden/>
              </w:rPr>
              <w:instrText xml:space="preserve"> PAGEREF _Toc459380686 \h </w:instrText>
            </w:r>
            <w:r>
              <w:rPr>
                <w:noProof/>
                <w:webHidden/>
              </w:rPr>
            </w:r>
            <w:r>
              <w:rPr>
                <w:noProof/>
                <w:webHidden/>
              </w:rPr>
              <w:fldChar w:fldCharType="separate"/>
            </w:r>
            <w:r>
              <w:rPr>
                <w:noProof/>
                <w:webHidden/>
              </w:rPr>
              <w:t>20</w:t>
            </w:r>
            <w:r>
              <w:rPr>
                <w:noProof/>
                <w:webHidden/>
              </w:rPr>
              <w:fldChar w:fldCharType="end"/>
            </w:r>
          </w:hyperlink>
        </w:p>
        <w:p w14:paraId="11E8443D" w14:textId="77777777" w:rsidR="00F206E4" w:rsidRDefault="00F206E4">
          <w:pPr>
            <w:pStyle w:val="TOC3"/>
            <w:tabs>
              <w:tab w:val="left" w:pos="1320"/>
              <w:tab w:val="right" w:leader="dot" w:pos="9016"/>
            </w:tabs>
            <w:rPr>
              <w:rFonts w:eastAsiaTheme="minorEastAsia"/>
              <w:noProof/>
              <w:sz w:val="22"/>
              <w:lang w:eastAsia="en-GB"/>
            </w:rPr>
          </w:pPr>
          <w:hyperlink w:anchor="_Toc459380687" w:history="1">
            <w:r w:rsidRPr="00536F3A">
              <w:rPr>
                <w:rStyle w:val="Hyperlink"/>
                <w:noProof/>
              </w:rPr>
              <w:t>6.8.3</w:t>
            </w:r>
            <w:r>
              <w:rPr>
                <w:rFonts w:eastAsiaTheme="minorEastAsia"/>
                <w:noProof/>
                <w:sz w:val="22"/>
                <w:lang w:eastAsia="en-GB"/>
              </w:rPr>
              <w:tab/>
            </w:r>
            <w:r w:rsidRPr="00536F3A">
              <w:rPr>
                <w:rStyle w:val="Hyperlink"/>
                <w:noProof/>
              </w:rPr>
              <w:t>Show database list</w:t>
            </w:r>
            <w:r>
              <w:rPr>
                <w:noProof/>
                <w:webHidden/>
              </w:rPr>
              <w:tab/>
            </w:r>
            <w:r>
              <w:rPr>
                <w:noProof/>
                <w:webHidden/>
              </w:rPr>
              <w:fldChar w:fldCharType="begin"/>
            </w:r>
            <w:r>
              <w:rPr>
                <w:noProof/>
                <w:webHidden/>
              </w:rPr>
              <w:instrText xml:space="preserve"> PAGEREF _Toc459380687 \h </w:instrText>
            </w:r>
            <w:r>
              <w:rPr>
                <w:noProof/>
                <w:webHidden/>
              </w:rPr>
            </w:r>
            <w:r>
              <w:rPr>
                <w:noProof/>
                <w:webHidden/>
              </w:rPr>
              <w:fldChar w:fldCharType="separate"/>
            </w:r>
            <w:r>
              <w:rPr>
                <w:noProof/>
                <w:webHidden/>
              </w:rPr>
              <w:t>20</w:t>
            </w:r>
            <w:r>
              <w:rPr>
                <w:noProof/>
                <w:webHidden/>
              </w:rPr>
              <w:fldChar w:fldCharType="end"/>
            </w:r>
          </w:hyperlink>
        </w:p>
        <w:p w14:paraId="168E8BCA" w14:textId="77777777" w:rsidR="00F206E4" w:rsidRDefault="00F206E4">
          <w:pPr>
            <w:pStyle w:val="TOC3"/>
            <w:tabs>
              <w:tab w:val="left" w:pos="1320"/>
              <w:tab w:val="right" w:leader="dot" w:pos="9016"/>
            </w:tabs>
            <w:rPr>
              <w:rFonts w:eastAsiaTheme="minorEastAsia"/>
              <w:noProof/>
              <w:sz w:val="22"/>
              <w:lang w:eastAsia="en-GB"/>
            </w:rPr>
          </w:pPr>
          <w:hyperlink w:anchor="_Toc459380688" w:history="1">
            <w:r w:rsidRPr="00536F3A">
              <w:rPr>
                <w:rStyle w:val="Hyperlink"/>
                <w:noProof/>
              </w:rPr>
              <w:t>6.8.4</w:t>
            </w:r>
            <w:r>
              <w:rPr>
                <w:rFonts w:eastAsiaTheme="minorEastAsia"/>
                <w:noProof/>
                <w:sz w:val="22"/>
                <w:lang w:eastAsia="en-GB"/>
              </w:rPr>
              <w:tab/>
            </w:r>
            <w:r w:rsidRPr="00536F3A">
              <w:rPr>
                <w:rStyle w:val="Hyperlink"/>
                <w:noProof/>
              </w:rPr>
              <w:t>Add records to a database</w:t>
            </w:r>
            <w:r>
              <w:rPr>
                <w:noProof/>
                <w:webHidden/>
              </w:rPr>
              <w:tab/>
            </w:r>
            <w:r>
              <w:rPr>
                <w:noProof/>
                <w:webHidden/>
              </w:rPr>
              <w:fldChar w:fldCharType="begin"/>
            </w:r>
            <w:r>
              <w:rPr>
                <w:noProof/>
                <w:webHidden/>
              </w:rPr>
              <w:instrText xml:space="preserve"> PAGEREF _Toc459380688 \h </w:instrText>
            </w:r>
            <w:r>
              <w:rPr>
                <w:noProof/>
                <w:webHidden/>
              </w:rPr>
            </w:r>
            <w:r>
              <w:rPr>
                <w:noProof/>
                <w:webHidden/>
              </w:rPr>
              <w:fldChar w:fldCharType="separate"/>
            </w:r>
            <w:r>
              <w:rPr>
                <w:noProof/>
                <w:webHidden/>
              </w:rPr>
              <w:t>20</w:t>
            </w:r>
            <w:r>
              <w:rPr>
                <w:noProof/>
                <w:webHidden/>
              </w:rPr>
              <w:fldChar w:fldCharType="end"/>
            </w:r>
          </w:hyperlink>
        </w:p>
        <w:p w14:paraId="75957DA0" w14:textId="77777777" w:rsidR="00F206E4" w:rsidRDefault="00F206E4">
          <w:pPr>
            <w:pStyle w:val="TOC3"/>
            <w:tabs>
              <w:tab w:val="left" w:pos="1320"/>
              <w:tab w:val="right" w:leader="dot" w:pos="9016"/>
            </w:tabs>
            <w:rPr>
              <w:rFonts w:eastAsiaTheme="minorEastAsia"/>
              <w:noProof/>
              <w:sz w:val="22"/>
              <w:lang w:eastAsia="en-GB"/>
            </w:rPr>
          </w:pPr>
          <w:hyperlink w:anchor="_Toc459380689" w:history="1">
            <w:r w:rsidRPr="00536F3A">
              <w:rPr>
                <w:rStyle w:val="Hyperlink"/>
                <w:noProof/>
              </w:rPr>
              <w:t>6.8.5</w:t>
            </w:r>
            <w:r>
              <w:rPr>
                <w:rFonts w:eastAsiaTheme="minorEastAsia"/>
                <w:noProof/>
                <w:sz w:val="22"/>
                <w:lang w:eastAsia="en-GB"/>
              </w:rPr>
              <w:tab/>
            </w:r>
            <w:r w:rsidRPr="00536F3A">
              <w:rPr>
                <w:rStyle w:val="Hyperlink"/>
                <w:noProof/>
              </w:rPr>
              <w:t>Search for or change records in a database</w:t>
            </w:r>
            <w:r>
              <w:rPr>
                <w:noProof/>
                <w:webHidden/>
              </w:rPr>
              <w:tab/>
            </w:r>
            <w:r>
              <w:rPr>
                <w:noProof/>
                <w:webHidden/>
              </w:rPr>
              <w:fldChar w:fldCharType="begin"/>
            </w:r>
            <w:r>
              <w:rPr>
                <w:noProof/>
                <w:webHidden/>
              </w:rPr>
              <w:instrText xml:space="preserve"> PAGEREF _Toc459380689 \h </w:instrText>
            </w:r>
            <w:r>
              <w:rPr>
                <w:noProof/>
                <w:webHidden/>
              </w:rPr>
            </w:r>
            <w:r>
              <w:rPr>
                <w:noProof/>
                <w:webHidden/>
              </w:rPr>
              <w:fldChar w:fldCharType="separate"/>
            </w:r>
            <w:r>
              <w:rPr>
                <w:noProof/>
                <w:webHidden/>
              </w:rPr>
              <w:t>21</w:t>
            </w:r>
            <w:r>
              <w:rPr>
                <w:noProof/>
                <w:webHidden/>
              </w:rPr>
              <w:fldChar w:fldCharType="end"/>
            </w:r>
          </w:hyperlink>
        </w:p>
        <w:p w14:paraId="03015AA4" w14:textId="77777777" w:rsidR="00F206E4" w:rsidRDefault="00F206E4">
          <w:pPr>
            <w:pStyle w:val="TOC3"/>
            <w:tabs>
              <w:tab w:val="left" w:pos="1320"/>
              <w:tab w:val="right" w:leader="dot" w:pos="9016"/>
            </w:tabs>
            <w:rPr>
              <w:rFonts w:eastAsiaTheme="minorEastAsia"/>
              <w:noProof/>
              <w:sz w:val="22"/>
              <w:lang w:eastAsia="en-GB"/>
            </w:rPr>
          </w:pPr>
          <w:hyperlink w:anchor="_Toc459380690" w:history="1">
            <w:r w:rsidRPr="00536F3A">
              <w:rPr>
                <w:rStyle w:val="Hyperlink"/>
                <w:noProof/>
              </w:rPr>
              <w:t>6.8.6</w:t>
            </w:r>
            <w:r>
              <w:rPr>
                <w:rFonts w:eastAsiaTheme="minorEastAsia"/>
                <w:noProof/>
                <w:sz w:val="22"/>
                <w:lang w:eastAsia="en-GB"/>
              </w:rPr>
              <w:tab/>
            </w:r>
            <w:r w:rsidRPr="00536F3A">
              <w:rPr>
                <w:rStyle w:val="Hyperlink"/>
                <w:noProof/>
              </w:rPr>
              <w:t>Go back to database list</w:t>
            </w:r>
            <w:r>
              <w:rPr>
                <w:noProof/>
                <w:webHidden/>
              </w:rPr>
              <w:tab/>
            </w:r>
            <w:r>
              <w:rPr>
                <w:noProof/>
                <w:webHidden/>
              </w:rPr>
              <w:fldChar w:fldCharType="begin"/>
            </w:r>
            <w:r>
              <w:rPr>
                <w:noProof/>
                <w:webHidden/>
              </w:rPr>
              <w:instrText xml:space="preserve"> PAGEREF _Toc459380690 \h </w:instrText>
            </w:r>
            <w:r>
              <w:rPr>
                <w:noProof/>
                <w:webHidden/>
              </w:rPr>
            </w:r>
            <w:r>
              <w:rPr>
                <w:noProof/>
                <w:webHidden/>
              </w:rPr>
              <w:fldChar w:fldCharType="separate"/>
            </w:r>
            <w:r>
              <w:rPr>
                <w:noProof/>
                <w:webHidden/>
              </w:rPr>
              <w:t>21</w:t>
            </w:r>
            <w:r>
              <w:rPr>
                <w:noProof/>
                <w:webHidden/>
              </w:rPr>
              <w:fldChar w:fldCharType="end"/>
            </w:r>
          </w:hyperlink>
        </w:p>
        <w:p w14:paraId="65FEEE43" w14:textId="77777777" w:rsidR="00F206E4" w:rsidRDefault="00F206E4">
          <w:pPr>
            <w:pStyle w:val="TOC2"/>
            <w:rPr>
              <w:rFonts w:eastAsiaTheme="minorEastAsia"/>
              <w:noProof/>
              <w:sz w:val="22"/>
              <w:lang w:eastAsia="en-GB"/>
            </w:rPr>
          </w:pPr>
          <w:hyperlink w:anchor="_Toc459380691" w:history="1">
            <w:r w:rsidRPr="00536F3A">
              <w:rPr>
                <w:rStyle w:val="Hyperlink"/>
                <w:noProof/>
              </w:rPr>
              <w:t>6.9</w:t>
            </w:r>
            <w:r>
              <w:rPr>
                <w:rFonts w:eastAsiaTheme="minorEastAsia"/>
                <w:noProof/>
                <w:sz w:val="22"/>
                <w:lang w:eastAsia="en-GB"/>
              </w:rPr>
              <w:tab/>
            </w:r>
            <w:r w:rsidRPr="00536F3A">
              <w:rPr>
                <w:rStyle w:val="Hyperlink"/>
                <w:noProof/>
              </w:rPr>
              <w:t>Email</w:t>
            </w:r>
            <w:r>
              <w:rPr>
                <w:noProof/>
                <w:webHidden/>
              </w:rPr>
              <w:tab/>
            </w:r>
            <w:r>
              <w:rPr>
                <w:noProof/>
                <w:webHidden/>
              </w:rPr>
              <w:fldChar w:fldCharType="begin"/>
            </w:r>
            <w:r>
              <w:rPr>
                <w:noProof/>
                <w:webHidden/>
              </w:rPr>
              <w:instrText xml:space="preserve"> PAGEREF _Toc459380691 \h </w:instrText>
            </w:r>
            <w:r>
              <w:rPr>
                <w:noProof/>
                <w:webHidden/>
              </w:rPr>
            </w:r>
            <w:r>
              <w:rPr>
                <w:noProof/>
                <w:webHidden/>
              </w:rPr>
              <w:fldChar w:fldCharType="separate"/>
            </w:r>
            <w:r>
              <w:rPr>
                <w:noProof/>
                <w:webHidden/>
              </w:rPr>
              <w:t>21</w:t>
            </w:r>
            <w:r>
              <w:rPr>
                <w:noProof/>
                <w:webHidden/>
              </w:rPr>
              <w:fldChar w:fldCharType="end"/>
            </w:r>
          </w:hyperlink>
        </w:p>
        <w:p w14:paraId="00077263" w14:textId="77777777" w:rsidR="00F206E4" w:rsidRDefault="00F206E4">
          <w:pPr>
            <w:pStyle w:val="TOC3"/>
            <w:tabs>
              <w:tab w:val="left" w:pos="1320"/>
              <w:tab w:val="right" w:leader="dot" w:pos="9016"/>
            </w:tabs>
            <w:rPr>
              <w:rFonts w:eastAsiaTheme="minorEastAsia"/>
              <w:noProof/>
              <w:sz w:val="22"/>
              <w:lang w:eastAsia="en-GB"/>
            </w:rPr>
          </w:pPr>
          <w:hyperlink w:anchor="_Toc459380692" w:history="1">
            <w:r w:rsidRPr="00536F3A">
              <w:rPr>
                <w:rStyle w:val="Hyperlink"/>
                <w:noProof/>
              </w:rPr>
              <w:t>6.9.1</w:t>
            </w:r>
            <w:r>
              <w:rPr>
                <w:rFonts w:eastAsiaTheme="minorEastAsia"/>
                <w:noProof/>
                <w:sz w:val="22"/>
                <w:lang w:eastAsia="en-GB"/>
              </w:rPr>
              <w:tab/>
            </w:r>
            <w:r w:rsidRPr="00536F3A">
              <w:rPr>
                <w:rStyle w:val="Hyperlink"/>
                <w:noProof/>
              </w:rPr>
              <w:t>Help (question mark (?))</w:t>
            </w:r>
            <w:r>
              <w:rPr>
                <w:noProof/>
                <w:webHidden/>
              </w:rPr>
              <w:tab/>
            </w:r>
            <w:r>
              <w:rPr>
                <w:noProof/>
                <w:webHidden/>
              </w:rPr>
              <w:fldChar w:fldCharType="begin"/>
            </w:r>
            <w:r>
              <w:rPr>
                <w:noProof/>
                <w:webHidden/>
              </w:rPr>
              <w:instrText xml:space="preserve"> PAGEREF _Toc459380692 \h </w:instrText>
            </w:r>
            <w:r>
              <w:rPr>
                <w:noProof/>
                <w:webHidden/>
              </w:rPr>
            </w:r>
            <w:r>
              <w:rPr>
                <w:noProof/>
                <w:webHidden/>
              </w:rPr>
              <w:fldChar w:fldCharType="separate"/>
            </w:r>
            <w:r>
              <w:rPr>
                <w:noProof/>
                <w:webHidden/>
              </w:rPr>
              <w:t>21</w:t>
            </w:r>
            <w:r>
              <w:rPr>
                <w:noProof/>
                <w:webHidden/>
              </w:rPr>
              <w:fldChar w:fldCharType="end"/>
            </w:r>
          </w:hyperlink>
        </w:p>
        <w:p w14:paraId="38BBF59D" w14:textId="77777777" w:rsidR="00F206E4" w:rsidRDefault="00F206E4">
          <w:pPr>
            <w:pStyle w:val="TOC3"/>
            <w:tabs>
              <w:tab w:val="left" w:pos="1320"/>
              <w:tab w:val="right" w:leader="dot" w:pos="9016"/>
            </w:tabs>
            <w:rPr>
              <w:rFonts w:eastAsiaTheme="minorEastAsia"/>
              <w:noProof/>
              <w:sz w:val="22"/>
              <w:lang w:eastAsia="en-GB"/>
            </w:rPr>
          </w:pPr>
          <w:hyperlink w:anchor="_Toc459380693" w:history="1">
            <w:r w:rsidRPr="00536F3A">
              <w:rPr>
                <w:rStyle w:val="Hyperlink"/>
                <w:noProof/>
              </w:rPr>
              <w:t>6.9.2</w:t>
            </w:r>
            <w:r>
              <w:rPr>
                <w:rFonts w:eastAsiaTheme="minorEastAsia"/>
                <w:noProof/>
                <w:sz w:val="22"/>
                <w:lang w:eastAsia="en-GB"/>
              </w:rPr>
              <w:tab/>
            </w:r>
            <w:r w:rsidRPr="00536F3A">
              <w:rPr>
                <w:rStyle w:val="Hyperlink"/>
                <w:noProof/>
              </w:rPr>
              <w:t>Compose message (c)</w:t>
            </w:r>
            <w:r>
              <w:rPr>
                <w:noProof/>
                <w:webHidden/>
              </w:rPr>
              <w:tab/>
            </w:r>
            <w:r>
              <w:rPr>
                <w:noProof/>
                <w:webHidden/>
              </w:rPr>
              <w:fldChar w:fldCharType="begin"/>
            </w:r>
            <w:r>
              <w:rPr>
                <w:noProof/>
                <w:webHidden/>
              </w:rPr>
              <w:instrText xml:space="preserve"> PAGEREF _Toc459380693 \h </w:instrText>
            </w:r>
            <w:r>
              <w:rPr>
                <w:noProof/>
                <w:webHidden/>
              </w:rPr>
            </w:r>
            <w:r>
              <w:rPr>
                <w:noProof/>
                <w:webHidden/>
              </w:rPr>
              <w:fldChar w:fldCharType="separate"/>
            </w:r>
            <w:r>
              <w:rPr>
                <w:noProof/>
                <w:webHidden/>
              </w:rPr>
              <w:t>22</w:t>
            </w:r>
            <w:r>
              <w:rPr>
                <w:noProof/>
                <w:webHidden/>
              </w:rPr>
              <w:fldChar w:fldCharType="end"/>
            </w:r>
          </w:hyperlink>
        </w:p>
        <w:p w14:paraId="1DCA63FA" w14:textId="77777777" w:rsidR="00F206E4" w:rsidRDefault="00F206E4">
          <w:pPr>
            <w:pStyle w:val="TOC3"/>
            <w:tabs>
              <w:tab w:val="left" w:pos="1320"/>
              <w:tab w:val="right" w:leader="dot" w:pos="9016"/>
            </w:tabs>
            <w:rPr>
              <w:rFonts w:eastAsiaTheme="minorEastAsia"/>
              <w:noProof/>
              <w:sz w:val="22"/>
              <w:lang w:eastAsia="en-GB"/>
            </w:rPr>
          </w:pPr>
          <w:hyperlink w:anchor="_Toc459380694" w:history="1">
            <w:r w:rsidRPr="00536F3A">
              <w:rPr>
                <w:rStyle w:val="Hyperlink"/>
                <w:noProof/>
              </w:rPr>
              <w:t>6.9.3</w:t>
            </w:r>
            <w:r>
              <w:rPr>
                <w:rFonts w:eastAsiaTheme="minorEastAsia"/>
                <w:noProof/>
                <w:sz w:val="22"/>
                <w:lang w:eastAsia="en-GB"/>
              </w:rPr>
              <w:tab/>
            </w:r>
            <w:r w:rsidRPr="00536F3A">
              <w:rPr>
                <w:rStyle w:val="Hyperlink"/>
                <w:noProof/>
              </w:rPr>
              <w:t>Message index (i)</w:t>
            </w:r>
            <w:r>
              <w:rPr>
                <w:noProof/>
                <w:webHidden/>
              </w:rPr>
              <w:tab/>
            </w:r>
            <w:r>
              <w:rPr>
                <w:noProof/>
                <w:webHidden/>
              </w:rPr>
              <w:fldChar w:fldCharType="begin"/>
            </w:r>
            <w:r>
              <w:rPr>
                <w:noProof/>
                <w:webHidden/>
              </w:rPr>
              <w:instrText xml:space="preserve"> PAGEREF _Toc459380694 \h </w:instrText>
            </w:r>
            <w:r>
              <w:rPr>
                <w:noProof/>
                <w:webHidden/>
              </w:rPr>
            </w:r>
            <w:r>
              <w:rPr>
                <w:noProof/>
                <w:webHidden/>
              </w:rPr>
              <w:fldChar w:fldCharType="separate"/>
            </w:r>
            <w:r>
              <w:rPr>
                <w:noProof/>
                <w:webHidden/>
              </w:rPr>
              <w:t>23</w:t>
            </w:r>
            <w:r>
              <w:rPr>
                <w:noProof/>
                <w:webHidden/>
              </w:rPr>
              <w:fldChar w:fldCharType="end"/>
            </w:r>
          </w:hyperlink>
        </w:p>
        <w:p w14:paraId="786A2A0F" w14:textId="77777777" w:rsidR="00F206E4" w:rsidRDefault="00F206E4">
          <w:pPr>
            <w:pStyle w:val="TOC3"/>
            <w:tabs>
              <w:tab w:val="left" w:pos="1320"/>
              <w:tab w:val="right" w:leader="dot" w:pos="9016"/>
            </w:tabs>
            <w:rPr>
              <w:rFonts w:eastAsiaTheme="minorEastAsia"/>
              <w:noProof/>
              <w:sz w:val="22"/>
              <w:lang w:eastAsia="en-GB"/>
            </w:rPr>
          </w:pPr>
          <w:hyperlink w:anchor="_Toc459380695" w:history="1">
            <w:r w:rsidRPr="00536F3A">
              <w:rPr>
                <w:rStyle w:val="Hyperlink"/>
                <w:noProof/>
              </w:rPr>
              <w:t>6.9.4</w:t>
            </w:r>
            <w:r>
              <w:rPr>
                <w:rFonts w:eastAsiaTheme="minorEastAsia"/>
                <w:noProof/>
                <w:sz w:val="22"/>
                <w:lang w:eastAsia="en-GB"/>
              </w:rPr>
              <w:tab/>
            </w:r>
            <w:r w:rsidRPr="00536F3A">
              <w:rPr>
                <w:rStyle w:val="Hyperlink"/>
                <w:noProof/>
              </w:rPr>
              <w:t>Mail folder list (l)</w:t>
            </w:r>
            <w:r>
              <w:rPr>
                <w:noProof/>
                <w:webHidden/>
              </w:rPr>
              <w:tab/>
            </w:r>
            <w:r>
              <w:rPr>
                <w:noProof/>
                <w:webHidden/>
              </w:rPr>
              <w:fldChar w:fldCharType="begin"/>
            </w:r>
            <w:r>
              <w:rPr>
                <w:noProof/>
                <w:webHidden/>
              </w:rPr>
              <w:instrText xml:space="preserve"> PAGEREF _Toc459380695 \h </w:instrText>
            </w:r>
            <w:r>
              <w:rPr>
                <w:noProof/>
                <w:webHidden/>
              </w:rPr>
            </w:r>
            <w:r>
              <w:rPr>
                <w:noProof/>
                <w:webHidden/>
              </w:rPr>
              <w:fldChar w:fldCharType="separate"/>
            </w:r>
            <w:r>
              <w:rPr>
                <w:noProof/>
                <w:webHidden/>
              </w:rPr>
              <w:t>25</w:t>
            </w:r>
            <w:r>
              <w:rPr>
                <w:noProof/>
                <w:webHidden/>
              </w:rPr>
              <w:fldChar w:fldCharType="end"/>
            </w:r>
          </w:hyperlink>
        </w:p>
        <w:p w14:paraId="1BDC8327" w14:textId="77777777" w:rsidR="00F206E4" w:rsidRDefault="00F206E4">
          <w:pPr>
            <w:pStyle w:val="TOC3"/>
            <w:tabs>
              <w:tab w:val="left" w:pos="1320"/>
              <w:tab w:val="right" w:leader="dot" w:pos="9016"/>
            </w:tabs>
            <w:rPr>
              <w:rFonts w:eastAsiaTheme="minorEastAsia"/>
              <w:noProof/>
              <w:sz w:val="22"/>
              <w:lang w:eastAsia="en-GB"/>
            </w:rPr>
          </w:pPr>
          <w:hyperlink w:anchor="_Toc459380696" w:history="1">
            <w:r w:rsidRPr="00536F3A">
              <w:rPr>
                <w:rStyle w:val="Hyperlink"/>
                <w:noProof/>
              </w:rPr>
              <w:t>6.9.5</w:t>
            </w:r>
            <w:r>
              <w:rPr>
                <w:rFonts w:eastAsiaTheme="minorEastAsia"/>
                <w:noProof/>
                <w:sz w:val="22"/>
                <w:lang w:eastAsia="en-GB"/>
              </w:rPr>
              <w:tab/>
            </w:r>
            <w:r w:rsidRPr="00536F3A">
              <w:rPr>
                <w:rStyle w:val="Hyperlink"/>
                <w:noProof/>
              </w:rPr>
              <w:t>Address book (a)</w:t>
            </w:r>
            <w:r>
              <w:rPr>
                <w:noProof/>
                <w:webHidden/>
              </w:rPr>
              <w:tab/>
            </w:r>
            <w:r>
              <w:rPr>
                <w:noProof/>
                <w:webHidden/>
              </w:rPr>
              <w:fldChar w:fldCharType="begin"/>
            </w:r>
            <w:r>
              <w:rPr>
                <w:noProof/>
                <w:webHidden/>
              </w:rPr>
              <w:instrText xml:space="preserve"> PAGEREF _Toc459380696 \h </w:instrText>
            </w:r>
            <w:r>
              <w:rPr>
                <w:noProof/>
                <w:webHidden/>
              </w:rPr>
            </w:r>
            <w:r>
              <w:rPr>
                <w:noProof/>
                <w:webHidden/>
              </w:rPr>
              <w:fldChar w:fldCharType="separate"/>
            </w:r>
            <w:r>
              <w:rPr>
                <w:noProof/>
                <w:webHidden/>
              </w:rPr>
              <w:t>25</w:t>
            </w:r>
            <w:r>
              <w:rPr>
                <w:noProof/>
                <w:webHidden/>
              </w:rPr>
              <w:fldChar w:fldCharType="end"/>
            </w:r>
          </w:hyperlink>
        </w:p>
        <w:p w14:paraId="75A032D3" w14:textId="77777777" w:rsidR="00F206E4" w:rsidRDefault="00F206E4">
          <w:pPr>
            <w:pStyle w:val="TOC3"/>
            <w:tabs>
              <w:tab w:val="left" w:pos="1320"/>
              <w:tab w:val="right" w:leader="dot" w:pos="9016"/>
            </w:tabs>
            <w:rPr>
              <w:rFonts w:eastAsiaTheme="minorEastAsia"/>
              <w:noProof/>
              <w:sz w:val="22"/>
              <w:lang w:eastAsia="en-GB"/>
            </w:rPr>
          </w:pPr>
          <w:hyperlink w:anchor="_Toc459380697" w:history="1">
            <w:r w:rsidRPr="00536F3A">
              <w:rPr>
                <w:rStyle w:val="Hyperlink"/>
                <w:noProof/>
              </w:rPr>
              <w:t>6.9.6</w:t>
            </w:r>
            <w:r>
              <w:rPr>
                <w:rFonts w:eastAsiaTheme="minorEastAsia"/>
                <w:noProof/>
                <w:sz w:val="22"/>
                <w:lang w:eastAsia="en-GB"/>
              </w:rPr>
              <w:tab/>
            </w:r>
            <w:r w:rsidRPr="00536F3A">
              <w:rPr>
                <w:rStyle w:val="Hyperlink"/>
                <w:noProof/>
              </w:rPr>
              <w:t>Configure your email</w:t>
            </w:r>
            <w:r>
              <w:rPr>
                <w:noProof/>
                <w:webHidden/>
              </w:rPr>
              <w:tab/>
            </w:r>
            <w:r>
              <w:rPr>
                <w:noProof/>
                <w:webHidden/>
              </w:rPr>
              <w:fldChar w:fldCharType="begin"/>
            </w:r>
            <w:r>
              <w:rPr>
                <w:noProof/>
                <w:webHidden/>
              </w:rPr>
              <w:instrText xml:space="preserve"> PAGEREF _Toc459380697 \h </w:instrText>
            </w:r>
            <w:r>
              <w:rPr>
                <w:noProof/>
                <w:webHidden/>
              </w:rPr>
            </w:r>
            <w:r>
              <w:rPr>
                <w:noProof/>
                <w:webHidden/>
              </w:rPr>
              <w:fldChar w:fldCharType="separate"/>
            </w:r>
            <w:r>
              <w:rPr>
                <w:noProof/>
                <w:webHidden/>
              </w:rPr>
              <w:t>26</w:t>
            </w:r>
            <w:r>
              <w:rPr>
                <w:noProof/>
                <w:webHidden/>
              </w:rPr>
              <w:fldChar w:fldCharType="end"/>
            </w:r>
          </w:hyperlink>
        </w:p>
        <w:p w14:paraId="1DCAC9AE" w14:textId="77777777" w:rsidR="00F206E4" w:rsidRDefault="00F206E4">
          <w:pPr>
            <w:pStyle w:val="TOC3"/>
            <w:tabs>
              <w:tab w:val="left" w:pos="1320"/>
              <w:tab w:val="right" w:leader="dot" w:pos="9016"/>
            </w:tabs>
            <w:rPr>
              <w:rFonts w:eastAsiaTheme="minorEastAsia"/>
              <w:noProof/>
              <w:sz w:val="22"/>
              <w:lang w:eastAsia="en-GB"/>
            </w:rPr>
          </w:pPr>
          <w:hyperlink w:anchor="_Toc459380698" w:history="1">
            <w:r w:rsidRPr="00536F3A">
              <w:rPr>
                <w:rStyle w:val="Hyperlink"/>
                <w:noProof/>
              </w:rPr>
              <w:t>6.9.7</w:t>
            </w:r>
            <w:r>
              <w:rPr>
                <w:rFonts w:eastAsiaTheme="minorEastAsia"/>
                <w:noProof/>
                <w:sz w:val="22"/>
                <w:lang w:eastAsia="en-GB"/>
              </w:rPr>
              <w:tab/>
            </w:r>
            <w:r w:rsidRPr="00536F3A">
              <w:rPr>
                <w:rStyle w:val="Hyperlink"/>
                <w:noProof/>
              </w:rPr>
              <w:t>Quit (q)</w:t>
            </w:r>
            <w:r>
              <w:rPr>
                <w:noProof/>
                <w:webHidden/>
              </w:rPr>
              <w:tab/>
            </w:r>
            <w:r>
              <w:rPr>
                <w:noProof/>
                <w:webHidden/>
              </w:rPr>
              <w:fldChar w:fldCharType="begin"/>
            </w:r>
            <w:r>
              <w:rPr>
                <w:noProof/>
                <w:webHidden/>
              </w:rPr>
              <w:instrText xml:space="preserve"> PAGEREF _Toc459380698 \h </w:instrText>
            </w:r>
            <w:r>
              <w:rPr>
                <w:noProof/>
                <w:webHidden/>
              </w:rPr>
            </w:r>
            <w:r>
              <w:rPr>
                <w:noProof/>
                <w:webHidden/>
              </w:rPr>
              <w:fldChar w:fldCharType="separate"/>
            </w:r>
            <w:r>
              <w:rPr>
                <w:noProof/>
                <w:webHidden/>
              </w:rPr>
              <w:t>26</w:t>
            </w:r>
            <w:r>
              <w:rPr>
                <w:noProof/>
                <w:webHidden/>
              </w:rPr>
              <w:fldChar w:fldCharType="end"/>
            </w:r>
          </w:hyperlink>
        </w:p>
        <w:p w14:paraId="07A7E9D0" w14:textId="77777777" w:rsidR="00F206E4" w:rsidRDefault="00F206E4">
          <w:pPr>
            <w:pStyle w:val="TOC2"/>
            <w:rPr>
              <w:rFonts w:eastAsiaTheme="minorEastAsia"/>
              <w:noProof/>
              <w:sz w:val="22"/>
              <w:lang w:eastAsia="en-GB"/>
            </w:rPr>
          </w:pPr>
          <w:hyperlink w:anchor="_Toc459380699" w:history="1">
            <w:r w:rsidRPr="00536F3A">
              <w:rPr>
                <w:rStyle w:val="Hyperlink"/>
                <w:noProof/>
              </w:rPr>
              <w:t>6.10</w:t>
            </w:r>
            <w:r>
              <w:rPr>
                <w:rFonts w:eastAsiaTheme="minorEastAsia"/>
                <w:noProof/>
                <w:sz w:val="22"/>
                <w:lang w:eastAsia="en-GB"/>
              </w:rPr>
              <w:tab/>
            </w:r>
            <w:r w:rsidRPr="00536F3A">
              <w:rPr>
                <w:rStyle w:val="Hyperlink"/>
                <w:noProof/>
              </w:rPr>
              <w:t>Use Twitter</w:t>
            </w:r>
            <w:r>
              <w:rPr>
                <w:noProof/>
                <w:webHidden/>
              </w:rPr>
              <w:tab/>
            </w:r>
            <w:r>
              <w:rPr>
                <w:noProof/>
                <w:webHidden/>
              </w:rPr>
              <w:fldChar w:fldCharType="begin"/>
            </w:r>
            <w:r>
              <w:rPr>
                <w:noProof/>
                <w:webHidden/>
              </w:rPr>
              <w:instrText xml:space="preserve"> PAGEREF _Toc459380699 \h </w:instrText>
            </w:r>
            <w:r>
              <w:rPr>
                <w:noProof/>
                <w:webHidden/>
              </w:rPr>
            </w:r>
            <w:r>
              <w:rPr>
                <w:noProof/>
                <w:webHidden/>
              </w:rPr>
              <w:fldChar w:fldCharType="separate"/>
            </w:r>
            <w:r>
              <w:rPr>
                <w:noProof/>
                <w:webHidden/>
              </w:rPr>
              <w:t>26</w:t>
            </w:r>
            <w:r>
              <w:rPr>
                <w:noProof/>
                <w:webHidden/>
              </w:rPr>
              <w:fldChar w:fldCharType="end"/>
            </w:r>
          </w:hyperlink>
        </w:p>
        <w:p w14:paraId="4FC17C9F" w14:textId="77777777" w:rsidR="00F206E4" w:rsidRDefault="00F206E4">
          <w:pPr>
            <w:pStyle w:val="TOC3"/>
            <w:tabs>
              <w:tab w:val="left" w:pos="1320"/>
              <w:tab w:val="right" w:leader="dot" w:pos="9016"/>
            </w:tabs>
            <w:rPr>
              <w:rFonts w:eastAsiaTheme="minorEastAsia"/>
              <w:noProof/>
              <w:sz w:val="22"/>
              <w:lang w:eastAsia="en-GB"/>
            </w:rPr>
          </w:pPr>
          <w:hyperlink w:anchor="_Toc459380700" w:history="1">
            <w:r w:rsidRPr="00536F3A">
              <w:rPr>
                <w:rStyle w:val="Hyperlink"/>
                <w:noProof/>
              </w:rPr>
              <w:t>6.10.1</w:t>
            </w:r>
            <w:r>
              <w:rPr>
                <w:rFonts w:eastAsiaTheme="minorEastAsia"/>
                <w:noProof/>
                <w:sz w:val="22"/>
                <w:lang w:eastAsia="en-GB"/>
              </w:rPr>
              <w:tab/>
            </w:r>
            <w:r w:rsidRPr="00536F3A">
              <w:rPr>
                <w:rStyle w:val="Hyperlink"/>
                <w:noProof/>
              </w:rPr>
              <w:t>Set up Twitter account on this menu option</w:t>
            </w:r>
            <w:r>
              <w:rPr>
                <w:noProof/>
                <w:webHidden/>
              </w:rPr>
              <w:tab/>
            </w:r>
            <w:r>
              <w:rPr>
                <w:noProof/>
                <w:webHidden/>
              </w:rPr>
              <w:fldChar w:fldCharType="begin"/>
            </w:r>
            <w:r>
              <w:rPr>
                <w:noProof/>
                <w:webHidden/>
              </w:rPr>
              <w:instrText xml:space="preserve"> PAGEREF _Toc459380700 \h </w:instrText>
            </w:r>
            <w:r>
              <w:rPr>
                <w:noProof/>
                <w:webHidden/>
              </w:rPr>
            </w:r>
            <w:r>
              <w:rPr>
                <w:noProof/>
                <w:webHidden/>
              </w:rPr>
              <w:fldChar w:fldCharType="separate"/>
            </w:r>
            <w:r>
              <w:rPr>
                <w:noProof/>
                <w:webHidden/>
              </w:rPr>
              <w:t>26</w:t>
            </w:r>
            <w:r>
              <w:rPr>
                <w:noProof/>
                <w:webHidden/>
              </w:rPr>
              <w:fldChar w:fldCharType="end"/>
            </w:r>
          </w:hyperlink>
        </w:p>
        <w:p w14:paraId="4CD6B21C" w14:textId="77777777" w:rsidR="00F206E4" w:rsidRDefault="00F206E4">
          <w:pPr>
            <w:pStyle w:val="TOC3"/>
            <w:tabs>
              <w:tab w:val="left" w:pos="1320"/>
              <w:tab w:val="right" w:leader="dot" w:pos="9016"/>
            </w:tabs>
            <w:rPr>
              <w:rFonts w:eastAsiaTheme="minorEastAsia"/>
              <w:noProof/>
              <w:sz w:val="22"/>
              <w:lang w:eastAsia="en-GB"/>
            </w:rPr>
          </w:pPr>
          <w:hyperlink w:anchor="_Toc459380701" w:history="1">
            <w:r w:rsidRPr="00536F3A">
              <w:rPr>
                <w:rStyle w:val="Hyperlink"/>
                <w:noProof/>
              </w:rPr>
              <w:t>6.10.2</w:t>
            </w:r>
            <w:r>
              <w:rPr>
                <w:rFonts w:eastAsiaTheme="minorEastAsia"/>
                <w:noProof/>
                <w:sz w:val="22"/>
                <w:lang w:eastAsia="en-GB"/>
              </w:rPr>
              <w:tab/>
            </w:r>
            <w:r w:rsidRPr="00536F3A">
              <w:rPr>
                <w:rStyle w:val="Hyperlink"/>
                <w:noProof/>
              </w:rPr>
              <w:t>Using the menu option</w:t>
            </w:r>
            <w:r>
              <w:rPr>
                <w:noProof/>
                <w:webHidden/>
              </w:rPr>
              <w:tab/>
            </w:r>
            <w:r>
              <w:rPr>
                <w:noProof/>
                <w:webHidden/>
              </w:rPr>
              <w:fldChar w:fldCharType="begin"/>
            </w:r>
            <w:r>
              <w:rPr>
                <w:noProof/>
                <w:webHidden/>
              </w:rPr>
              <w:instrText xml:space="preserve"> PAGEREF _Toc459380701 \h </w:instrText>
            </w:r>
            <w:r>
              <w:rPr>
                <w:noProof/>
                <w:webHidden/>
              </w:rPr>
            </w:r>
            <w:r>
              <w:rPr>
                <w:noProof/>
                <w:webHidden/>
              </w:rPr>
              <w:fldChar w:fldCharType="separate"/>
            </w:r>
            <w:r>
              <w:rPr>
                <w:noProof/>
                <w:webHidden/>
              </w:rPr>
              <w:t>26</w:t>
            </w:r>
            <w:r>
              <w:rPr>
                <w:noProof/>
                <w:webHidden/>
              </w:rPr>
              <w:fldChar w:fldCharType="end"/>
            </w:r>
          </w:hyperlink>
        </w:p>
        <w:p w14:paraId="637BA78C" w14:textId="77777777" w:rsidR="00F206E4" w:rsidRDefault="00F206E4">
          <w:pPr>
            <w:pStyle w:val="TOC2"/>
            <w:rPr>
              <w:rFonts w:eastAsiaTheme="minorEastAsia"/>
              <w:noProof/>
              <w:sz w:val="22"/>
              <w:lang w:eastAsia="en-GB"/>
            </w:rPr>
          </w:pPr>
          <w:hyperlink w:anchor="_Toc459380702" w:history="1">
            <w:r w:rsidRPr="00536F3A">
              <w:rPr>
                <w:rStyle w:val="Hyperlink"/>
                <w:noProof/>
              </w:rPr>
              <w:t>6.11</w:t>
            </w:r>
            <w:r>
              <w:rPr>
                <w:rFonts w:eastAsiaTheme="minorEastAsia"/>
                <w:noProof/>
                <w:sz w:val="22"/>
                <w:lang w:eastAsia="en-GB"/>
              </w:rPr>
              <w:tab/>
            </w:r>
            <w:r w:rsidRPr="00536F3A">
              <w:rPr>
                <w:rStyle w:val="Hyperlink"/>
                <w:noProof/>
              </w:rPr>
              <w:t>Bash shell</w:t>
            </w:r>
            <w:r>
              <w:rPr>
                <w:noProof/>
                <w:webHidden/>
              </w:rPr>
              <w:tab/>
            </w:r>
            <w:r>
              <w:rPr>
                <w:noProof/>
                <w:webHidden/>
              </w:rPr>
              <w:fldChar w:fldCharType="begin"/>
            </w:r>
            <w:r>
              <w:rPr>
                <w:noProof/>
                <w:webHidden/>
              </w:rPr>
              <w:instrText xml:space="preserve"> PAGEREF _Toc459380702 \h </w:instrText>
            </w:r>
            <w:r>
              <w:rPr>
                <w:noProof/>
                <w:webHidden/>
              </w:rPr>
            </w:r>
            <w:r>
              <w:rPr>
                <w:noProof/>
                <w:webHidden/>
              </w:rPr>
              <w:fldChar w:fldCharType="separate"/>
            </w:r>
            <w:r>
              <w:rPr>
                <w:noProof/>
                <w:webHidden/>
              </w:rPr>
              <w:t>27</w:t>
            </w:r>
            <w:r>
              <w:rPr>
                <w:noProof/>
                <w:webHidden/>
              </w:rPr>
              <w:fldChar w:fldCharType="end"/>
            </w:r>
          </w:hyperlink>
        </w:p>
        <w:p w14:paraId="19D79BB9" w14:textId="77777777" w:rsidR="00F206E4" w:rsidRDefault="00F206E4">
          <w:pPr>
            <w:pStyle w:val="TOC2"/>
            <w:rPr>
              <w:rFonts w:eastAsiaTheme="minorEastAsia"/>
              <w:noProof/>
              <w:sz w:val="22"/>
              <w:lang w:eastAsia="en-GB"/>
            </w:rPr>
          </w:pPr>
          <w:hyperlink w:anchor="_Toc459380703" w:history="1">
            <w:r w:rsidRPr="00536F3A">
              <w:rPr>
                <w:rStyle w:val="Hyperlink"/>
                <w:noProof/>
              </w:rPr>
              <w:t>6.12</w:t>
            </w:r>
            <w:r>
              <w:rPr>
                <w:rFonts w:eastAsiaTheme="minorEastAsia"/>
                <w:noProof/>
                <w:sz w:val="22"/>
                <w:lang w:eastAsia="en-GB"/>
              </w:rPr>
              <w:tab/>
            </w:r>
            <w:r w:rsidRPr="00536F3A">
              <w:rPr>
                <w:rStyle w:val="Hyperlink"/>
                <w:noProof/>
              </w:rPr>
              <w:t>Look up a word in the dictionary</w:t>
            </w:r>
            <w:r>
              <w:rPr>
                <w:noProof/>
                <w:webHidden/>
              </w:rPr>
              <w:tab/>
            </w:r>
            <w:r>
              <w:rPr>
                <w:noProof/>
                <w:webHidden/>
              </w:rPr>
              <w:fldChar w:fldCharType="begin"/>
            </w:r>
            <w:r>
              <w:rPr>
                <w:noProof/>
                <w:webHidden/>
              </w:rPr>
              <w:instrText xml:space="preserve"> PAGEREF _Toc459380703 \h </w:instrText>
            </w:r>
            <w:r>
              <w:rPr>
                <w:noProof/>
                <w:webHidden/>
              </w:rPr>
            </w:r>
            <w:r>
              <w:rPr>
                <w:noProof/>
                <w:webHidden/>
              </w:rPr>
              <w:fldChar w:fldCharType="separate"/>
            </w:r>
            <w:r>
              <w:rPr>
                <w:noProof/>
                <w:webHidden/>
              </w:rPr>
              <w:t>27</w:t>
            </w:r>
            <w:r>
              <w:rPr>
                <w:noProof/>
                <w:webHidden/>
              </w:rPr>
              <w:fldChar w:fldCharType="end"/>
            </w:r>
          </w:hyperlink>
        </w:p>
        <w:p w14:paraId="7F7DD754" w14:textId="77777777" w:rsidR="00F206E4" w:rsidRDefault="00F206E4">
          <w:pPr>
            <w:pStyle w:val="TOC2"/>
            <w:rPr>
              <w:rFonts w:eastAsiaTheme="minorEastAsia"/>
              <w:noProof/>
              <w:sz w:val="22"/>
              <w:lang w:eastAsia="en-GB"/>
            </w:rPr>
          </w:pPr>
          <w:hyperlink w:anchor="_Toc459380704" w:history="1">
            <w:r w:rsidRPr="00536F3A">
              <w:rPr>
                <w:rStyle w:val="Hyperlink"/>
                <w:noProof/>
              </w:rPr>
              <w:t>6.13</w:t>
            </w:r>
            <w:r>
              <w:rPr>
                <w:rFonts w:eastAsiaTheme="minorEastAsia"/>
                <w:noProof/>
                <w:sz w:val="22"/>
                <w:lang w:eastAsia="en-GB"/>
              </w:rPr>
              <w:tab/>
            </w:r>
            <w:r w:rsidRPr="00536F3A">
              <w:rPr>
                <w:rStyle w:val="Hyperlink"/>
                <w:noProof/>
              </w:rPr>
              <w:t>Look it up in the online encyclopaedia</w:t>
            </w:r>
            <w:r>
              <w:rPr>
                <w:noProof/>
                <w:webHidden/>
              </w:rPr>
              <w:tab/>
            </w:r>
            <w:r>
              <w:rPr>
                <w:noProof/>
                <w:webHidden/>
              </w:rPr>
              <w:fldChar w:fldCharType="begin"/>
            </w:r>
            <w:r>
              <w:rPr>
                <w:noProof/>
                <w:webHidden/>
              </w:rPr>
              <w:instrText xml:space="preserve"> PAGEREF _Toc459380704 \h </w:instrText>
            </w:r>
            <w:r>
              <w:rPr>
                <w:noProof/>
                <w:webHidden/>
              </w:rPr>
            </w:r>
            <w:r>
              <w:rPr>
                <w:noProof/>
                <w:webHidden/>
              </w:rPr>
              <w:fldChar w:fldCharType="separate"/>
            </w:r>
            <w:r>
              <w:rPr>
                <w:noProof/>
                <w:webHidden/>
              </w:rPr>
              <w:t>27</w:t>
            </w:r>
            <w:r>
              <w:rPr>
                <w:noProof/>
                <w:webHidden/>
              </w:rPr>
              <w:fldChar w:fldCharType="end"/>
            </w:r>
          </w:hyperlink>
        </w:p>
        <w:p w14:paraId="19BAAA87" w14:textId="77777777" w:rsidR="00F206E4" w:rsidRDefault="00F206E4">
          <w:pPr>
            <w:pStyle w:val="TOC2"/>
            <w:rPr>
              <w:rFonts w:eastAsiaTheme="minorEastAsia"/>
              <w:noProof/>
              <w:sz w:val="22"/>
              <w:lang w:eastAsia="en-GB"/>
            </w:rPr>
          </w:pPr>
          <w:hyperlink w:anchor="_Toc459380705" w:history="1">
            <w:r w:rsidRPr="00536F3A">
              <w:rPr>
                <w:rStyle w:val="Hyperlink"/>
                <w:noProof/>
              </w:rPr>
              <w:t>6.14</w:t>
            </w:r>
            <w:r>
              <w:rPr>
                <w:rFonts w:eastAsiaTheme="minorEastAsia"/>
                <w:noProof/>
                <w:sz w:val="22"/>
                <w:lang w:eastAsia="en-GB"/>
              </w:rPr>
              <w:tab/>
            </w:r>
            <w:r w:rsidRPr="00536F3A">
              <w:rPr>
                <w:rStyle w:val="Hyperlink"/>
                <w:noProof/>
              </w:rPr>
              <w:t>Administration menu</w:t>
            </w:r>
            <w:r>
              <w:rPr>
                <w:noProof/>
                <w:webHidden/>
              </w:rPr>
              <w:tab/>
            </w:r>
            <w:r>
              <w:rPr>
                <w:noProof/>
                <w:webHidden/>
              </w:rPr>
              <w:fldChar w:fldCharType="begin"/>
            </w:r>
            <w:r>
              <w:rPr>
                <w:noProof/>
                <w:webHidden/>
              </w:rPr>
              <w:instrText xml:space="preserve"> PAGEREF _Toc459380705 \h </w:instrText>
            </w:r>
            <w:r>
              <w:rPr>
                <w:noProof/>
                <w:webHidden/>
              </w:rPr>
            </w:r>
            <w:r>
              <w:rPr>
                <w:noProof/>
                <w:webHidden/>
              </w:rPr>
              <w:fldChar w:fldCharType="separate"/>
            </w:r>
            <w:r>
              <w:rPr>
                <w:noProof/>
                <w:webHidden/>
              </w:rPr>
              <w:t>27</w:t>
            </w:r>
            <w:r>
              <w:rPr>
                <w:noProof/>
                <w:webHidden/>
              </w:rPr>
              <w:fldChar w:fldCharType="end"/>
            </w:r>
          </w:hyperlink>
        </w:p>
        <w:p w14:paraId="292CBE02" w14:textId="77777777" w:rsidR="00F206E4" w:rsidRDefault="00F206E4">
          <w:pPr>
            <w:pStyle w:val="TOC3"/>
            <w:tabs>
              <w:tab w:val="left" w:pos="1320"/>
              <w:tab w:val="right" w:leader="dot" w:pos="9016"/>
            </w:tabs>
            <w:rPr>
              <w:rFonts w:eastAsiaTheme="minorEastAsia"/>
              <w:noProof/>
              <w:sz w:val="22"/>
              <w:lang w:eastAsia="en-GB"/>
            </w:rPr>
          </w:pPr>
          <w:hyperlink w:anchor="_Toc459380706" w:history="1">
            <w:r w:rsidRPr="00536F3A">
              <w:rPr>
                <w:rStyle w:val="Hyperlink"/>
                <w:noProof/>
              </w:rPr>
              <w:t>6.14.1</w:t>
            </w:r>
            <w:r>
              <w:rPr>
                <w:rFonts w:eastAsiaTheme="minorEastAsia"/>
                <w:noProof/>
                <w:sz w:val="22"/>
                <w:lang w:eastAsia="en-GB"/>
              </w:rPr>
              <w:tab/>
            </w:r>
            <w:r w:rsidRPr="00536F3A">
              <w:rPr>
                <w:rStyle w:val="Hyperlink"/>
                <w:noProof/>
              </w:rPr>
              <w:t>Add an item to the administration menu</w:t>
            </w:r>
            <w:r>
              <w:rPr>
                <w:noProof/>
                <w:webHidden/>
              </w:rPr>
              <w:tab/>
            </w:r>
            <w:r>
              <w:rPr>
                <w:noProof/>
                <w:webHidden/>
              </w:rPr>
              <w:fldChar w:fldCharType="begin"/>
            </w:r>
            <w:r>
              <w:rPr>
                <w:noProof/>
                <w:webHidden/>
              </w:rPr>
              <w:instrText xml:space="preserve"> PAGEREF _Toc459380706 \h </w:instrText>
            </w:r>
            <w:r>
              <w:rPr>
                <w:noProof/>
                <w:webHidden/>
              </w:rPr>
            </w:r>
            <w:r>
              <w:rPr>
                <w:noProof/>
                <w:webHidden/>
              </w:rPr>
              <w:fldChar w:fldCharType="separate"/>
            </w:r>
            <w:r>
              <w:rPr>
                <w:noProof/>
                <w:webHidden/>
              </w:rPr>
              <w:t>27</w:t>
            </w:r>
            <w:r>
              <w:rPr>
                <w:noProof/>
                <w:webHidden/>
              </w:rPr>
              <w:fldChar w:fldCharType="end"/>
            </w:r>
          </w:hyperlink>
        </w:p>
        <w:p w14:paraId="348218B6" w14:textId="77777777" w:rsidR="00F206E4" w:rsidRDefault="00F206E4">
          <w:pPr>
            <w:pStyle w:val="TOC3"/>
            <w:tabs>
              <w:tab w:val="left" w:pos="1320"/>
              <w:tab w:val="right" w:leader="dot" w:pos="9016"/>
            </w:tabs>
            <w:rPr>
              <w:rFonts w:eastAsiaTheme="minorEastAsia"/>
              <w:noProof/>
              <w:sz w:val="22"/>
              <w:lang w:eastAsia="en-GB"/>
            </w:rPr>
          </w:pPr>
          <w:hyperlink w:anchor="_Toc459380707" w:history="1">
            <w:r w:rsidRPr="00536F3A">
              <w:rPr>
                <w:rStyle w:val="Hyperlink"/>
                <w:noProof/>
              </w:rPr>
              <w:t>6.14.2</w:t>
            </w:r>
            <w:r>
              <w:rPr>
                <w:rFonts w:eastAsiaTheme="minorEastAsia"/>
                <w:noProof/>
                <w:sz w:val="22"/>
                <w:lang w:eastAsia="en-GB"/>
              </w:rPr>
              <w:tab/>
            </w:r>
            <w:r w:rsidRPr="00536F3A">
              <w:rPr>
                <w:rStyle w:val="Hyperlink"/>
                <w:noProof/>
              </w:rPr>
              <w:t>Create a new menu</w:t>
            </w:r>
            <w:r>
              <w:rPr>
                <w:noProof/>
                <w:webHidden/>
              </w:rPr>
              <w:tab/>
            </w:r>
            <w:r>
              <w:rPr>
                <w:noProof/>
                <w:webHidden/>
              </w:rPr>
              <w:fldChar w:fldCharType="begin"/>
            </w:r>
            <w:r>
              <w:rPr>
                <w:noProof/>
                <w:webHidden/>
              </w:rPr>
              <w:instrText xml:space="preserve"> PAGEREF _Toc459380707 \h </w:instrText>
            </w:r>
            <w:r>
              <w:rPr>
                <w:noProof/>
                <w:webHidden/>
              </w:rPr>
            </w:r>
            <w:r>
              <w:rPr>
                <w:noProof/>
                <w:webHidden/>
              </w:rPr>
              <w:fldChar w:fldCharType="separate"/>
            </w:r>
            <w:r>
              <w:rPr>
                <w:noProof/>
                <w:webHidden/>
              </w:rPr>
              <w:t>28</w:t>
            </w:r>
            <w:r>
              <w:rPr>
                <w:noProof/>
                <w:webHidden/>
              </w:rPr>
              <w:fldChar w:fldCharType="end"/>
            </w:r>
          </w:hyperlink>
        </w:p>
        <w:p w14:paraId="7DFACA9E" w14:textId="77777777" w:rsidR="00F206E4" w:rsidRDefault="00F206E4">
          <w:pPr>
            <w:pStyle w:val="TOC3"/>
            <w:tabs>
              <w:tab w:val="left" w:pos="1320"/>
              <w:tab w:val="right" w:leader="dot" w:pos="9016"/>
            </w:tabs>
            <w:rPr>
              <w:rFonts w:eastAsiaTheme="minorEastAsia"/>
              <w:noProof/>
              <w:sz w:val="22"/>
              <w:lang w:eastAsia="en-GB"/>
            </w:rPr>
          </w:pPr>
          <w:hyperlink w:anchor="_Toc459380708" w:history="1">
            <w:r w:rsidRPr="00536F3A">
              <w:rPr>
                <w:rStyle w:val="Hyperlink"/>
                <w:noProof/>
              </w:rPr>
              <w:t>6.14.3</w:t>
            </w:r>
            <w:r>
              <w:rPr>
                <w:rFonts w:eastAsiaTheme="minorEastAsia"/>
                <w:noProof/>
                <w:sz w:val="22"/>
                <w:lang w:eastAsia="en-GB"/>
              </w:rPr>
              <w:tab/>
            </w:r>
            <w:r w:rsidRPr="00536F3A">
              <w:rPr>
                <w:rStyle w:val="Hyperlink"/>
                <w:noProof/>
              </w:rPr>
              <w:t>Change your password</w:t>
            </w:r>
            <w:r>
              <w:rPr>
                <w:noProof/>
                <w:webHidden/>
              </w:rPr>
              <w:tab/>
            </w:r>
            <w:r>
              <w:rPr>
                <w:noProof/>
                <w:webHidden/>
              </w:rPr>
              <w:fldChar w:fldCharType="begin"/>
            </w:r>
            <w:r>
              <w:rPr>
                <w:noProof/>
                <w:webHidden/>
              </w:rPr>
              <w:instrText xml:space="preserve"> PAGEREF _Toc459380708 \h </w:instrText>
            </w:r>
            <w:r>
              <w:rPr>
                <w:noProof/>
                <w:webHidden/>
              </w:rPr>
            </w:r>
            <w:r>
              <w:rPr>
                <w:noProof/>
                <w:webHidden/>
              </w:rPr>
              <w:fldChar w:fldCharType="separate"/>
            </w:r>
            <w:r>
              <w:rPr>
                <w:noProof/>
                <w:webHidden/>
              </w:rPr>
              <w:t>28</w:t>
            </w:r>
            <w:r>
              <w:rPr>
                <w:noProof/>
                <w:webHidden/>
              </w:rPr>
              <w:fldChar w:fldCharType="end"/>
            </w:r>
          </w:hyperlink>
        </w:p>
        <w:p w14:paraId="193BFAB3" w14:textId="77777777" w:rsidR="00F206E4" w:rsidRDefault="00F206E4">
          <w:pPr>
            <w:pStyle w:val="TOC3"/>
            <w:tabs>
              <w:tab w:val="left" w:pos="1320"/>
              <w:tab w:val="right" w:leader="dot" w:pos="9016"/>
            </w:tabs>
            <w:rPr>
              <w:rFonts w:eastAsiaTheme="minorEastAsia"/>
              <w:noProof/>
              <w:sz w:val="22"/>
              <w:lang w:eastAsia="en-GB"/>
            </w:rPr>
          </w:pPr>
          <w:hyperlink w:anchor="_Toc459380709" w:history="1">
            <w:r w:rsidRPr="00536F3A">
              <w:rPr>
                <w:rStyle w:val="Hyperlink"/>
                <w:noProof/>
              </w:rPr>
              <w:t>6.14.4</w:t>
            </w:r>
            <w:r>
              <w:rPr>
                <w:rFonts w:eastAsiaTheme="minorEastAsia"/>
                <w:noProof/>
                <w:sz w:val="22"/>
                <w:lang w:eastAsia="en-GB"/>
              </w:rPr>
              <w:tab/>
            </w:r>
            <w:r w:rsidRPr="00536F3A">
              <w:rPr>
                <w:rStyle w:val="Hyperlink"/>
                <w:noProof/>
              </w:rPr>
              <w:t>Change the root password</w:t>
            </w:r>
            <w:r>
              <w:rPr>
                <w:noProof/>
                <w:webHidden/>
              </w:rPr>
              <w:tab/>
            </w:r>
            <w:r>
              <w:rPr>
                <w:noProof/>
                <w:webHidden/>
              </w:rPr>
              <w:fldChar w:fldCharType="begin"/>
            </w:r>
            <w:r>
              <w:rPr>
                <w:noProof/>
                <w:webHidden/>
              </w:rPr>
              <w:instrText xml:space="preserve"> PAGEREF _Toc459380709 \h </w:instrText>
            </w:r>
            <w:r>
              <w:rPr>
                <w:noProof/>
                <w:webHidden/>
              </w:rPr>
            </w:r>
            <w:r>
              <w:rPr>
                <w:noProof/>
                <w:webHidden/>
              </w:rPr>
              <w:fldChar w:fldCharType="separate"/>
            </w:r>
            <w:r>
              <w:rPr>
                <w:noProof/>
                <w:webHidden/>
              </w:rPr>
              <w:t>28</w:t>
            </w:r>
            <w:r>
              <w:rPr>
                <w:noProof/>
                <w:webHidden/>
              </w:rPr>
              <w:fldChar w:fldCharType="end"/>
            </w:r>
          </w:hyperlink>
        </w:p>
        <w:p w14:paraId="2D0D5CB3" w14:textId="77777777" w:rsidR="00F206E4" w:rsidRDefault="00F206E4">
          <w:pPr>
            <w:pStyle w:val="TOC3"/>
            <w:tabs>
              <w:tab w:val="left" w:pos="1320"/>
              <w:tab w:val="right" w:leader="dot" w:pos="9016"/>
            </w:tabs>
            <w:rPr>
              <w:rFonts w:eastAsiaTheme="minorEastAsia"/>
              <w:noProof/>
              <w:sz w:val="22"/>
              <w:lang w:eastAsia="en-GB"/>
            </w:rPr>
          </w:pPr>
          <w:hyperlink w:anchor="_Toc459380710" w:history="1">
            <w:r w:rsidRPr="00536F3A">
              <w:rPr>
                <w:rStyle w:val="Hyperlink"/>
                <w:noProof/>
              </w:rPr>
              <w:t>6.14.5</w:t>
            </w:r>
            <w:r>
              <w:rPr>
                <w:rFonts w:eastAsiaTheme="minorEastAsia"/>
                <w:noProof/>
                <w:sz w:val="22"/>
                <w:lang w:eastAsia="en-GB"/>
              </w:rPr>
              <w:tab/>
            </w:r>
            <w:r w:rsidRPr="00536F3A">
              <w:rPr>
                <w:rStyle w:val="Hyperlink"/>
                <w:noProof/>
              </w:rPr>
              <w:t>Set up your email</w:t>
            </w:r>
            <w:r>
              <w:rPr>
                <w:noProof/>
                <w:webHidden/>
              </w:rPr>
              <w:tab/>
            </w:r>
            <w:r>
              <w:rPr>
                <w:noProof/>
                <w:webHidden/>
              </w:rPr>
              <w:fldChar w:fldCharType="begin"/>
            </w:r>
            <w:r>
              <w:rPr>
                <w:noProof/>
                <w:webHidden/>
              </w:rPr>
              <w:instrText xml:space="preserve"> PAGEREF _Toc459380710 \h </w:instrText>
            </w:r>
            <w:r>
              <w:rPr>
                <w:noProof/>
                <w:webHidden/>
              </w:rPr>
            </w:r>
            <w:r>
              <w:rPr>
                <w:noProof/>
                <w:webHidden/>
              </w:rPr>
              <w:fldChar w:fldCharType="separate"/>
            </w:r>
            <w:r>
              <w:rPr>
                <w:noProof/>
                <w:webHidden/>
              </w:rPr>
              <w:t>29</w:t>
            </w:r>
            <w:r>
              <w:rPr>
                <w:noProof/>
                <w:webHidden/>
              </w:rPr>
              <w:fldChar w:fldCharType="end"/>
            </w:r>
          </w:hyperlink>
        </w:p>
        <w:p w14:paraId="74AA174A" w14:textId="77777777" w:rsidR="00F206E4" w:rsidRDefault="00F206E4">
          <w:pPr>
            <w:pStyle w:val="TOC3"/>
            <w:tabs>
              <w:tab w:val="left" w:pos="1320"/>
              <w:tab w:val="right" w:leader="dot" w:pos="9016"/>
            </w:tabs>
            <w:rPr>
              <w:rFonts w:eastAsiaTheme="minorEastAsia"/>
              <w:noProof/>
              <w:sz w:val="22"/>
              <w:lang w:eastAsia="en-GB"/>
            </w:rPr>
          </w:pPr>
          <w:hyperlink w:anchor="_Toc459380711" w:history="1">
            <w:r w:rsidRPr="00536F3A">
              <w:rPr>
                <w:rStyle w:val="Hyperlink"/>
                <w:noProof/>
              </w:rPr>
              <w:t>6.14.6</w:t>
            </w:r>
            <w:r>
              <w:rPr>
                <w:rFonts w:eastAsiaTheme="minorEastAsia"/>
                <w:noProof/>
                <w:sz w:val="22"/>
                <w:lang w:eastAsia="en-GB"/>
              </w:rPr>
              <w:tab/>
            </w:r>
            <w:r w:rsidRPr="00536F3A">
              <w:rPr>
                <w:rStyle w:val="Hyperlink"/>
                <w:noProof/>
              </w:rPr>
              <w:t>Set up your printer</w:t>
            </w:r>
            <w:r>
              <w:rPr>
                <w:noProof/>
                <w:webHidden/>
              </w:rPr>
              <w:tab/>
            </w:r>
            <w:r>
              <w:rPr>
                <w:noProof/>
                <w:webHidden/>
              </w:rPr>
              <w:fldChar w:fldCharType="begin"/>
            </w:r>
            <w:r>
              <w:rPr>
                <w:noProof/>
                <w:webHidden/>
              </w:rPr>
              <w:instrText xml:space="preserve"> PAGEREF _Toc459380711 \h </w:instrText>
            </w:r>
            <w:r>
              <w:rPr>
                <w:noProof/>
                <w:webHidden/>
              </w:rPr>
            </w:r>
            <w:r>
              <w:rPr>
                <w:noProof/>
                <w:webHidden/>
              </w:rPr>
              <w:fldChar w:fldCharType="separate"/>
            </w:r>
            <w:r>
              <w:rPr>
                <w:noProof/>
                <w:webHidden/>
              </w:rPr>
              <w:t>29</w:t>
            </w:r>
            <w:r>
              <w:rPr>
                <w:noProof/>
                <w:webHidden/>
              </w:rPr>
              <w:fldChar w:fldCharType="end"/>
            </w:r>
          </w:hyperlink>
        </w:p>
        <w:p w14:paraId="3C4C7109" w14:textId="77777777" w:rsidR="00F206E4" w:rsidRDefault="00F206E4">
          <w:pPr>
            <w:pStyle w:val="TOC3"/>
            <w:tabs>
              <w:tab w:val="left" w:pos="1320"/>
              <w:tab w:val="right" w:leader="dot" w:pos="9016"/>
            </w:tabs>
            <w:rPr>
              <w:rFonts w:eastAsiaTheme="minorEastAsia"/>
              <w:noProof/>
              <w:sz w:val="22"/>
              <w:lang w:eastAsia="en-GB"/>
            </w:rPr>
          </w:pPr>
          <w:hyperlink w:anchor="_Toc459380712" w:history="1">
            <w:r w:rsidRPr="00536F3A">
              <w:rPr>
                <w:rStyle w:val="Hyperlink"/>
                <w:noProof/>
              </w:rPr>
              <w:t>6.14.7</w:t>
            </w:r>
            <w:r>
              <w:rPr>
                <w:rFonts w:eastAsiaTheme="minorEastAsia"/>
                <w:noProof/>
                <w:sz w:val="22"/>
                <w:lang w:eastAsia="en-GB"/>
              </w:rPr>
              <w:tab/>
            </w:r>
            <w:r w:rsidRPr="00536F3A">
              <w:rPr>
                <w:rStyle w:val="Hyperlink"/>
                <w:noProof/>
              </w:rPr>
              <w:t>Cold shutdown</w:t>
            </w:r>
            <w:r>
              <w:rPr>
                <w:noProof/>
                <w:webHidden/>
              </w:rPr>
              <w:tab/>
            </w:r>
            <w:r>
              <w:rPr>
                <w:noProof/>
                <w:webHidden/>
              </w:rPr>
              <w:fldChar w:fldCharType="begin"/>
            </w:r>
            <w:r>
              <w:rPr>
                <w:noProof/>
                <w:webHidden/>
              </w:rPr>
              <w:instrText xml:space="preserve"> PAGEREF _Toc459380712 \h </w:instrText>
            </w:r>
            <w:r>
              <w:rPr>
                <w:noProof/>
                <w:webHidden/>
              </w:rPr>
            </w:r>
            <w:r>
              <w:rPr>
                <w:noProof/>
                <w:webHidden/>
              </w:rPr>
              <w:fldChar w:fldCharType="separate"/>
            </w:r>
            <w:r>
              <w:rPr>
                <w:noProof/>
                <w:webHidden/>
              </w:rPr>
              <w:t>31</w:t>
            </w:r>
            <w:r>
              <w:rPr>
                <w:noProof/>
                <w:webHidden/>
              </w:rPr>
              <w:fldChar w:fldCharType="end"/>
            </w:r>
          </w:hyperlink>
        </w:p>
        <w:p w14:paraId="5B99498C" w14:textId="77777777" w:rsidR="00F206E4" w:rsidRDefault="00F206E4">
          <w:pPr>
            <w:pStyle w:val="TOC3"/>
            <w:tabs>
              <w:tab w:val="left" w:pos="1320"/>
              <w:tab w:val="right" w:leader="dot" w:pos="9016"/>
            </w:tabs>
            <w:rPr>
              <w:rFonts w:eastAsiaTheme="minorEastAsia"/>
              <w:noProof/>
              <w:sz w:val="22"/>
              <w:lang w:eastAsia="en-GB"/>
            </w:rPr>
          </w:pPr>
          <w:hyperlink w:anchor="_Toc459380713" w:history="1">
            <w:r w:rsidRPr="00536F3A">
              <w:rPr>
                <w:rStyle w:val="Hyperlink"/>
                <w:noProof/>
              </w:rPr>
              <w:t>6.14.8</w:t>
            </w:r>
            <w:r>
              <w:rPr>
                <w:rFonts w:eastAsiaTheme="minorEastAsia"/>
                <w:noProof/>
                <w:sz w:val="22"/>
                <w:lang w:eastAsia="en-GB"/>
              </w:rPr>
              <w:tab/>
            </w:r>
            <w:r w:rsidRPr="00536F3A">
              <w:rPr>
                <w:rStyle w:val="Hyperlink"/>
                <w:noProof/>
              </w:rPr>
              <w:t>Show software image version</w:t>
            </w:r>
            <w:r>
              <w:rPr>
                <w:noProof/>
                <w:webHidden/>
              </w:rPr>
              <w:tab/>
            </w:r>
            <w:r>
              <w:rPr>
                <w:noProof/>
                <w:webHidden/>
              </w:rPr>
              <w:fldChar w:fldCharType="begin"/>
            </w:r>
            <w:r>
              <w:rPr>
                <w:noProof/>
                <w:webHidden/>
              </w:rPr>
              <w:instrText xml:space="preserve"> PAGEREF _Toc459380713 \h </w:instrText>
            </w:r>
            <w:r>
              <w:rPr>
                <w:noProof/>
                <w:webHidden/>
              </w:rPr>
            </w:r>
            <w:r>
              <w:rPr>
                <w:noProof/>
                <w:webHidden/>
              </w:rPr>
              <w:fldChar w:fldCharType="separate"/>
            </w:r>
            <w:r>
              <w:rPr>
                <w:noProof/>
                <w:webHidden/>
              </w:rPr>
              <w:t>31</w:t>
            </w:r>
            <w:r>
              <w:rPr>
                <w:noProof/>
                <w:webHidden/>
              </w:rPr>
              <w:fldChar w:fldCharType="end"/>
            </w:r>
          </w:hyperlink>
        </w:p>
        <w:p w14:paraId="22A7738D" w14:textId="77777777" w:rsidR="00F206E4" w:rsidRDefault="00F206E4">
          <w:pPr>
            <w:pStyle w:val="TOC2"/>
            <w:rPr>
              <w:rFonts w:eastAsiaTheme="minorEastAsia"/>
              <w:noProof/>
              <w:sz w:val="22"/>
              <w:lang w:eastAsia="en-GB"/>
            </w:rPr>
          </w:pPr>
          <w:hyperlink w:anchor="_Toc459380714" w:history="1">
            <w:r w:rsidRPr="00536F3A">
              <w:rPr>
                <w:rStyle w:val="Hyperlink"/>
                <w:noProof/>
              </w:rPr>
              <w:t>6.15</w:t>
            </w:r>
            <w:r>
              <w:rPr>
                <w:rFonts w:eastAsiaTheme="minorEastAsia"/>
                <w:noProof/>
                <w:sz w:val="22"/>
                <w:lang w:eastAsia="en-GB"/>
              </w:rPr>
              <w:tab/>
            </w:r>
            <w:r w:rsidRPr="00536F3A">
              <w:rPr>
                <w:rStyle w:val="Hyperlink"/>
                <w:noProof/>
              </w:rPr>
              <w:t>Search the Internet</w:t>
            </w:r>
            <w:r>
              <w:rPr>
                <w:noProof/>
                <w:webHidden/>
              </w:rPr>
              <w:tab/>
            </w:r>
            <w:r>
              <w:rPr>
                <w:noProof/>
                <w:webHidden/>
              </w:rPr>
              <w:fldChar w:fldCharType="begin"/>
            </w:r>
            <w:r>
              <w:rPr>
                <w:noProof/>
                <w:webHidden/>
              </w:rPr>
              <w:instrText xml:space="preserve"> PAGEREF _Toc459380714 \h </w:instrText>
            </w:r>
            <w:r>
              <w:rPr>
                <w:noProof/>
                <w:webHidden/>
              </w:rPr>
            </w:r>
            <w:r>
              <w:rPr>
                <w:noProof/>
                <w:webHidden/>
              </w:rPr>
              <w:fldChar w:fldCharType="separate"/>
            </w:r>
            <w:r>
              <w:rPr>
                <w:noProof/>
                <w:webHidden/>
              </w:rPr>
              <w:t>31</w:t>
            </w:r>
            <w:r>
              <w:rPr>
                <w:noProof/>
                <w:webHidden/>
              </w:rPr>
              <w:fldChar w:fldCharType="end"/>
            </w:r>
          </w:hyperlink>
        </w:p>
        <w:p w14:paraId="0D08AD16" w14:textId="77777777" w:rsidR="00F206E4" w:rsidRDefault="00F206E4">
          <w:pPr>
            <w:pStyle w:val="TOC2"/>
            <w:rPr>
              <w:rFonts w:eastAsiaTheme="minorEastAsia"/>
              <w:noProof/>
              <w:sz w:val="22"/>
              <w:lang w:eastAsia="en-GB"/>
            </w:rPr>
          </w:pPr>
          <w:hyperlink w:anchor="_Toc459380715" w:history="1">
            <w:r w:rsidRPr="00536F3A">
              <w:rPr>
                <w:rStyle w:val="Hyperlink"/>
                <w:noProof/>
              </w:rPr>
              <w:t>6.16</w:t>
            </w:r>
            <w:r>
              <w:rPr>
                <w:rFonts w:eastAsiaTheme="minorEastAsia"/>
                <w:noProof/>
                <w:sz w:val="22"/>
                <w:lang w:eastAsia="en-GB"/>
              </w:rPr>
              <w:tab/>
            </w:r>
            <w:r w:rsidRPr="00536F3A">
              <w:rPr>
                <w:rStyle w:val="Hyperlink"/>
                <w:noProof/>
              </w:rPr>
              <w:t>Extract various archives</w:t>
            </w:r>
            <w:r>
              <w:rPr>
                <w:noProof/>
                <w:webHidden/>
              </w:rPr>
              <w:tab/>
            </w:r>
            <w:r>
              <w:rPr>
                <w:noProof/>
                <w:webHidden/>
              </w:rPr>
              <w:fldChar w:fldCharType="begin"/>
            </w:r>
            <w:r>
              <w:rPr>
                <w:noProof/>
                <w:webHidden/>
              </w:rPr>
              <w:instrText xml:space="preserve"> PAGEREF _Toc459380715 \h </w:instrText>
            </w:r>
            <w:r>
              <w:rPr>
                <w:noProof/>
                <w:webHidden/>
              </w:rPr>
            </w:r>
            <w:r>
              <w:rPr>
                <w:noProof/>
                <w:webHidden/>
              </w:rPr>
              <w:fldChar w:fldCharType="separate"/>
            </w:r>
            <w:r>
              <w:rPr>
                <w:noProof/>
                <w:webHidden/>
              </w:rPr>
              <w:t>32</w:t>
            </w:r>
            <w:r>
              <w:rPr>
                <w:noProof/>
                <w:webHidden/>
              </w:rPr>
              <w:fldChar w:fldCharType="end"/>
            </w:r>
          </w:hyperlink>
        </w:p>
        <w:p w14:paraId="20E4D5B3" w14:textId="77777777" w:rsidR="00F206E4" w:rsidRDefault="00F206E4">
          <w:pPr>
            <w:pStyle w:val="TOC2"/>
            <w:rPr>
              <w:rFonts w:eastAsiaTheme="minorEastAsia"/>
              <w:noProof/>
              <w:sz w:val="22"/>
              <w:lang w:eastAsia="en-GB"/>
            </w:rPr>
          </w:pPr>
          <w:hyperlink w:anchor="_Toc459380716" w:history="1">
            <w:r w:rsidRPr="00536F3A">
              <w:rPr>
                <w:rStyle w:val="Hyperlink"/>
                <w:noProof/>
              </w:rPr>
              <w:t>6.17</w:t>
            </w:r>
            <w:r>
              <w:rPr>
                <w:rFonts w:eastAsiaTheme="minorEastAsia"/>
                <w:noProof/>
                <w:sz w:val="22"/>
                <w:lang w:eastAsia="en-GB"/>
              </w:rPr>
              <w:tab/>
            </w:r>
            <w:r w:rsidRPr="00536F3A">
              <w:rPr>
                <w:rStyle w:val="Hyperlink"/>
                <w:noProof/>
              </w:rPr>
              <w:t>Audio editing and recording</w:t>
            </w:r>
            <w:r>
              <w:rPr>
                <w:noProof/>
                <w:webHidden/>
              </w:rPr>
              <w:tab/>
            </w:r>
            <w:r>
              <w:rPr>
                <w:noProof/>
                <w:webHidden/>
              </w:rPr>
              <w:fldChar w:fldCharType="begin"/>
            </w:r>
            <w:r>
              <w:rPr>
                <w:noProof/>
                <w:webHidden/>
              </w:rPr>
              <w:instrText xml:space="preserve"> PAGEREF _Toc459380716 \h </w:instrText>
            </w:r>
            <w:r>
              <w:rPr>
                <w:noProof/>
                <w:webHidden/>
              </w:rPr>
            </w:r>
            <w:r>
              <w:rPr>
                <w:noProof/>
                <w:webHidden/>
              </w:rPr>
              <w:fldChar w:fldCharType="separate"/>
            </w:r>
            <w:r>
              <w:rPr>
                <w:noProof/>
                <w:webHidden/>
              </w:rPr>
              <w:t>32</w:t>
            </w:r>
            <w:r>
              <w:rPr>
                <w:noProof/>
                <w:webHidden/>
              </w:rPr>
              <w:fldChar w:fldCharType="end"/>
            </w:r>
          </w:hyperlink>
        </w:p>
        <w:p w14:paraId="05E6EA0E" w14:textId="77777777" w:rsidR="00F206E4" w:rsidRDefault="00F206E4">
          <w:pPr>
            <w:pStyle w:val="TOC3"/>
            <w:tabs>
              <w:tab w:val="left" w:pos="1320"/>
              <w:tab w:val="right" w:leader="dot" w:pos="9016"/>
            </w:tabs>
            <w:rPr>
              <w:rFonts w:eastAsiaTheme="minorEastAsia"/>
              <w:noProof/>
              <w:sz w:val="22"/>
              <w:lang w:eastAsia="en-GB"/>
            </w:rPr>
          </w:pPr>
          <w:hyperlink w:anchor="_Toc459380717" w:history="1">
            <w:r w:rsidRPr="00536F3A">
              <w:rPr>
                <w:rStyle w:val="Hyperlink"/>
                <w:noProof/>
              </w:rPr>
              <w:t>6.17.1</w:t>
            </w:r>
            <w:r>
              <w:rPr>
                <w:rFonts w:eastAsiaTheme="minorEastAsia"/>
                <w:noProof/>
                <w:sz w:val="22"/>
                <w:lang w:eastAsia="en-GB"/>
              </w:rPr>
              <w:tab/>
            </w:r>
            <w:r w:rsidRPr="00536F3A">
              <w:rPr>
                <w:rStyle w:val="Hyperlink"/>
                <w:noProof/>
              </w:rPr>
              <w:t>Navigating in DAE</w:t>
            </w:r>
            <w:r>
              <w:rPr>
                <w:noProof/>
                <w:webHidden/>
              </w:rPr>
              <w:tab/>
            </w:r>
            <w:r>
              <w:rPr>
                <w:noProof/>
                <w:webHidden/>
              </w:rPr>
              <w:fldChar w:fldCharType="begin"/>
            </w:r>
            <w:r>
              <w:rPr>
                <w:noProof/>
                <w:webHidden/>
              </w:rPr>
              <w:instrText xml:space="preserve"> PAGEREF _Toc459380717 \h </w:instrText>
            </w:r>
            <w:r>
              <w:rPr>
                <w:noProof/>
                <w:webHidden/>
              </w:rPr>
            </w:r>
            <w:r>
              <w:rPr>
                <w:noProof/>
                <w:webHidden/>
              </w:rPr>
              <w:fldChar w:fldCharType="separate"/>
            </w:r>
            <w:r>
              <w:rPr>
                <w:noProof/>
                <w:webHidden/>
              </w:rPr>
              <w:t>33</w:t>
            </w:r>
            <w:r>
              <w:rPr>
                <w:noProof/>
                <w:webHidden/>
              </w:rPr>
              <w:fldChar w:fldCharType="end"/>
            </w:r>
          </w:hyperlink>
        </w:p>
        <w:p w14:paraId="06ADCD24" w14:textId="77777777" w:rsidR="00F206E4" w:rsidRDefault="00F206E4">
          <w:pPr>
            <w:pStyle w:val="TOC3"/>
            <w:tabs>
              <w:tab w:val="left" w:pos="1320"/>
              <w:tab w:val="right" w:leader="dot" w:pos="9016"/>
            </w:tabs>
            <w:rPr>
              <w:rFonts w:eastAsiaTheme="minorEastAsia"/>
              <w:noProof/>
              <w:sz w:val="22"/>
              <w:lang w:eastAsia="en-GB"/>
            </w:rPr>
          </w:pPr>
          <w:hyperlink w:anchor="_Toc459380718" w:history="1">
            <w:r w:rsidRPr="00536F3A">
              <w:rPr>
                <w:rStyle w:val="Hyperlink"/>
                <w:noProof/>
              </w:rPr>
              <w:t>6.17.2</w:t>
            </w:r>
            <w:r>
              <w:rPr>
                <w:rFonts w:eastAsiaTheme="minorEastAsia"/>
                <w:noProof/>
                <w:sz w:val="22"/>
                <w:lang w:eastAsia="en-GB"/>
              </w:rPr>
              <w:tab/>
            </w:r>
            <w:r w:rsidRPr="00536F3A">
              <w:rPr>
                <w:rStyle w:val="Hyperlink"/>
                <w:noProof/>
              </w:rPr>
              <w:t>Inserting audio from a file</w:t>
            </w:r>
            <w:r>
              <w:rPr>
                <w:noProof/>
                <w:webHidden/>
              </w:rPr>
              <w:tab/>
            </w:r>
            <w:r>
              <w:rPr>
                <w:noProof/>
                <w:webHidden/>
              </w:rPr>
              <w:fldChar w:fldCharType="begin"/>
            </w:r>
            <w:r>
              <w:rPr>
                <w:noProof/>
                <w:webHidden/>
              </w:rPr>
              <w:instrText xml:space="preserve"> PAGEREF _Toc459380718 \h </w:instrText>
            </w:r>
            <w:r>
              <w:rPr>
                <w:noProof/>
                <w:webHidden/>
              </w:rPr>
            </w:r>
            <w:r>
              <w:rPr>
                <w:noProof/>
                <w:webHidden/>
              </w:rPr>
              <w:fldChar w:fldCharType="separate"/>
            </w:r>
            <w:r>
              <w:rPr>
                <w:noProof/>
                <w:webHidden/>
              </w:rPr>
              <w:t>33</w:t>
            </w:r>
            <w:r>
              <w:rPr>
                <w:noProof/>
                <w:webHidden/>
              </w:rPr>
              <w:fldChar w:fldCharType="end"/>
            </w:r>
          </w:hyperlink>
        </w:p>
        <w:p w14:paraId="54A39E71" w14:textId="77777777" w:rsidR="00F206E4" w:rsidRDefault="00F206E4">
          <w:pPr>
            <w:pStyle w:val="TOC3"/>
            <w:tabs>
              <w:tab w:val="left" w:pos="1320"/>
              <w:tab w:val="right" w:leader="dot" w:pos="9016"/>
            </w:tabs>
            <w:rPr>
              <w:rFonts w:eastAsiaTheme="minorEastAsia"/>
              <w:noProof/>
              <w:sz w:val="22"/>
              <w:lang w:eastAsia="en-GB"/>
            </w:rPr>
          </w:pPr>
          <w:hyperlink w:anchor="_Toc459380719" w:history="1">
            <w:r w:rsidRPr="00536F3A">
              <w:rPr>
                <w:rStyle w:val="Hyperlink"/>
                <w:noProof/>
              </w:rPr>
              <w:t>6.17.3</w:t>
            </w:r>
            <w:r>
              <w:rPr>
                <w:rFonts w:eastAsiaTheme="minorEastAsia"/>
                <w:noProof/>
                <w:sz w:val="22"/>
                <w:lang w:eastAsia="en-GB"/>
              </w:rPr>
              <w:tab/>
            </w:r>
            <w:r w:rsidRPr="00536F3A">
              <w:rPr>
                <w:rStyle w:val="Hyperlink"/>
                <w:noProof/>
              </w:rPr>
              <w:t>Recording with DAE</w:t>
            </w:r>
            <w:r>
              <w:rPr>
                <w:noProof/>
                <w:webHidden/>
              </w:rPr>
              <w:tab/>
            </w:r>
            <w:r>
              <w:rPr>
                <w:noProof/>
                <w:webHidden/>
              </w:rPr>
              <w:fldChar w:fldCharType="begin"/>
            </w:r>
            <w:r>
              <w:rPr>
                <w:noProof/>
                <w:webHidden/>
              </w:rPr>
              <w:instrText xml:space="preserve"> PAGEREF _Toc459380719 \h </w:instrText>
            </w:r>
            <w:r>
              <w:rPr>
                <w:noProof/>
                <w:webHidden/>
              </w:rPr>
            </w:r>
            <w:r>
              <w:rPr>
                <w:noProof/>
                <w:webHidden/>
              </w:rPr>
              <w:fldChar w:fldCharType="separate"/>
            </w:r>
            <w:r>
              <w:rPr>
                <w:noProof/>
                <w:webHidden/>
              </w:rPr>
              <w:t>33</w:t>
            </w:r>
            <w:r>
              <w:rPr>
                <w:noProof/>
                <w:webHidden/>
              </w:rPr>
              <w:fldChar w:fldCharType="end"/>
            </w:r>
          </w:hyperlink>
        </w:p>
        <w:p w14:paraId="24023004" w14:textId="77777777" w:rsidR="00F206E4" w:rsidRDefault="00F206E4">
          <w:pPr>
            <w:pStyle w:val="TOC3"/>
            <w:tabs>
              <w:tab w:val="left" w:pos="1320"/>
              <w:tab w:val="right" w:leader="dot" w:pos="9016"/>
            </w:tabs>
            <w:rPr>
              <w:rFonts w:eastAsiaTheme="minorEastAsia"/>
              <w:noProof/>
              <w:sz w:val="22"/>
              <w:lang w:eastAsia="en-GB"/>
            </w:rPr>
          </w:pPr>
          <w:hyperlink w:anchor="_Toc459380720" w:history="1">
            <w:r w:rsidRPr="00536F3A">
              <w:rPr>
                <w:rStyle w:val="Hyperlink"/>
                <w:noProof/>
              </w:rPr>
              <w:t>6.17.4</w:t>
            </w:r>
            <w:r>
              <w:rPr>
                <w:rFonts w:eastAsiaTheme="minorEastAsia"/>
                <w:noProof/>
                <w:sz w:val="22"/>
                <w:lang w:eastAsia="en-GB"/>
              </w:rPr>
              <w:tab/>
            </w:r>
            <w:r w:rsidRPr="00536F3A">
              <w:rPr>
                <w:rStyle w:val="Hyperlink"/>
                <w:noProof/>
              </w:rPr>
              <w:t>Working with parts of the audio file</w:t>
            </w:r>
            <w:r>
              <w:rPr>
                <w:noProof/>
                <w:webHidden/>
              </w:rPr>
              <w:tab/>
            </w:r>
            <w:r>
              <w:rPr>
                <w:noProof/>
                <w:webHidden/>
              </w:rPr>
              <w:fldChar w:fldCharType="begin"/>
            </w:r>
            <w:r>
              <w:rPr>
                <w:noProof/>
                <w:webHidden/>
              </w:rPr>
              <w:instrText xml:space="preserve"> PAGEREF _Toc459380720 \h </w:instrText>
            </w:r>
            <w:r>
              <w:rPr>
                <w:noProof/>
                <w:webHidden/>
              </w:rPr>
            </w:r>
            <w:r>
              <w:rPr>
                <w:noProof/>
                <w:webHidden/>
              </w:rPr>
              <w:fldChar w:fldCharType="separate"/>
            </w:r>
            <w:r>
              <w:rPr>
                <w:noProof/>
                <w:webHidden/>
              </w:rPr>
              <w:t>35</w:t>
            </w:r>
            <w:r>
              <w:rPr>
                <w:noProof/>
                <w:webHidden/>
              </w:rPr>
              <w:fldChar w:fldCharType="end"/>
            </w:r>
          </w:hyperlink>
        </w:p>
        <w:p w14:paraId="02F8D090" w14:textId="77777777" w:rsidR="00F206E4" w:rsidRDefault="00F206E4">
          <w:pPr>
            <w:pStyle w:val="TOC3"/>
            <w:tabs>
              <w:tab w:val="left" w:pos="1320"/>
              <w:tab w:val="right" w:leader="dot" w:pos="9016"/>
            </w:tabs>
            <w:rPr>
              <w:rFonts w:eastAsiaTheme="minorEastAsia"/>
              <w:noProof/>
              <w:sz w:val="22"/>
              <w:lang w:eastAsia="en-GB"/>
            </w:rPr>
          </w:pPr>
          <w:hyperlink w:anchor="_Toc459380721" w:history="1">
            <w:r w:rsidRPr="00536F3A">
              <w:rPr>
                <w:rStyle w:val="Hyperlink"/>
                <w:noProof/>
              </w:rPr>
              <w:t>6.17.5</w:t>
            </w:r>
            <w:r>
              <w:rPr>
                <w:rFonts w:eastAsiaTheme="minorEastAsia"/>
                <w:noProof/>
                <w:sz w:val="22"/>
                <w:lang w:eastAsia="en-GB"/>
              </w:rPr>
              <w:tab/>
            </w:r>
            <w:r w:rsidRPr="00536F3A">
              <w:rPr>
                <w:rStyle w:val="Hyperlink"/>
                <w:noProof/>
              </w:rPr>
              <w:t>Marking and splitting tracks</w:t>
            </w:r>
            <w:r>
              <w:rPr>
                <w:noProof/>
                <w:webHidden/>
              </w:rPr>
              <w:tab/>
            </w:r>
            <w:r>
              <w:rPr>
                <w:noProof/>
                <w:webHidden/>
              </w:rPr>
              <w:fldChar w:fldCharType="begin"/>
            </w:r>
            <w:r>
              <w:rPr>
                <w:noProof/>
                <w:webHidden/>
              </w:rPr>
              <w:instrText xml:space="preserve"> PAGEREF _Toc459380721 \h </w:instrText>
            </w:r>
            <w:r>
              <w:rPr>
                <w:noProof/>
                <w:webHidden/>
              </w:rPr>
            </w:r>
            <w:r>
              <w:rPr>
                <w:noProof/>
                <w:webHidden/>
              </w:rPr>
              <w:fldChar w:fldCharType="separate"/>
            </w:r>
            <w:r>
              <w:rPr>
                <w:noProof/>
                <w:webHidden/>
              </w:rPr>
              <w:t>37</w:t>
            </w:r>
            <w:r>
              <w:rPr>
                <w:noProof/>
                <w:webHidden/>
              </w:rPr>
              <w:fldChar w:fldCharType="end"/>
            </w:r>
          </w:hyperlink>
        </w:p>
        <w:p w14:paraId="1E65E640" w14:textId="77777777" w:rsidR="00F206E4" w:rsidRDefault="00F206E4">
          <w:pPr>
            <w:pStyle w:val="TOC3"/>
            <w:tabs>
              <w:tab w:val="left" w:pos="1320"/>
              <w:tab w:val="right" w:leader="dot" w:pos="9016"/>
            </w:tabs>
            <w:rPr>
              <w:rFonts w:eastAsiaTheme="minorEastAsia"/>
              <w:noProof/>
              <w:sz w:val="22"/>
              <w:lang w:eastAsia="en-GB"/>
            </w:rPr>
          </w:pPr>
          <w:hyperlink w:anchor="_Toc459380722" w:history="1">
            <w:r w:rsidRPr="00536F3A">
              <w:rPr>
                <w:rStyle w:val="Hyperlink"/>
                <w:noProof/>
              </w:rPr>
              <w:t>6.17.6</w:t>
            </w:r>
            <w:r>
              <w:rPr>
                <w:rFonts w:eastAsiaTheme="minorEastAsia"/>
                <w:noProof/>
                <w:sz w:val="22"/>
                <w:lang w:eastAsia="en-GB"/>
              </w:rPr>
              <w:tab/>
            </w:r>
            <w:r w:rsidRPr="00536F3A">
              <w:rPr>
                <w:rStyle w:val="Hyperlink"/>
                <w:noProof/>
              </w:rPr>
              <w:t>Finishing the edit session</w:t>
            </w:r>
            <w:r>
              <w:rPr>
                <w:noProof/>
                <w:webHidden/>
              </w:rPr>
              <w:tab/>
            </w:r>
            <w:r>
              <w:rPr>
                <w:noProof/>
                <w:webHidden/>
              </w:rPr>
              <w:fldChar w:fldCharType="begin"/>
            </w:r>
            <w:r>
              <w:rPr>
                <w:noProof/>
                <w:webHidden/>
              </w:rPr>
              <w:instrText xml:space="preserve"> PAGEREF _Toc459380722 \h </w:instrText>
            </w:r>
            <w:r>
              <w:rPr>
                <w:noProof/>
                <w:webHidden/>
              </w:rPr>
            </w:r>
            <w:r>
              <w:rPr>
                <w:noProof/>
                <w:webHidden/>
              </w:rPr>
              <w:fldChar w:fldCharType="separate"/>
            </w:r>
            <w:r>
              <w:rPr>
                <w:noProof/>
                <w:webHidden/>
              </w:rPr>
              <w:t>37</w:t>
            </w:r>
            <w:r>
              <w:rPr>
                <w:noProof/>
                <w:webHidden/>
              </w:rPr>
              <w:fldChar w:fldCharType="end"/>
            </w:r>
          </w:hyperlink>
        </w:p>
        <w:p w14:paraId="463EF919" w14:textId="77777777" w:rsidR="00F206E4" w:rsidRDefault="00F206E4">
          <w:pPr>
            <w:pStyle w:val="TOC2"/>
            <w:rPr>
              <w:rFonts w:eastAsiaTheme="minorEastAsia"/>
              <w:noProof/>
              <w:sz w:val="22"/>
              <w:lang w:eastAsia="en-GB"/>
            </w:rPr>
          </w:pPr>
          <w:hyperlink w:anchor="_Toc459380723" w:history="1">
            <w:r w:rsidRPr="00536F3A">
              <w:rPr>
                <w:rStyle w:val="Hyperlink"/>
                <w:noProof/>
              </w:rPr>
              <w:t>6.18</w:t>
            </w:r>
            <w:r>
              <w:rPr>
                <w:rFonts w:eastAsiaTheme="minorEastAsia"/>
                <w:noProof/>
                <w:sz w:val="22"/>
                <w:lang w:eastAsia="en-GB"/>
              </w:rPr>
              <w:tab/>
            </w:r>
            <w:r w:rsidRPr="00536F3A">
              <w:rPr>
                <w:rStyle w:val="Hyperlink"/>
                <w:noProof/>
              </w:rPr>
              <w:t>Write a CD</w:t>
            </w:r>
            <w:r>
              <w:rPr>
                <w:noProof/>
                <w:webHidden/>
              </w:rPr>
              <w:tab/>
            </w:r>
            <w:r>
              <w:rPr>
                <w:noProof/>
                <w:webHidden/>
              </w:rPr>
              <w:fldChar w:fldCharType="begin"/>
            </w:r>
            <w:r>
              <w:rPr>
                <w:noProof/>
                <w:webHidden/>
              </w:rPr>
              <w:instrText xml:space="preserve"> PAGEREF _Toc459380723 \h </w:instrText>
            </w:r>
            <w:r>
              <w:rPr>
                <w:noProof/>
                <w:webHidden/>
              </w:rPr>
            </w:r>
            <w:r>
              <w:rPr>
                <w:noProof/>
                <w:webHidden/>
              </w:rPr>
              <w:fldChar w:fldCharType="separate"/>
            </w:r>
            <w:r>
              <w:rPr>
                <w:noProof/>
                <w:webHidden/>
              </w:rPr>
              <w:t>37</w:t>
            </w:r>
            <w:r>
              <w:rPr>
                <w:noProof/>
                <w:webHidden/>
              </w:rPr>
              <w:fldChar w:fldCharType="end"/>
            </w:r>
          </w:hyperlink>
        </w:p>
        <w:p w14:paraId="78E70860" w14:textId="77777777" w:rsidR="00F206E4" w:rsidRDefault="00F206E4">
          <w:pPr>
            <w:pStyle w:val="TOC3"/>
            <w:tabs>
              <w:tab w:val="left" w:pos="1320"/>
              <w:tab w:val="right" w:leader="dot" w:pos="9016"/>
            </w:tabs>
            <w:rPr>
              <w:rFonts w:eastAsiaTheme="minorEastAsia"/>
              <w:noProof/>
              <w:sz w:val="22"/>
              <w:lang w:eastAsia="en-GB"/>
            </w:rPr>
          </w:pPr>
          <w:hyperlink w:anchor="_Toc459380724" w:history="1">
            <w:r w:rsidRPr="00536F3A">
              <w:rPr>
                <w:rStyle w:val="Hyperlink"/>
                <w:noProof/>
              </w:rPr>
              <w:t>6.18.1</w:t>
            </w:r>
            <w:r>
              <w:rPr>
                <w:rFonts w:eastAsiaTheme="minorEastAsia"/>
                <w:noProof/>
                <w:sz w:val="22"/>
                <w:lang w:eastAsia="en-GB"/>
              </w:rPr>
              <w:tab/>
            </w:r>
            <w:r w:rsidRPr="00536F3A">
              <w:rPr>
                <w:rStyle w:val="Hyperlink"/>
                <w:noProof/>
              </w:rPr>
              <w:t>Add an item to write a CD</w:t>
            </w:r>
            <w:r>
              <w:rPr>
                <w:noProof/>
                <w:webHidden/>
              </w:rPr>
              <w:tab/>
            </w:r>
            <w:r>
              <w:rPr>
                <w:noProof/>
                <w:webHidden/>
              </w:rPr>
              <w:fldChar w:fldCharType="begin"/>
            </w:r>
            <w:r>
              <w:rPr>
                <w:noProof/>
                <w:webHidden/>
              </w:rPr>
              <w:instrText xml:space="preserve"> PAGEREF _Toc459380724 \h </w:instrText>
            </w:r>
            <w:r>
              <w:rPr>
                <w:noProof/>
                <w:webHidden/>
              </w:rPr>
            </w:r>
            <w:r>
              <w:rPr>
                <w:noProof/>
                <w:webHidden/>
              </w:rPr>
              <w:fldChar w:fldCharType="separate"/>
            </w:r>
            <w:r>
              <w:rPr>
                <w:noProof/>
                <w:webHidden/>
              </w:rPr>
              <w:t>38</w:t>
            </w:r>
            <w:r>
              <w:rPr>
                <w:noProof/>
                <w:webHidden/>
              </w:rPr>
              <w:fldChar w:fldCharType="end"/>
            </w:r>
          </w:hyperlink>
        </w:p>
        <w:p w14:paraId="523931FA" w14:textId="77777777" w:rsidR="00F206E4" w:rsidRDefault="00F206E4">
          <w:pPr>
            <w:pStyle w:val="TOC3"/>
            <w:tabs>
              <w:tab w:val="left" w:pos="1320"/>
              <w:tab w:val="right" w:leader="dot" w:pos="9016"/>
            </w:tabs>
            <w:rPr>
              <w:rFonts w:eastAsiaTheme="minorEastAsia"/>
              <w:noProof/>
              <w:sz w:val="22"/>
              <w:lang w:eastAsia="en-GB"/>
            </w:rPr>
          </w:pPr>
          <w:hyperlink w:anchor="_Toc459380725" w:history="1">
            <w:r w:rsidRPr="00536F3A">
              <w:rPr>
                <w:rStyle w:val="Hyperlink"/>
                <w:noProof/>
              </w:rPr>
              <w:t>6.18.2</w:t>
            </w:r>
            <w:r>
              <w:rPr>
                <w:rFonts w:eastAsiaTheme="minorEastAsia"/>
                <w:noProof/>
                <w:sz w:val="22"/>
                <w:lang w:eastAsia="en-GB"/>
              </w:rPr>
              <w:tab/>
            </w:r>
            <w:r w:rsidRPr="00536F3A">
              <w:rPr>
                <w:rStyle w:val="Hyperlink"/>
                <w:noProof/>
              </w:rPr>
              <w:t>Copy an audio CD</w:t>
            </w:r>
            <w:r>
              <w:rPr>
                <w:noProof/>
                <w:webHidden/>
              </w:rPr>
              <w:tab/>
            </w:r>
            <w:r>
              <w:rPr>
                <w:noProof/>
                <w:webHidden/>
              </w:rPr>
              <w:fldChar w:fldCharType="begin"/>
            </w:r>
            <w:r>
              <w:rPr>
                <w:noProof/>
                <w:webHidden/>
              </w:rPr>
              <w:instrText xml:space="preserve"> PAGEREF _Toc459380725 \h </w:instrText>
            </w:r>
            <w:r>
              <w:rPr>
                <w:noProof/>
                <w:webHidden/>
              </w:rPr>
            </w:r>
            <w:r>
              <w:rPr>
                <w:noProof/>
                <w:webHidden/>
              </w:rPr>
              <w:fldChar w:fldCharType="separate"/>
            </w:r>
            <w:r>
              <w:rPr>
                <w:noProof/>
                <w:webHidden/>
              </w:rPr>
              <w:t>38</w:t>
            </w:r>
            <w:r>
              <w:rPr>
                <w:noProof/>
                <w:webHidden/>
              </w:rPr>
              <w:fldChar w:fldCharType="end"/>
            </w:r>
          </w:hyperlink>
        </w:p>
        <w:p w14:paraId="773F1B42" w14:textId="77777777" w:rsidR="00F206E4" w:rsidRDefault="00F206E4">
          <w:pPr>
            <w:pStyle w:val="TOC3"/>
            <w:tabs>
              <w:tab w:val="left" w:pos="1320"/>
              <w:tab w:val="right" w:leader="dot" w:pos="9016"/>
            </w:tabs>
            <w:rPr>
              <w:rFonts w:eastAsiaTheme="minorEastAsia"/>
              <w:noProof/>
              <w:sz w:val="22"/>
              <w:lang w:eastAsia="en-GB"/>
            </w:rPr>
          </w:pPr>
          <w:hyperlink w:anchor="_Toc459380726" w:history="1">
            <w:r w:rsidRPr="00536F3A">
              <w:rPr>
                <w:rStyle w:val="Hyperlink"/>
                <w:noProof/>
              </w:rPr>
              <w:t>6.18.3</w:t>
            </w:r>
            <w:r>
              <w:rPr>
                <w:rFonts w:eastAsiaTheme="minorEastAsia"/>
                <w:noProof/>
                <w:sz w:val="22"/>
                <w:lang w:eastAsia="en-GB"/>
              </w:rPr>
              <w:tab/>
            </w:r>
            <w:r w:rsidRPr="00536F3A">
              <w:rPr>
                <w:rStyle w:val="Hyperlink"/>
                <w:noProof/>
              </w:rPr>
              <w:t>Copy a data CD (or DVD)</w:t>
            </w:r>
            <w:r>
              <w:rPr>
                <w:noProof/>
                <w:webHidden/>
              </w:rPr>
              <w:tab/>
            </w:r>
            <w:r>
              <w:rPr>
                <w:noProof/>
                <w:webHidden/>
              </w:rPr>
              <w:fldChar w:fldCharType="begin"/>
            </w:r>
            <w:r>
              <w:rPr>
                <w:noProof/>
                <w:webHidden/>
              </w:rPr>
              <w:instrText xml:space="preserve"> PAGEREF _Toc459380726 \h </w:instrText>
            </w:r>
            <w:r>
              <w:rPr>
                <w:noProof/>
                <w:webHidden/>
              </w:rPr>
            </w:r>
            <w:r>
              <w:rPr>
                <w:noProof/>
                <w:webHidden/>
              </w:rPr>
              <w:fldChar w:fldCharType="separate"/>
            </w:r>
            <w:r>
              <w:rPr>
                <w:noProof/>
                <w:webHidden/>
              </w:rPr>
              <w:t>38</w:t>
            </w:r>
            <w:r>
              <w:rPr>
                <w:noProof/>
                <w:webHidden/>
              </w:rPr>
              <w:fldChar w:fldCharType="end"/>
            </w:r>
          </w:hyperlink>
        </w:p>
        <w:p w14:paraId="4B05B234" w14:textId="77777777" w:rsidR="00F206E4" w:rsidRDefault="00F206E4">
          <w:pPr>
            <w:pStyle w:val="TOC3"/>
            <w:tabs>
              <w:tab w:val="left" w:pos="1320"/>
              <w:tab w:val="right" w:leader="dot" w:pos="9016"/>
            </w:tabs>
            <w:rPr>
              <w:rFonts w:eastAsiaTheme="minorEastAsia"/>
              <w:noProof/>
              <w:sz w:val="22"/>
              <w:lang w:eastAsia="en-GB"/>
            </w:rPr>
          </w:pPr>
          <w:hyperlink w:anchor="_Toc459380727" w:history="1">
            <w:r w:rsidRPr="00536F3A">
              <w:rPr>
                <w:rStyle w:val="Hyperlink"/>
                <w:noProof/>
              </w:rPr>
              <w:t>6.18.4</w:t>
            </w:r>
            <w:r>
              <w:rPr>
                <w:rFonts w:eastAsiaTheme="minorEastAsia"/>
                <w:noProof/>
                <w:sz w:val="22"/>
                <w:lang w:eastAsia="en-GB"/>
              </w:rPr>
              <w:tab/>
            </w:r>
            <w:r w:rsidRPr="00536F3A">
              <w:rPr>
                <w:rStyle w:val="Hyperlink"/>
                <w:noProof/>
              </w:rPr>
              <w:t>Write an ISO image on CD</w:t>
            </w:r>
            <w:r>
              <w:rPr>
                <w:noProof/>
                <w:webHidden/>
              </w:rPr>
              <w:tab/>
            </w:r>
            <w:r>
              <w:rPr>
                <w:noProof/>
                <w:webHidden/>
              </w:rPr>
              <w:fldChar w:fldCharType="begin"/>
            </w:r>
            <w:r>
              <w:rPr>
                <w:noProof/>
                <w:webHidden/>
              </w:rPr>
              <w:instrText xml:space="preserve"> PAGEREF _Toc459380727 \h </w:instrText>
            </w:r>
            <w:r>
              <w:rPr>
                <w:noProof/>
                <w:webHidden/>
              </w:rPr>
            </w:r>
            <w:r>
              <w:rPr>
                <w:noProof/>
                <w:webHidden/>
              </w:rPr>
              <w:fldChar w:fldCharType="separate"/>
            </w:r>
            <w:r>
              <w:rPr>
                <w:noProof/>
                <w:webHidden/>
              </w:rPr>
              <w:t>39</w:t>
            </w:r>
            <w:r>
              <w:rPr>
                <w:noProof/>
                <w:webHidden/>
              </w:rPr>
              <w:fldChar w:fldCharType="end"/>
            </w:r>
          </w:hyperlink>
        </w:p>
        <w:p w14:paraId="34925F11" w14:textId="77777777" w:rsidR="00F206E4" w:rsidRDefault="00F206E4">
          <w:pPr>
            <w:pStyle w:val="TOC3"/>
            <w:tabs>
              <w:tab w:val="left" w:pos="1320"/>
              <w:tab w:val="right" w:leader="dot" w:pos="9016"/>
            </w:tabs>
            <w:rPr>
              <w:rFonts w:eastAsiaTheme="minorEastAsia"/>
              <w:noProof/>
              <w:sz w:val="22"/>
              <w:lang w:eastAsia="en-GB"/>
            </w:rPr>
          </w:pPr>
          <w:hyperlink w:anchor="_Toc459380728" w:history="1">
            <w:r w:rsidRPr="00536F3A">
              <w:rPr>
                <w:rStyle w:val="Hyperlink"/>
                <w:noProof/>
              </w:rPr>
              <w:t>6.18.5</w:t>
            </w:r>
            <w:r>
              <w:rPr>
                <w:rFonts w:eastAsiaTheme="minorEastAsia"/>
                <w:noProof/>
                <w:sz w:val="22"/>
                <w:lang w:eastAsia="en-GB"/>
              </w:rPr>
              <w:tab/>
            </w:r>
            <w:r w:rsidRPr="00536F3A">
              <w:rPr>
                <w:rStyle w:val="Hyperlink"/>
                <w:noProof/>
              </w:rPr>
              <w:t>Accessing data from a CD or DVD</w:t>
            </w:r>
            <w:r>
              <w:rPr>
                <w:noProof/>
                <w:webHidden/>
              </w:rPr>
              <w:tab/>
            </w:r>
            <w:r>
              <w:rPr>
                <w:noProof/>
                <w:webHidden/>
              </w:rPr>
              <w:fldChar w:fldCharType="begin"/>
            </w:r>
            <w:r>
              <w:rPr>
                <w:noProof/>
                <w:webHidden/>
              </w:rPr>
              <w:instrText xml:space="preserve"> PAGEREF _Toc459380728 \h </w:instrText>
            </w:r>
            <w:r>
              <w:rPr>
                <w:noProof/>
                <w:webHidden/>
              </w:rPr>
            </w:r>
            <w:r>
              <w:rPr>
                <w:noProof/>
                <w:webHidden/>
              </w:rPr>
              <w:fldChar w:fldCharType="separate"/>
            </w:r>
            <w:r>
              <w:rPr>
                <w:noProof/>
                <w:webHidden/>
              </w:rPr>
              <w:t>39</w:t>
            </w:r>
            <w:r>
              <w:rPr>
                <w:noProof/>
                <w:webHidden/>
              </w:rPr>
              <w:fldChar w:fldCharType="end"/>
            </w:r>
          </w:hyperlink>
        </w:p>
        <w:p w14:paraId="6E55D169" w14:textId="77777777" w:rsidR="00F206E4" w:rsidRDefault="00F206E4">
          <w:pPr>
            <w:pStyle w:val="TOC2"/>
            <w:rPr>
              <w:rFonts w:eastAsiaTheme="minorEastAsia"/>
              <w:noProof/>
              <w:sz w:val="22"/>
              <w:lang w:eastAsia="en-GB"/>
            </w:rPr>
          </w:pPr>
          <w:hyperlink w:anchor="_Toc459380729" w:history="1">
            <w:r w:rsidRPr="00536F3A">
              <w:rPr>
                <w:rStyle w:val="Hyperlink"/>
                <w:noProof/>
              </w:rPr>
              <w:t>6.19</w:t>
            </w:r>
            <w:r>
              <w:rPr>
                <w:rFonts w:eastAsiaTheme="minorEastAsia"/>
                <w:noProof/>
                <w:sz w:val="22"/>
                <w:lang w:eastAsia="en-GB"/>
              </w:rPr>
              <w:tab/>
            </w:r>
            <w:r w:rsidRPr="00536F3A">
              <w:rPr>
                <w:rStyle w:val="Hyperlink"/>
                <w:noProof/>
              </w:rPr>
              <w:t>Convert an audio CD to audio files (rip the CD)</w:t>
            </w:r>
            <w:r>
              <w:rPr>
                <w:noProof/>
                <w:webHidden/>
              </w:rPr>
              <w:tab/>
            </w:r>
            <w:r>
              <w:rPr>
                <w:noProof/>
                <w:webHidden/>
              </w:rPr>
              <w:fldChar w:fldCharType="begin"/>
            </w:r>
            <w:r>
              <w:rPr>
                <w:noProof/>
                <w:webHidden/>
              </w:rPr>
              <w:instrText xml:space="preserve"> PAGEREF _Toc459380729 \h </w:instrText>
            </w:r>
            <w:r>
              <w:rPr>
                <w:noProof/>
                <w:webHidden/>
              </w:rPr>
            </w:r>
            <w:r>
              <w:rPr>
                <w:noProof/>
                <w:webHidden/>
              </w:rPr>
              <w:fldChar w:fldCharType="separate"/>
            </w:r>
            <w:r>
              <w:rPr>
                <w:noProof/>
                <w:webHidden/>
              </w:rPr>
              <w:t>39</w:t>
            </w:r>
            <w:r>
              <w:rPr>
                <w:noProof/>
                <w:webHidden/>
              </w:rPr>
              <w:fldChar w:fldCharType="end"/>
            </w:r>
          </w:hyperlink>
        </w:p>
        <w:p w14:paraId="6D4F98DC" w14:textId="77777777" w:rsidR="00F206E4" w:rsidRDefault="00F206E4">
          <w:pPr>
            <w:pStyle w:val="TOC2"/>
            <w:rPr>
              <w:rFonts w:eastAsiaTheme="minorEastAsia"/>
              <w:noProof/>
              <w:sz w:val="22"/>
              <w:lang w:eastAsia="en-GB"/>
            </w:rPr>
          </w:pPr>
          <w:hyperlink w:anchor="_Toc459380730" w:history="1">
            <w:r w:rsidRPr="00536F3A">
              <w:rPr>
                <w:rStyle w:val="Hyperlink"/>
                <w:noProof/>
              </w:rPr>
              <w:t>6.20</w:t>
            </w:r>
            <w:r>
              <w:rPr>
                <w:rFonts w:eastAsiaTheme="minorEastAsia"/>
                <w:noProof/>
                <w:sz w:val="22"/>
                <w:lang w:eastAsia="en-GB"/>
              </w:rPr>
              <w:tab/>
            </w:r>
            <w:r w:rsidRPr="00536F3A">
              <w:rPr>
                <w:rStyle w:val="Hyperlink"/>
                <w:noProof/>
              </w:rPr>
              <w:t>Manage your files</w:t>
            </w:r>
            <w:r>
              <w:rPr>
                <w:noProof/>
                <w:webHidden/>
              </w:rPr>
              <w:tab/>
            </w:r>
            <w:r>
              <w:rPr>
                <w:noProof/>
                <w:webHidden/>
              </w:rPr>
              <w:fldChar w:fldCharType="begin"/>
            </w:r>
            <w:r>
              <w:rPr>
                <w:noProof/>
                <w:webHidden/>
              </w:rPr>
              <w:instrText xml:space="preserve"> PAGEREF _Toc459380730 \h </w:instrText>
            </w:r>
            <w:r>
              <w:rPr>
                <w:noProof/>
                <w:webHidden/>
              </w:rPr>
            </w:r>
            <w:r>
              <w:rPr>
                <w:noProof/>
                <w:webHidden/>
              </w:rPr>
              <w:fldChar w:fldCharType="separate"/>
            </w:r>
            <w:r>
              <w:rPr>
                <w:noProof/>
                <w:webHidden/>
              </w:rPr>
              <w:t>40</w:t>
            </w:r>
            <w:r>
              <w:rPr>
                <w:noProof/>
                <w:webHidden/>
              </w:rPr>
              <w:fldChar w:fldCharType="end"/>
            </w:r>
          </w:hyperlink>
        </w:p>
        <w:p w14:paraId="21A82988" w14:textId="77777777" w:rsidR="00F206E4" w:rsidRDefault="00F206E4">
          <w:pPr>
            <w:pStyle w:val="TOC3"/>
            <w:tabs>
              <w:tab w:val="left" w:pos="1320"/>
              <w:tab w:val="right" w:leader="dot" w:pos="9016"/>
            </w:tabs>
            <w:rPr>
              <w:rFonts w:eastAsiaTheme="minorEastAsia"/>
              <w:noProof/>
              <w:sz w:val="22"/>
              <w:lang w:eastAsia="en-GB"/>
            </w:rPr>
          </w:pPr>
          <w:hyperlink w:anchor="_Toc459380731" w:history="1">
            <w:r w:rsidRPr="00536F3A">
              <w:rPr>
                <w:rStyle w:val="Hyperlink"/>
                <w:noProof/>
              </w:rPr>
              <w:t>6.20.1</w:t>
            </w:r>
            <w:r>
              <w:rPr>
                <w:rFonts w:eastAsiaTheme="minorEastAsia"/>
                <w:noProof/>
                <w:sz w:val="22"/>
                <w:lang w:eastAsia="en-GB"/>
              </w:rPr>
              <w:tab/>
            </w:r>
            <w:r w:rsidRPr="00536F3A">
              <w:rPr>
                <w:rStyle w:val="Hyperlink"/>
                <w:noProof/>
              </w:rPr>
              <w:t>Add an item to manage your files</w:t>
            </w:r>
            <w:r>
              <w:rPr>
                <w:noProof/>
                <w:webHidden/>
              </w:rPr>
              <w:tab/>
            </w:r>
            <w:r>
              <w:rPr>
                <w:noProof/>
                <w:webHidden/>
              </w:rPr>
              <w:fldChar w:fldCharType="begin"/>
            </w:r>
            <w:r>
              <w:rPr>
                <w:noProof/>
                <w:webHidden/>
              </w:rPr>
              <w:instrText xml:space="preserve"> PAGEREF _Toc459380731 \h </w:instrText>
            </w:r>
            <w:r>
              <w:rPr>
                <w:noProof/>
                <w:webHidden/>
              </w:rPr>
            </w:r>
            <w:r>
              <w:rPr>
                <w:noProof/>
                <w:webHidden/>
              </w:rPr>
              <w:fldChar w:fldCharType="separate"/>
            </w:r>
            <w:r>
              <w:rPr>
                <w:noProof/>
                <w:webHidden/>
              </w:rPr>
              <w:t>40</w:t>
            </w:r>
            <w:r>
              <w:rPr>
                <w:noProof/>
                <w:webHidden/>
              </w:rPr>
              <w:fldChar w:fldCharType="end"/>
            </w:r>
          </w:hyperlink>
        </w:p>
        <w:p w14:paraId="4B4E18C1" w14:textId="77777777" w:rsidR="00F206E4" w:rsidRDefault="00F206E4">
          <w:pPr>
            <w:pStyle w:val="TOC3"/>
            <w:tabs>
              <w:tab w:val="left" w:pos="1320"/>
              <w:tab w:val="right" w:leader="dot" w:pos="9016"/>
            </w:tabs>
            <w:rPr>
              <w:rFonts w:eastAsiaTheme="minorEastAsia"/>
              <w:noProof/>
              <w:sz w:val="22"/>
              <w:lang w:eastAsia="en-GB"/>
            </w:rPr>
          </w:pPr>
          <w:hyperlink w:anchor="_Toc459380732" w:history="1">
            <w:r w:rsidRPr="00536F3A">
              <w:rPr>
                <w:rStyle w:val="Hyperlink"/>
                <w:noProof/>
              </w:rPr>
              <w:t>6.20.2</w:t>
            </w:r>
            <w:r>
              <w:rPr>
                <w:rFonts w:eastAsiaTheme="minorEastAsia"/>
                <w:noProof/>
                <w:sz w:val="22"/>
                <w:lang w:eastAsia="en-GB"/>
              </w:rPr>
              <w:tab/>
            </w:r>
            <w:r w:rsidRPr="00536F3A">
              <w:rPr>
                <w:rStyle w:val="Hyperlink"/>
                <w:noProof/>
              </w:rPr>
              <w:t>Copy a file or directory</w:t>
            </w:r>
            <w:r>
              <w:rPr>
                <w:noProof/>
                <w:webHidden/>
              </w:rPr>
              <w:tab/>
            </w:r>
            <w:r>
              <w:rPr>
                <w:noProof/>
                <w:webHidden/>
              </w:rPr>
              <w:fldChar w:fldCharType="begin"/>
            </w:r>
            <w:r>
              <w:rPr>
                <w:noProof/>
                <w:webHidden/>
              </w:rPr>
              <w:instrText xml:space="preserve"> PAGEREF _Toc459380732 \h </w:instrText>
            </w:r>
            <w:r>
              <w:rPr>
                <w:noProof/>
                <w:webHidden/>
              </w:rPr>
            </w:r>
            <w:r>
              <w:rPr>
                <w:noProof/>
                <w:webHidden/>
              </w:rPr>
              <w:fldChar w:fldCharType="separate"/>
            </w:r>
            <w:r>
              <w:rPr>
                <w:noProof/>
                <w:webHidden/>
              </w:rPr>
              <w:t>40</w:t>
            </w:r>
            <w:r>
              <w:rPr>
                <w:noProof/>
                <w:webHidden/>
              </w:rPr>
              <w:fldChar w:fldCharType="end"/>
            </w:r>
          </w:hyperlink>
        </w:p>
        <w:p w14:paraId="0E186F7F" w14:textId="77777777" w:rsidR="00F206E4" w:rsidRDefault="00F206E4">
          <w:pPr>
            <w:pStyle w:val="TOC3"/>
            <w:tabs>
              <w:tab w:val="left" w:pos="1320"/>
              <w:tab w:val="right" w:leader="dot" w:pos="9016"/>
            </w:tabs>
            <w:rPr>
              <w:rFonts w:eastAsiaTheme="minorEastAsia"/>
              <w:noProof/>
              <w:sz w:val="22"/>
              <w:lang w:eastAsia="en-GB"/>
            </w:rPr>
          </w:pPr>
          <w:hyperlink w:anchor="_Toc459380733" w:history="1">
            <w:r w:rsidRPr="00536F3A">
              <w:rPr>
                <w:rStyle w:val="Hyperlink"/>
                <w:noProof/>
              </w:rPr>
              <w:t>6.20.3</w:t>
            </w:r>
            <w:r>
              <w:rPr>
                <w:rFonts w:eastAsiaTheme="minorEastAsia"/>
                <w:noProof/>
                <w:sz w:val="22"/>
                <w:lang w:eastAsia="en-GB"/>
              </w:rPr>
              <w:tab/>
            </w:r>
            <w:r w:rsidRPr="00536F3A">
              <w:rPr>
                <w:rStyle w:val="Hyperlink"/>
                <w:noProof/>
              </w:rPr>
              <w:t>Delete a file or directory</w:t>
            </w:r>
            <w:r>
              <w:rPr>
                <w:noProof/>
                <w:webHidden/>
              </w:rPr>
              <w:tab/>
            </w:r>
            <w:r>
              <w:rPr>
                <w:noProof/>
                <w:webHidden/>
              </w:rPr>
              <w:fldChar w:fldCharType="begin"/>
            </w:r>
            <w:r>
              <w:rPr>
                <w:noProof/>
                <w:webHidden/>
              </w:rPr>
              <w:instrText xml:space="preserve"> PAGEREF _Toc459380733 \h </w:instrText>
            </w:r>
            <w:r>
              <w:rPr>
                <w:noProof/>
                <w:webHidden/>
              </w:rPr>
            </w:r>
            <w:r>
              <w:rPr>
                <w:noProof/>
                <w:webHidden/>
              </w:rPr>
              <w:fldChar w:fldCharType="separate"/>
            </w:r>
            <w:r>
              <w:rPr>
                <w:noProof/>
                <w:webHidden/>
              </w:rPr>
              <w:t>41</w:t>
            </w:r>
            <w:r>
              <w:rPr>
                <w:noProof/>
                <w:webHidden/>
              </w:rPr>
              <w:fldChar w:fldCharType="end"/>
            </w:r>
          </w:hyperlink>
        </w:p>
        <w:p w14:paraId="5A7A0445" w14:textId="77777777" w:rsidR="00F206E4" w:rsidRDefault="00F206E4">
          <w:pPr>
            <w:pStyle w:val="TOC3"/>
            <w:tabs>
              <w:tab w:val="left" w:pos="1320"/>
              <w:tab w:val="right" w:leader="dot" w:pos="9016"/>
            </w:tabs>
            <w:rPr>
              <w:rFonts w:eastAsiaTheme="minorEastAsia"/>
              <w:noProof/>
              <w:sz w:val="22"/>
              <w:lang w:eastAsia="en-GB"/>
            </w:rPr>
          </w:pPr>
          <w:hyperlink w:anchor="_Toc459380734" w:history="1">
            <w:r w:rsidRPr="00536F3A">
              <w:rPr>
                <w:rStyle w:val="Hyperlink"/>
                <w:noProof/>
              </w:rPr>
              <w:t>6.20.4</w:t>
            </w:r>
            <w:r>
              <w:rPr>
                <w:rFonts w:eastAsiaTheme="minorEastAsia"/>
                <w:noProof/>
                <w:sz w:val="22"/>
                <w:lang w:eastAsia="en-GB"/>
              </w:rPr>
              <w:tab/>
            </w:r>
            <w:r w:rsidRPr="00536F3A">
              <w:rPr>
                <w:rStyle w:val="Hyperlink"/>
                <w:noProof/>
              </w:rPr>
              <w:t>Show size of the trash</w:t>
            </w:r>
            <w:r>
              <w:rPr>
                <w:noProof/>
                <w:webHidden/>
              </w:rPr>
              <w:tab/>
            </w:r>
            <w:r>
              <w:rPr>
                <w:noProof/>
                <w:webHidden/>
              </w:rPr>
              <w:fldChar w:fldCharType="begin"/>
            </w:r>
            <w:r>
              <w:rPr>
                <w:noProof/>
                <w:webHidden/>
              </w:rPr>
              <w:instrText xml:space="preserve"> PAGEREF _Toc459380734 \h </w:instrText>
            </w:r>
            <w:r>
              <w:rPr>
                <w:noProof/>
                <w:webHidden/>
              </w:rPr>
            </w:r>
            <w:r>
              <w:rPr>
                <w:noProof/>
                <w:webHidden/>
              </w:rPr>
              <w:fldChar w:fldCharType="separate"/>
            </w:r>
            <w:r>
              <w:rPr>
                <w:noProof/>
                <w:webHidden/>
              </w:rPr>
              <w:t>41</w:t>
            </w:r>
            <w:r>
              <w:rPr>
                <w:noProof/>
                <w:webHidden/>
              </w:rPr>
              <w:fldChar w:fldCharType="end"/>
            </w:r>
          </w:hyperlink>
        </w:p>
        <w:p w14:paraId="1602C08F" w14:textId="77777777" w:rsidR="00F206E4" w:rsidRDefault="00F206E4">
          <w:pPr>
            <w:pStyle w:val="TOC3"/>
            <w:tabs>
              <w:tab w:val="left" w:pos="1320"/>
              <w:tab w:val="right" w:leader="dot" w:pos="9016"/>
            </w:tabs>
            <w:rPr>
              <w:rFonts w:eastAsiaTheme="minorEastAsia"/>
              <w:noProof/>
              <w:sz w:val="22"/>
              <w:lang w:eastAsia="en-GB"/>
            </w:rPr>
          </w:pPr>
          <w:hyperlink w:anchor="_Toc459380735" w:history="1">
            <w:r w:rsidRPr="00536F3A">
              <w:rPr>
                <w:rStyle w:val="Hyperlink"/>
                <w:noProof/>
              </w:rPr>
              <w:t>6.20.5</w:t>
            </w:r>
            <w:r>
              <w:rPr>
                <w:rFonts w:eastAsiaTheme="minorEastAsia"/>
                <w:noProof/>
                <w:sz w:val="22"/>
                <w:lang w:eastAsia="en-GB"/>
              </w:rPr>
              <w:tab/>
            </w:r>
            <w:r w:rsidRPr="00536F3A">
              <w:rPr>
                <w:rStyle w:val="Hyperlink"/>
                <w:noProof/>
              </w:rPr>
              <w:t>Retrieve from the trash</w:t>
            </w:r>
            <w:r>
              <w:rPr>
                <w:noProof/>
                <w:webHidden/>
              </w:rPr>
              <w:tab/>
            </w:r>
            <w:r>
              <w:rPr>
                <w:noProof/>
                <w:webHidden/>
              </w:rPr>
              <w:fldChar w:fldCharType="begin"/>
            </w:r>
            <w:r>
              <w:rPr>
                <w:noProof/>
                <w:webHidden/>
              </w:rPr>
              <w:instrText xml:space="preserve"> PAGEREF _Toc459380735 \h </w:instrText>
            </w:r>
            <w:r>
              <w:rPr>
                <w:noProof/>
                <w:webHidden/>
              </w:rPr>
            </w:r>
            <w:r>
              <w:rPr>
                <w:noProof/>
                <w:webHidden/>
              </w:rPr>
              <w:fldChar w:fldCharType="separate"/>
            </w:r>
            <w:r>
              <w:rPr>
                <w:noProof/>
                <w:webHidden/>
              </w:rPr>
              <w:t>41</w:t>
            </w:r>
            <w:r>
              <w:rPr>
                <w:noProof/>
                <w:webHidden/>
              </w:rPr>
              <w:fldChar w:fldCharType="end"/>
            </w:r>
          </w:hyperlink>
        </w:p>
        <w:p w14:paraId="02A1DA3C" w14:textId="77777777" w:rsidR="00F206E4" w:rsidRDefault="00F206E4">
          <w:pPr>
            <w:pStyle w:val="TOC3"/>
            <w:tabs>
              <w:tab w:val="left" w:pos="1320"/>
              <w:tab w:val="right" w:leader="dot" w:pos="9016"/>
            </w:tabs>
            <w:rPr>
              <w:rFonts w:eastAsiaTheme="minorEastAsia"/>
              <w:noProof/>
              <w:sz w:val="22"/>
              <w:lang w:eastAsia="en-GB"/>
            </w:rPr>
          </w:pPr>
          <w:hyperlink w:anchor="_Toc459380736" w:history="1">
            <w:r w:rsidRPr="00536F3A">
              <w:rPr>
                <w:rStyle w:val="Hyperlink"/>
                <w:noProof/>
              </w:rPr>
              <w:t>6.20.6</w:t>
            </w:r>
            <w:r>
              <w:rPr>
                <w:rFonts w:eastAsiaTheme="minorEastAsia"/>
                <w:noProof/>
                <w:sz w:val="22"/>
                <w:lang w:eastAsia="en-GB"/>
              </w:rPr>
              <w:tab/>
            </w:r>
            <w:r w:rsidRPr="00536F3A">
              <w:rPr>
                <w:rStyle w:val="Hyperlink"/>
                <w:noProof/>
              </w:rPr>
              <w:t>Clean out the trash</w:t>
            </w:r>
            <w:r>
              <w:rPr>
                <w:noProof/>
                <w:webHidden/>
              </w:rPr>
              <w:tab/>
            </w:r>
            <w:r>
              <w:rPr>
                <w:noProof/>
                <w:webHidden/>
              </w:rPr>
              <w:fldChar w:fldCharType="begin"/>
            </w:r>
            <w:r>
              <w:rPr>
                <w:noProof/>
                <w:webHidden/>
              </w:rPr>
              <w:instrText xml:space="preserve"> PAGEREF _Toc459380736 \h </w:instrText>
            </w:r>
            <w:r>
              <w:rPr>
                <w:noProof/>
                <w:webHidden/>
              </w:rPr>
            </w:r>
            <w:r>
              <w:rPr>
                <w:noProof/>
                <w:webHidden/>
              </w:rPr>
              <w:fldChar w:fldCharType="separate"/>
            </w:r>
            <w:r>
              <w:rPr>
                <w:noProof/>
                <w:webHidden/>
              </w:rPr>
              <w:t>41</w:t>
            </w:r>
            <w:r>
              <w:rPr>
                <w:noProof/>
                <w:webHidden/>
              </w:rPr>
              <w:fldChar w:fldCharType="end"/>
            </w:r>
          </w:hyperlink>
        </w:p>
        <w:p w14:paraId="163DF0B0" w14:textId="77777777" w:rsidR="00F206E4" w:rsidRDefault="00F206E4">
          <w:pPr>
            <w:pStyle w:val="TOC2"/>
            <w:rPr>
              <w:rFonts w:eastAsiaTheme="minorEastAsia"/>
              <w:noProof/>
              <w:sz w:val="22"/>
              <w:lang w:eastAsia="en-GB"/>
            </w:rPr>
          </w:pPr>
          <w:hyperlink w:anchor="_Toc459380737" w:history="1">
            <w:r w:rsidRPr="00536F3A">
              <w:rPr>
                <w:rStyle w:val="Hyperlink"/>
                <w:noProof/>
              </w:rPr>
              <w:t>6.21</w:t>
            </w:r>
            <w:r>
              <w:rPr>
                <w:rFonts w:eastAsiaTheme="minorEastAsia"/>
                <w:noProof/>
                <w:sz w:val="22"/>
                <w:lang w:eastAsia="en-GB"/>
              </w:rPr>
              <w:tab/>
            </w:r>
            <w:r w:rsidRPr="00536F3A">
              <w:rPr>
                <w:rStyle w:val="Hyperlink"/>
                <w:noProof/>
              </w:rPr>
              <w:t>Do Word processing</w:t>
            </w:r>
            <w:r>
              <w:rPr>
                <w:noProof/>
                <w:webHidden/>
              </w:rPr>
              <w:tab/>
            </w:r>
            <w:r>
              <w:rPr>
                <w:noProof/>
                <w:webHidden/>
              </w:rPr>
              <w:fldChar w:fldCharType="begin"/>
            </w:r>
            <w:r>
              <w:rPr>
                <w:noProof/>
                <w:webHidden/>
              </w:rPr>
              <w:instrText xml:space="preserve"> PAGEREF _Toc459380737 \h </w:instrText>
            </w:r>
            <w:r>
              <w:rPr>
                <w:noProof/>
                <w:webHidden/>
              </w:rPr>
            </w:r>
            <w:r>
              <w:rPr>
                <w:noProof/>
                <w:webHidden/>
              </w:rPr>
              <w:fldChar w:fldCharType="separate"/>
            </w:r>
            <w:r>
              <w:rPr>
                <w:noProof/>
                <w:webHidden/>
              </w:rPr>
              <w:t>42</w:t>
            </w:r>
            <w:r>
              <w:rPr>
                <w:noProof/>
                <w:webHidden/>
              </w:rPr>
              <w:fldChar w:fldCharType="end"/>
            </w:r>
          </w:hyperlink>
        </w:p>
        <w:p w14:paraId="61474EF4" w14:textId="77777777" w:rsidR="00F206E4" w:rsidRDefault="00F206E4">
          <w:pPr>
            <w:pStyle w:val="TOC3"/>
            <w:tabs>
              <w:tab w:val="left" w:pos="1320"/>
              <w:tab w:val="right" w:leader="dot" w:pos="9016"/>
            </w:tabs>
            <w:rPr>
              <w:rFonts w:eastAsiaTheme="minorEastAsia"/>
              <w:noProof/>
              <w:sz w:val="22"/>
              <w:lang w:eastAsia="en-GB"/>
            </w:rPr>
          </w:pPr>
          <w:hyperlink w:anchor="_Toc459380738" w:history="1">
            <w:r w:rsidRPr="00536F3A">
              <w:rPr>
                <w:rStyle w:val="Hyperlink"/>
                <w:noProof/>
              </w:rPr>
              <w:t>6.21.1</w:t>
            </w:r>
            <w:r>
              <w:rPr>
                <w:rFonts w:eastAsiaTheme="minorEastAsia"/>
                <w:noProof/>
                <w:sz w:val="22"/>
                <w:lang w:eastAsia="en-GB"/>
              </w:rPr>
              <w:tab/>
            </w:r>
            <w:r w:rsidRPr="00536F3A">
              <w:rPr>
                <w:rStyle w:val="Hyperlink"/>
                <w:noProof/>
              </w:rPr>
              <w:t>Add an item to edit</w:t>
            </w:r>
            <w:r>
              <w:rPr>
                <w:noProof/>
                <w:webHidden/>
              </w:rPr>
              <w:tab/>
            </w:r>
            <w:r>
              <w:rPr>
                <w:noProof/>
                <w:webHidden/>
              </w:rPr>
              <w:fldChar w:fldCharType="begin"/>
            </w:r>
            <w:r>
              <w:rPr>
                <w:noProof/>
                <w:webHidden/>
              </w:rPr>
              <w:instrText xml:space="preserve"> PAGEREF _Toc459380738 \h </w:instrText>
            </w:r>
            <w:r>
              <w:rPr>
                <w:noProof/>
                <w:webHidden/>
              </w:rPr>
            </w:r>
            <w:r>
              <w:rPr>
                <w:noProof/>
                <w:webHidden/>
              </w:rPr>
              <w:fldChar w:fldCharType="separate"/>
            </w:r>
            <w:r>
              <w:rPr>
                <w:noProof/>
                <w:webHidden/>
              </w:rPr>
              <w:t>42</w:t>
            </w:r>
            <w:r>
              <w:rPr>
                <w:noProof/>
                <w:webHidden/>
              </w:rPr>
              <w:fldChar w:fldCharType="end"/>
            </w:r>
          </w:hyperlink>
        </w:p>
        <w:p w14:paraId="07ACCE45" w14:textId="77777777" w:rsidR="00F206E4" w:rsidRDefault="00F206E4">
          <w:pPr>
            <w:pStyle w:val="TOC3"/>
            <w:tabs>
              <w:tab w:val="left" w:pos="1320"/>
              <w:tab w:val="right" w:leader="dot" w:pos="9016"/>
            </w:tabs>
            <w:rPr>
              <w:rFonts w:eastAsiaTheme="minorEastAsia"/>
              <w:noProof/>
              <w:sz w:val="22"/>
              <w:lang w:eastAsia="en-GB"/>
            </w:rPr>
          </w:pPr>
          <w:hyperlink w:anchor="_Toc459380739" w:history="1">
            <w:r w:rsidRPr="00536F3A">
              <w:rPr>
                <w:rStyle w:val="Hyperlink"/>
                <w:noProof/>
              </w:rPr>
              <w:t>6.21.2</w:t>
            </w:r>
            <w:r>
              <w:rPr>
                <w:rFonts w:eastAsiaTheme="minorEastAsia"/>
                <w:noProof/>
                <w:sz w:val="22"/>
                <w:lang w:eastAsia="en-GB"/>
              </w:rPr>
              <w:tab/>
            </w:r>
            <w:r w:rsidRPr="00536F3A">
              <w:rPr>
                <w:rStyle w:val="Hyperlink"/>
                <w:noProof/>
              </w:rPr>
              <w:t>Create or edit a text file using Joe</w:t>
            </w:r>
            <w:r>
              <w:rPr>
                <w:noProof/>
                <w:webHidden/>
              </w:rPr>
              <w:tab/>
            </w:r>
            <w:r>
              <w:rPr>
                <w:noProof/>
                <w:webHidden/>
              </w:rPr>
              <w:fldChar w:fldCharType="begin"/>
            </w:r>
            <w:r>
              <w:rPr>
                <w:noProof/>
                <w:webHidden/>
              </w:rPr>
              <w:instrText xml:space="preserve"> PAGEREF _Toc459380739 \h </w:instrText>
            </w:r>
            <w:r>
              <w:rPr>
                <w:noProof/>
                <w:webHidden/>
              </w:rPr>
            </w:r>
            <w:r>
              <w:rPr>
                <w:noProof/>
                <w:webHidden/>
              </w:rPr>
              <w:fldChar w:fldCharType="separate"/>
            </w:r>
            <w:r>
              <w:rPr>
                <w:noProof/>
                <w:webHidden/>
              </w:rPr>
              <w:t>42</w:t>
            </w:r>
            <w:r>
              <w:rPr>
                <w:noProof/>
                <w:webHidden/>
              </w:rPr>
              <w:fldChar w:fldCharType="end"/>
            </w:r>
          </w:hyperlink>
        </w:p>
        <w:p w14:paraId="0B71E890" w14:textId="77777777" w:rsidR="00F206E4" w:rsidRDefault="00F206E4">
          <w:pPr>
            <w:pStyle w:val="TOC3"/>
            <w:tabs>
              <w:tab w:val="left" w:pos="1320"/>
              <w:tab w:val="right" w:leader="dot" w:pos="9016"/>
            </w:tabs>
            <w:rPr>
              <w:rFonts w:eastAsiaTheme="minorEastAsia"/>
              <w:noProof/>
              <w:sz w:val="22"/>
              <w:lang w:eastAsia="en-GB"/>
            </w:rPr>
          </w:pPr>
          <w:hyperlink w:anchor="_Toc459380740" w:history="1">
            <w:r w:rsidRPr="00536F3A">
              <w:rPr>
                <w:rStyle w:val="Hyperlink"/>
                <w:noProof/>
              </w:rPr>
              <w:t>6.21.3</w:t>
            </w:r>
            <w:r>
              <w:rPr>
                <w:rFonts w:eastAsiaTheme="minorEastAsia"/>
                <w:noProof/>
                <w:sz w:val="22"/>
                <w:lang w:eastAsia="en-GB"/>
              </w:rPr>
              <w:tab/>
            </w:r>
            <w:r w:rsidRPr="00536F3A">
              <w:rPr>
                <w:rStyle w:val="Hyperlink"/>
                <w:noProof/>
              </w:rPr>
              <w:t>Create or edit a text file using Nano</w:t>
            </w:r>
            <w:r>
              <w:rPr>
                <w:noProof/>
                <w:webHidden/>
              </w:rPr>
              <w:tab/>
            </w:r>
            <w:r>
              <w:rPr>
                <w:noProof/>
                <w:webHidden/>
              </w:rPr>
              <w:fldChar w:fldCharType="begin"/>
            </w:r>
            <w:r>
              <w:rPr>
                <w:noProof/>
                <w:webHidden/>
              </w:rPr>
              <w:instrText xml:space="preserve"> PAGEREF _Toc459380740 \h </w:instrText>
            </w:r>
            <w:r>
              <w:rPr>
                <w:noProof/>
                <w:webHidden/>
              </w:rPr>
            </w:r>
            <w:r>
              <w:rPr>
                <w:noProof/>
                <w:webHidden/>
              </w:rPr>
              <w:fldChar w:fldCharType="separate"/>
            </w:r>
            <w:r>
              <w:rPr>
                <w:noProof/>
                <w:webHidden/>
              </w:rPr>
              <w:t>43</w:t>
            </w:r>
            <w:r>
              <w:rPr>
                <w:noProof/>
                <w:webHidden/>
              </w:rPr>
              <w:fldChar w:fldCharType="end"/>
            </w:r>
          </w:hyperlink>
        </w:p>
        <w:p w14:paraId="2BF39855" w14:textId="77777777" w:rsidR="00F206E4" w:rsidRDefault="00F206E4">
          <w:pPr>
            <w:pStyle w:val="TOC2"/>
            <w:rPr>
              <w:rFonts w:eastAsiaTheme="minorEastAsia"/>
              <w:noProof/>
              <w:sz w:val="22"/>
              <w:lang w:eastAsia="en-GB"/>
            </w:rPr>
          </w:pPr>
          <w:hyperlink w:anchor="_Toc459380741" w:history="1">
            <w:r w:rsidRPr="00536F3A">
              <w:rPr>
                <w:rStyle w:val="Hyperlink"/>
                <w:noProof/>
              </w:rPr>
              <w:t>6.22</w:t>
            </w:r>
            <w:r>
              <w:rPr>
                <w:rFonts w:eastAsiaTheme="minorEastAsia"/>
                <w:noProof/>
                <w:sz w:val="22"/>
                <w:lang w:eastAsia="en-GB"/>
              </w:rPr>
              <w:tab/>
            </w:r>
            <w:r w:rsidRPr="00536F3A">
              <w:rPr>
                <w:rStyle w:val="Hyperlink"/>
                <w:noProof/>
              </w:rPr>
              <w:t>Use octave as calculator</w:t>
            </w:r>
            <w:r>
              <w:rPr>
                <w:noProof/>
                <w:webHidden/>
              </w:rPr>
              <w:tab/>
            </w:r>
            <w:r>
              <w:rPr>
                <w:noProof/>
                <w:webHidden/>
              </w:rPr>
              <w:fldChar w:fldCharType="begin"/>
            </w:r>
            <w:r>
              <w:rPr>
                <w:noProof/>
                <w:webHidden/>
              </w:rPr>
              <w:instrText xml:space="preserve"> PAGEREF _Toc459380741 \h </w:instrText>
            </w:r>
            <w:r>
              <w:rPr>
                <w:noProof/>
                <w:webHidden/>
              </w:rPr>
            </w:r>
            <w:r>
              <w:rPr>
                <w:noProof/>
                <w:webHidden/>
              </w:rPr>
              <w:fldChar w:fldCharType="separate"/>
            </w:r>
            <w:r>
              <w:rPr>
                <w:noProof/>
                <w:webHidden/>
              </w:rPr>
              <w:t>43</w:t>
            </w:r>
            <w:r>
              <w:rPr>
                <w:noProof/>
                <w:webHidden/>
              </w:rPr>
              <w:fldChar w:fldCharType="end"/>
            </w:r>
          </w:hyperlink>
        </w:p>
        <w:p w14:paraId="3B27BB50" w14:textId="77777777" w:rsidR="00F206E4" w:rsidRDefault="00F206E4">
          <w:pPr>
            <w:pStyle w:val="TOC2"/>
            <w:rPr>
              <w:rFonts w:eastAsiaTheme="minorEastAsia"/>
              <w:noProof/>
              <w:sz w:val="22"/>
              <w:lang w:eastAsia="en-GB"/>
            </w:rPr>
          </w:pPr>
          <w:hyperlink w:anchor="_Toc459380742" w:history="1">
            <w:r w:rsidRPr="00536F3A">
              <w:rPr>
                <w:rStyle w:val="Hyperlink"/>
                <w:noProof/>
              </w:rPr>
              <w:t>6.23</w:t>
            </w:r>
            <w:r>
              <w:rPr>
                <w:rFonts w:eastAsiaTheme="minorEastAsia"/>
                <w:noProof/>
                <w:sz w:val="22"/>
                <w:lang w:eastAsia="en-GB"/>
              </w:rPr>
              <w:tab/>
            </w:r>
            <w:r w:rsidRPr="00536F3A">
              <w:rPr>
                <w:rStyle w:val="Hyperlink"/>
                <w:noProof/>
              </w:rPr>
              <w:t>Convert pdf to html</w:t>
            </w:r>
            <w:r>
              <w:rPr>
                <w:noProof/>
                <w:webHidden/>
              </w:rPr>
              <w:tab/>
            </w:r>
            <w:r>
              <w:rPr>
                <w:noProof/>
                <w:webHidden/>
              </w:rPr>
              <w:fldChar w:fldCharType="begin"/>
            </w:r>
            <w:r>
              <w:rPr>
                <w:noProof/>
                <w:webHidden/>
              </w:rPr>
              <w:instrText xml:space="preserve"> PAGEREF _Toc459380742 \h </w:instrText>
            </w:r>
            <w:r>
              <w:rPr>
                <w:noProof/>
                <w:webHidden/>
              </w:rPr>
            </w:r>
            <w:r>
              <w:rPr>
                <w:noProof/>
                <w:webHidden/>
              </w:rPr>
              <w:fldChar w:fldCharType="separate"/>
            </w:r>
            <w:r>
              <w:rPr>
                <w:noProof/>
                <w:webHidden/>
              </w:rPr>
              <w:t>43</w:t>
            </w:r>
            <w:r>
              <w:rPr>
                <w:noProof/>
                <w:webHidden/>
              </w:rPr>
              <w:fldChar w:fldCharType="end"/>
            </w:r>
          </w:hyperlink>
        </w:p>
        <w:p w14:paraId="7E49BC02" w14:textId="77777777" w:rsidR="00F206E4" w:rsidRDefault="00F206E4">
          <w:pPr>
            <w:pStyle w:val="TOC2"/>
            <w:rPr>
              <w:rFonts w:eastAsiaTheme="minorEastAsia"/>
              <w:noProof/>
              <w:sz w:val="22"/>
              <w:lang w:eastAsia="en-GB"/>
            </w:rPr>
          </w:pPr>
          <w:hyperlink w:anchor="_Toc459380743" w:history="1">
            <w:r w:rsidRPr="00536F3A">
              <w:rPr>
                <w:rStyle w:val="Hyperlink"/>
                <w:noProof/>
              </w:rPr>
              <w:t>6.24</w:t>
            </w:r>
            <w:r>
              <w:rPr>
                <w:rFonts w:eastAsiaTheme="minorEastAsia"/>
                <w:noProof/>
                <w:sz w:val="22"/>
                <w:lang w:eastAsia="en-GB"/>
              </w:rPr>
              <w:tab/>
            </w:r>
            <w:r w:rsidRPr="00536F3A">
              <w:rPr>
                <w:rStyle w:val="Hyperlink"/>
                <w:noProof/>
              </w:rPr>
              <w:t>Audio file conversions</w:t>
            </w:r>
            <w:r>
              <w:rPr>
                <w:noProof/>
                <w:webHidden/>
              </w:rPr>
              <w:tab/>
            </w:r>
            <w:r>
              <w:rPr>
                <w:noProof/>
                <w:webHidden/>
              </w:rPr>
              <w:fldChar w:fldCharType="begin"/>
            </w:r>
            <w:r>
              <w:rPr>
                <w:noProof/>
                <w:webHidden/>
              </w:rPr>
              <w:instrText xml:space="preserve"> PAGEREF _Toc459380743 \h </w:instrText>
            </w:r>
            <w:r>
              <w:rPr>
                <w:noProof/>
                <w:webHidden/>
              </w:rPr>
            </w:r>
            <w:r>
              <w:rPr>
                <w:noProof/>
                <w:webHidden/>
              </w:rPr>
              <w:fldChar w:fldCharType="separate"/>
            </w:r>
            <w:r>
              <w:rPr>
                <w:noProof/>
                <w:webHidden/>
              </w:rPr>
              <w:t>44</w:t>
            </w:r>
            <w:r>
              <w:rPr>
                <w:noProof/>
                <w:webHidden/>
              </w:rPr>
              <w:fldChar w:fldCharType="end"/>
            </w:r>
          </w:hyperlink>
        </w:p>
        <w:p w14:paraId="6DBE91A9" w14:textId="77777777" w:rsidR="00F206E4" w:rsidRDefault="00F206E4">
          <w:pPr>
            <w:pStyle w:val="TOC3"/>
            <w:tabs>
              <w:tab w:val="left" w:pos="1320"/>
              <w:tab w:val="right" w:leader="dot" w:pos="9016"/>
            </w:tabs>
            <w:rPr>
              <w:rFonts w:eastAsiaTheme="minorEastAsia"/>
              <w:noProof/>
              <w:sz w:val="22"/>
              <w:lang w:eastAsia="en-GB"/>
            </w:rPr>
          </w:pPr>
          <w:hyperlink w:anchor="_Toc459380744" w:history="1">
            <w:r w:rsidRPr="00536F3A">
              <w:rPr>
                <w:rStyle w:val="Hyperlink"/>
                <w:noProof/>
              </w:rPr>
              <w:t>6.24.1</w:t>
            </w:r>
            <w:r>
              <w:rPr>
                <w:rFonts w:eastAsiaTheme="minorEastAsia"/>
                <w:noProof/>
                <w:sz w:val="22"/>
                <w:lang w:eastAsia="en-GB"/>
              </w:rPr>
              <w:tab/>
            </w:r>
            <w:r w:rsidRPr="00536F3A">
              <w:rPr>
                <w:rStyle w:val="Hyperlink"/>
                <w:noProof/>
              </w:rPr>
              <w:t>Converting one file</w:t>
            </w:r>
            <w:r>
              <w:rPr>
                <w:noProof/>
                <w:webHidden/>
              </w:rPr>
              <w:tab/>
            </w:r>
            <w:r>
              <w:rPr>
                <w:noProof/>
                <w:webHidden/>
              </w:rPr>
              <w:fldChar w:fldCharType="begin"/>
            </w:r>
            <w:r>
              <w:rPr>
                <w:noProof/>
                <w:webHidden/>
              </w:rPr>
              <w:instrText xml:space="preserve"> PAGEREF _Toc459380744 \h </w:instrText>
            </w:r>
            <w:r>
              <w:rPr>
                <w:noProof/>
                <w:webHidden/>
              </w:rPr>
            </w:r>
            <w:r>
              <w:rPr>
                <w:noProof/>
                <w:webHidden/>
              </w:rPr>
              <w:fldChar w:fldCharType="separate"/>
            </w:r>
            <w:r>
              <w:rPr>
                <w:noProof/>
                <w:webHidden/>
              </w:rPr>
              <w:t>44</w:t>
            </w:r>
            <w:r>
              <w:rPr>
                <w:noProof/>
                <w:webHidden/>
              </w:rPr>
              <w:fldChar w:fldCharType="end"/>
            </w:r>
          </w:hyperlink>
        </w:p>
        <w:p w14:paraId="42E6E0AD" w14:textId="77777777" w:rsidR="00F206E4" w:rsidRDefault="00F206E4">
          <w:pPr>
            <w:pStyle w:val="TOC3"/>
            <w:tabs>
              <w:tab w:val="left" w:pos="1320"/>
              <w:tab w:val="right" w:leader="dot" w:pos="9016"/>
            </w:tabs>
            <w:rPr>
              <w:rFonts w:eastAsiaTheme="minorEastAsia"/>
              <w:noProof/>
              <w:sz w:val="22"/>
              <w:lang w:eastAsia="en-GB"/>
            </w:rPr>
          </w:pPr>
          <w:hyperlink w:anchor="_Toc459380745" w:history="1">
            <w:r w:rsidRPr="00536F3A">
              <w:rPr>
                <w:rStyle w:val="Hyperlink"/>
                <w:noProof/>
              </w:rPr>
              <w:t>6.24.2</w:t>
            </w:r>
            <w:r>
              <w:rPr>
                <w:rFonts w:eastAsiaTheme="minorEastAsia"/>
                <w:noProof/>
                <w:sz w:val="22"/>
                <w:lang w:eastAsia="en-GB"/>
              </w:rPr>
              <w:tab/>
            </w:r>
            <w:r w:rsidRPr="00536F3A">
              <w:rPr>
                <w:rStyle w:val="Hyperlink"/>
                <w:noProof/>
              </w:rPr>
              <w:t>Converting a number of files</w:t>
            </w:r>
            <w:r>
              <w:rPr>
                <w:noProof/>
                <w:webHidden/>
              </w:rPr>
              <w:tab/>
            </w:r>
            <w:r>
              <w:rPr>
                <w:noProof/>
                <w:webHidden/>
              </w:rPr>
              <w:fldChar w:fldCharType="begin"/>
            </w:r>
            <w:r>
              <w:rPr>
                <w:noProof/>
                <w:webHidden/>
              </w:rPr>
              <w:instrText xml:space="preserve"> PAGEREF _Toc459380745 \h </w:instrText>
            </w:r>
            <w:r>
              <w:rPr>
                <w:noProof/>
                <w:webHidden/>
              </w:rPr>
            </w:r>
            <w:r>
              <w:rPr>
                <w:noProof/>
                <w:webHidden/>
              </w:rPr>
              <w:fldChar w:fldCharType="separate"/>
            </w:r>
            <w:r>
              <w:rPr>
                <w:noProof/>
                <w:webHidden/>
              </w:rPr>
              <w:t>44</w:t>
            </w:r>
            <w:r>
              <w:rPr>
                <w:noProof/>
                <w:webHidden/>
              </w:rPr>
              <w:fldChar w:fldCharType="end"/>
            </w:r>
          </w:hyperlink>
        </w:p>
        <w:p w14:paraId="2E46366C" w14:textId="77777777" w:rsidR="00F206E4" w:rsidRDefault="00F206E4">
          <w:pPr>
            <w:pStyle w:val="TOC2"/>
            <w:rPr>
              <w:rFonts w:eastAsiaTheme="minorEastAsia"/>
              <w:noProof/>
              <w:sz w:val="22"/>
              <w:lang w:eastAsia="en-GB"/>
            </w:rPr>
          </w:pPr>
          <w:hyperlink w:anchor="_Toc459380746" w:history="1">
            <w:r w:rsidRPr="00536F3A">
              <w:rPr>
                <w:rStyle w:val="Hyperlink"/>
                <w:noProof/>
              </w:rPr>
              <w:t>6.25</w:t>
            </w:r>
            <w:r>
              <w:rPr>
                <w:rFonts w:eastAsiaTheme="minorEastAsia"/>
                <w:noProof/>
                <w:sz w:val="22"/>
                <w:lang w:eastAsia="en-GB"/>
              </w:rPr>
              <w:tab/>
            </w:r>
            <w:r w:rsidRPr="00536F3A">
              <w:rPr>
                <w:rStyle w:val="Hyperlink"/>
                <w:noProof/>
              </w:rPr>
              <w:t>Listen to a DVD</w:t>
            </w:r>
            <w:r>
              <w:rPr>
                <w:noProof/>
                <w:webHidden/>
              </w:rPr>
              <w:tab/>
            </w:r>
            <w:r>
              <w:rPr>
                <w:noProof/>
                <w:webHidden/>
              </w:rPr>
              <w:fldChar w:fldCharType="begin"/>
            </w:r>
            <w:r>
              <w:rPr>
                <w:noProof/>
                <w:webHidden/>
              </w:rPr>
              <w:instrText xml:space="preserve"> PAGEREF _Toc459380746 \h </w:instrText>
            </w:r>
            <w:r>
              <w:rPr>
                <w:noProof/>
                <w:webHidden/>
              </w:rPr>
            </w:r>
            <w:r>
              <w:rPr>
                <w:noProof/>
                <w:webHidden/>
              </w:rPr>
              <w:fldChar w:fldCharType="separate"/>
            </w:r>
            <w:r>
              <w:rPr>
                <w:noProof/>
                <w:webHidden/>
              </w:rPr>
              <w:t>45</w:t>
            </w:r>
            <w:r>
              <w:rPr>
                <w:noProof/>
                <w:webHidden/>
              </w:rPr>
              <w:fldChar w:fldCharType="end"/>
            </w:r>
          </w:hyperlink>
        </w:p>
        <w:p w14:paraId="56A2A473" w14:textId="77777777" w:rsidR="00F206E4" w:rsidRDefault="00F206E4">
          <w:pPr>
            <w:pStyle w:val="TOC2"/>
            <w:rPr>
              <w:rFonts w:eastAsiaTheme="minorEastAsia"/>
              <w:noProof/>
              <w:sz w:val="22"/>
              <w:lang w:eastAsia="en-GB"/>
            </w:rPr>
          </w:pPr>
          <w:hyperlink w:anchor="_Toc459380747" w:history="1">
            <w:r w:rsidRPr="00536F3A">
              <w:rPr>
                <w:rStyle w:val="Hyperlink"/>
                <w:noProof/>
              </w:rPr>
              <w:t>6.26</w:t>
            </w:r>
            <w:r>
              <w:rPr>
                <w:rFonts w:eastAsiaTheme="minorEastAsia"/>
                <w:noProof/>
                <w:sz w:val="22"/>
                <w:lang w:eastAsia="en-GB"/>
              </w:rPr>
              <w:tab/>
            </w:r>
            <w:r w:rsidRPr="00536F3A">
              <w:rPr>
                <w:rStyle w:val="Hyperlink"/>
                <w:noProof/>
              </w:rPr>
              <w:t>Communications menu</w:t>
            </w:r>
            <w:r>
              <w:rPr>
                <w:noProof/>
                <w:webHidden/>
              </w:rPr>
              <w:tab/>
            </w:r>
            <w:r>
              <w:rPr>
                <w:noProof/>
                <w:webHidden/>
              </w:rPr>
              <w:fldChar w:fldCharType="begin"/>
            </w:r>
            <w:r>
              <w:rPr>
                <w:noProof/>
                <w:webHidden/>
              </w:rPr>
              <w:instrText xml:space="preserve"> PAGEREF _Toc459380747 \h </w:instrText>
            </w:r>
            <w:r>
              <w:rPr>
                <w:noProof/>
                <w:webHidden/>
              </w:rPr>
            </w:r>
            <w:r>
              <w:rPr>
                <w:noProof/>
                <w:webHidden/>
              </w:rPr>
              <w:fldChar w:fldCharType="separate"/>
            </w:r>
            <w:r>
              <w:rPr>
                <w:noProof/>
                <w:webHidden/>
              </w:rPr>
              <w:t>45</w:t>
            </w:r>
            <w:r>
              <w:rPr>
                <w:noProof/>
                <w:webHidden/>
              </w:rPr>
              <w:fldChar w:fldCharType="end"/>
            </w:r>
          </w:hyperlink>
        </w:p>
        <w:p w14:paraId="388BBA1A" w14:textId="77777777" w:rsidR="00F206E4" w:rsidRDefault="00F206E4">
          <w:pPr>
            <w:pStyle w:val="TOC3"/>
            <w:tabs>
              <w:tab w:val="left" w:pos="1320"/>
              <w:tab w:val="right" w:leader="dot" w:pos="9016"/>
            </w:tabs>
            <w:rPr>
              <w:rFonts w:eastAsiaTheme="minorEastAsia"/>
              <w:noProof/>
              <w:sz w:val="22"/>
              <w:lang w:eastAsia="en-GB"/>
            </w:rPr>
          </w:pPr>
          <w:hyperlink w:anchor="_Toc459380748" w:history="1">
            <w:r w:rsidRPr="00536F3A">
              <w:rPr>
                <w:rStyle w:val="Hyperlink"/>
                <w:noProof/>
              </w:rPr>
              <w:t>6.26.1</w:t>
            </w:r>
            <w:r>
              <w:rPr>
                <w:rFonts w:eastAsiaTheme="minorEastAsia"/>
                <w:noProof/>
                <w:sz w:val="22"/>
                <w:lang w:eastAsia="en-GB"/>
              </w:rPr>
              <w:tab/>
            </w:r>
            <w:r w:rsidRPr="00536F3A">
              <w:rPr>
                <w:rStyle w:val="Hyperlink"/>
                <w:noProof/>
              </w:rPr>
              <w:t>Add an item to communications menu</w:t>
            </w:r>
            <w:r>
              <w:rPr>
                <w:noProof/>
                <w:webHidden/>
              </w:rPr>
              <w:tab/>
            </w:r>
            <w:r>
              <w:rPr>
                <w:noProof/>
                <w:webHidden/>
              </w:rPr>
              <w:fldChar w:fldCharType="begin"/>
            </w:r>
            <w:r>
              <w:rPr>
                <w:noProof/>
                <w:webHidden/>
              </w:rPr>
              <w:instrText xml:space="preserve"> PAGEREF _Toc459380748 \h </w:instrText>
            </w:r>
            <w:r>
              <w:rPr>
                <w:noProof/>
                <w:webHidden/>
              </w:rPr>
            </w:r>
            <w:r>
              <w:rPr>
                <w:noProof/>
                <w:webHidden/>
              </w:rPr>
              <w:fldChar w:fldCharType="separate"/>
            </w:r>
            <w:r>
              <w:rPr>
                <w:noProof/>
                <w:webHidden/>
              </w:rPr>
              <w:t>45</w:t>
            </w:r>
            <w:r>
              <w:rPr>
                <w:noProof/>
                <w:webHidden/>
              </w:rPr>
              <w:fldChar w:fldCharType="end"/>
            </w:r>
          </w:hyperlink>
        </w:p>
        <w:p w14:paraId="636F479E" w14:textId="77777777" w:rsidR="00F206E4" w:rsidRDefault="00F206E4">
          <w:pPr>
            <w:pStyle w:val="TOC3"/>
            <w:tabs>
              <w:tab w:val="left" w:pos="1320"/>
              <w:tab w:val="right" w:leader="dot" w:pos="9016"/>
            </w:tabs>
            <w:rPr>
              <w:rFonts w:eastAsiaTheme="minorEastAsia"/>
              <w:noProof/>
              <w:sz w:val="22"/>
              <w:lang w:eastAsia="en-GB"/>
            </w:rPr>
          </w:pPr>
          <w:hyperlink w:anchor="_Toc459380749" w:history="1">
            <w:r w:rsidRPr="00536F3A">
              <w:rPr>
                <w:rStyle w:val="Hyperlink"/>
                <w:noProof/>
              </w:rPr>
              <w:t>6.26.2</w:t>
            </w:r>
            <w:r>
              <w:rPr>
                <w:rFonts w:eastAsiaTheme="minorEastAsia"/>
                <w:noProof/>
                <w:sz w:val="22"/>
                <w:lang w:eastAsia="en-GB"/>
              </w:rPr>
              <w:tab/>
            </w:r>
            <w:r w:rsidRPr="00536F3A">
              <w:rPr>
                <w:rStyle w:val="Hyperlink"/>
                <w:noProof/>
              </w:rPr>
              <w:t>Show my IP address</w:t>
            </w:r>
            <w:r>
              <w:rPr>
                <w:noProof/>
                <w:webHidden/>
              </w:rPr>
              <w:tab/>
            </w:r>
            <w:r>
              <w:rPr>
                <w:noProof/>
                <w:webHidden/>
              </w:rPr>
              <w:fldChar w:fldCharType="begin"/>
            </w:r>
            <w:r>
              <w:rPr>
                <w:noProof/>
                <w:webHidden/>
              </w:rPr>
              <w:instrText xml:space="preserve"> PAGEREF _Toc459380749 \h </w:instrText>
            </w:r>
            <w:r>
              <w:rPr>
                <w:noProof/>
                <w:webHidden/>
              </w:rPr>
            </w:r>
            <w:r>
              <w:rPr>
                <w:noProof/>
                <w:webHidden/>
              </w:rPr>
              <w:fldChar w:fldCharType="separate"/>
            </w:r>
            <w:r>
              <w:rPr>
                <w:noProof/>
                <w:webHidden/>
              </w:rPr>
              <w:t>45</w:t>
            </w:r>
            <w:r>
              <w:rPr>
                <w:noProof/>
                <w:webHidden/>
              </w:rPr>
              <w:fldChar w:fldCharType="end"/>
            </w:r>
          </w:hyperlink>
        </w:p>
        <w:p w14:paraId="3F1B5FE0" w14:textId="77777777" w:rsidR="00F206E4" w:rsidRDefault="00F206E4">
          <w:pPr>
            <w:pStyle w:val="TOC3"/>
            <w:tabs>
              <w:tab w:val="left" w:pos="1320"/>
              <w:tab w:val="right" w:leader="dot" w:pos="9016"/>
            </w:tabs>
            <w:rPr>
              <w:rFonts w:eastAsiaTheme="minorEastAsia"/>
              <w:noProof/>
              <w:sz w:val="22"/>
              <w:lang w:eastAsia="en-GB"/>
            </w:rPr>
          </w:pPr>
          <w:hyperlink w:anchor="_Toc459380750" w:history="1">
            <w:r w:rsidRPr="00536F3A">
              <w:rPr>
                <w:rStyle w:val="Hyperlink"/>
                <w:noProof/>
              </w:rPr>
              <w:t>6.26.3</w:t>
            </w:r>
            <w:r>
              <w:rPr>
                <w:rFonts w:eastAsiaTheme="minorEastAsia"/>
                <w:noProof/>
                <w:sz w:val="22"/>
                <w:lang w:eastAsia="en-GB"/>
              </w:rPr>
              <w:tab/>
            </w:r>
            <w:r w:rsidRPr="00536F3A">
              <w:rPr>
                <w:rStyle w:val="Hyperlink"/>
                <w:noProof/>
              </w:rPr>
              <w:t>Activate Ethernet connection</w:t>
            </w:r>
            <w:r>
              <w:rPr>
                <w:noProof/>
                <w:webHidden/>
              </w:rPr>
              <w:tab/>
            </w:r>
            <w:r>
              <w:rPr>
                <w:noProof/>
                <w:webHidden/>
              </w:rPr>
              <w:fldChar w:fldCharType="begin"/>
            </w:r>
            <w:r>
              <w:rPr>
                <w:noProof/>
                <w:webHidden/>
              </w:rPr>
              <w:instrText xml:space="preserve"> PAGEREF _Toc459380750 \h </w:instrText>
            </w:r>
            <w:r>
              <w:rPr>
                <w:noProof/>
                <w:webHidden/>
              </w:rPr>
            </w:r>
            <w:r>
              <w:rPr>
                <w:noProof/>
                <w:webHidden/>
              </w:rPr>
              <w:fldChar w:fldCharType="separate"/>
            </w:r>
            <w:r>
              <w:rPr>
                <w:noProof/>
                <w:webHidden/>
              </w:rPr>
              <w:t>46</w:t>
            </w:r>
            <w:r>
              <w:rPr>
                <w:noProof/>
                <w:webHidden/>
              </w:rPr>
              <w:fldChar w:fldCharType="end"/>
            </w:r>
          </w:hyperlink>
        </w:p>
        <w:p w14:paraId="1839E84C" w14:textId="77777777" w:rsidR="00F206E4" w:rsidRDefault="00F206E4">
          <w:pPr>
            <w:pStyle w:val="TOC3"/>
            <w:tabs>
              <w:tab w:val="left" w:pos="1320"/>
              <w:tab w:val="right" w:leader="dot" w:pos="9016"/>
            </w:tabs>
            <w:rPr>
              <w:rFonts w:eastAsiaTheme="minorEastAsia"/>
              <w:noProof/>
              <w:sz w:val="22"/>
              <w:lang w:eastAsia="en-GB"/>
            </w:rPr>
          </w:pPr>
          <w:hyperlink w:anchor="_Toc459380751" w:history="1">
            <w:r w:rsidRPr="00536F3A">
              <w:rPr>
                <w:rStyle w:val="Hyperlink"/>
                <w:noProof/>
              </w:rPr>
              <w:t>6.26.4</w:t>
            </w:r>
            <w:r>
              <w:rPr>
                <w:rFonts w:eastAsiaTheme="minorEastAsia"/>
                <w:noProof/>
                <w:sz w:val="22"/>
                <w:lang w:eastAsia="en-GB"/>
              </w:rPr>
              <w:tab/>
            </w:r>
            <w:r w:rsidRPr="00536F3A">
              <w:rPr>
                <w:rStyle w:val="Hyperlink"/>
                <w:noProof/>
              </w:rPr>
              <w:t>Deactivate Ethernet connection</w:t>
            </w:r>
            <w:r>
              <w:rPr>
                <w:noProof/>
                <w:webHidden/>
              </w:rPr>
              <w:tab/>
            </w:r>
            <w:r>
              <w:rPr>
                <w:noProof/>
                <w:webHidden/>
              </w:rPr>
              <w:fldChar w:fldCharType="begin"/>
            </w:r>
            <w:r>
              <w:rPr>
                <w:noProof/>
                <w:webHidden/>
              </w:rPr>
              <w:instrText xml:space="preserve"> PAGEREF _Toc459380751 \h </w:instrText>
            </w:r>
            <w:r>
              <w:rPr>
                <w:noProof/>
                <w:webHidden/>
              </w:rPr>
            </w:r>
            <w:r>
              <w:rPr>
                <w:noProof/>
                <w:webHidden/>
              </w:rPr>
              <w:fldChar w:fldCharType="separate"/>
            </w:r>
            <w:r>
              <w:rPr>
                <w:noProof/>
                <w:webHidden/>
              </w:rPr>
              <w:t>46</w:t>
            </w:r>
            <w:r>
              <w:rPr>
                <w:noProof/>
                <w:webHidden/>
              </w:rPr>
              <w:fldChar w:fldCharType="end"/>
            </w:r>
          </w:hyperlink>
        </w:p>
        <w:p w14:paraId="00916FE0" w14:textId="77777777" w:rsidR="00F206E4" w:rsidRDefault="00F206E4">
          <w:pPr>
            <w:pStyle w:val="TOC3"/>
            <w:tabs>
              <w:tab w:val="left" w:pos="1320"/>
              <w:tab w:val="right" w:leader="dot" w:pos="9016"/>
            </w:tabs>
            <w:rPr>
              <w:rFonts w:eastAsiaTheme="minorEastAsia"/>
              <w:noProof/>
              <w:sz w:val="22"/>
              <w:lang w:eastAsia="en-GB"/>
            </w:rPr>
          </w:pPr>
          <w:hyperlink w:anchor="_Toc459380752" w:history="1">
            <w:r w:rsidRPr="00536F3A">
              <w:rPr>
                <w:rStyle w:val="Hyperlink"/>
                <w:noProof/>
              </w:rPr>
              <w:t>6.26.5</w:t>
            </w:r>
            <w:r>
              <w:rPr>
                <w:rFonts w:eastAsiaTheme="minorEastAsia"/>
                <w:noProof/>
                <w:sz w:val="22"/>
                <w:lang w:eastAsia="en-GB"/>
              </w:rPr>
              <w:tab/>
            </w:r>
            <w:r w:rsidRPr="00536F3A">
              <w:rPr>
                <w:rStyle w:val="Hyperlink"/>
                <w:noProof/>
              </w:rPr>
              <w:t>Activate WIFI connection</w:t>
            </w:r>
            <w:r>
              <w:rPr>
                <w:noProof/>
                <w:webHidden/>
              </w:rPr>
              <w:tab/>
            </w:r>
            <w:r>
              <w:rPr>
                <w:noProof/>
                <w:webHidden/>
              </w:rPr>
              <w:fldChar w:fldCharType="begin"/>
            </w:r>
            <w:r>
              <w:rPr>
                <w:noProof/>
                <w:webHidden/>
              </w:rPr>
              <w:instrText xml:space="preserve"> PAGEREF _Toc459380752 \h </w:instrText>
            </w:r>
            <w:r>
              <w:rPr>
                <w:noProof/>
                <w:webHidden/>
              </w:rPr>
            </w:r>
            <w:r>
              <w:rPr>
                <w:noProof/>
                <w:webHidden/>
              </w:rPr>
              <w:fldChar w:fldCharType="separate"/>
            </w:r>
            <w:r>
              <w:rPr>
                <w:noProof/>
                <w:webHidden/>
              </w:rPr>
              <w:t>46</w:t>
            </w:r>
            <w:r>
              <w:rPr>
                <w:noProof/>
                <w:webHidden/>
              </w:rPr>
              <w:fldChar w:fldCharType="end"/>
            </w:r>
          </w:hyperlink>
        </w:p>
        <w:p w14:paraId="667D83B1" w14:textId="77777777" w:rsidR="00F206E4" w:rsidRDefault="00F206E4">
          <w:pPr>
            <w:pStyle w:val="TOC3"/>
            <w:tabs>
              <w:tab w:val="left" w:pos="1320"/>
              <w:tab w:val="right" w:leader="dot" w:pos="9016"/>
            </w:tabs>
            <w:rPr>
              <w:rFonts w:eastAsiaTheme="minorEastAsia"/>
              <w:noProof/>
              <w:sz w:val="22"/>
              <w:lang w:eastAsia="en-GB"/>
            </w:rPr>
          </w:pPr>
          <w:hyperlink w:anchor="_Toc459380753" w:history="1">
            <w:r w:rsidRPr="00536F3A">
              <w:rPr>
                <w:rStyle w:val="Hyperlink"/>
                <w:noProof/>
              </w:rPr>
              <w:t>6.26.6</w:t>
            </w:r>
            <w:r>
              <w:rPr>
                <w:rFonts w:eastAsiaTheme="minorEastAsia"/>
                <w:noProof/>
                <w:sz w:val="22"/>
                <w:lang w:eastAsia="en-GB"/>
              </w:rPr>
              <w:tab/>
            </w:r>
            <w:r w:rsidRPr="00536F3A">
              <w:rPr>
                <w:rStyle w:val="Hyperlink"/>
                <w:noProof/>
              </w:rPr>
              <w:t>Deactivate WIFI connection</w:t>
            </w:r>
            <w:r>
              <w:rPr>
                <w:noProof/>
                <w:webHidden/>
              </w:rPr>
              <w:tab/>
            </w:r>
            <w:r>
              <w:rPr>
                <w:noProof/>
                <w:webHidden/>
              </w:rPr>
              <w:fldChar w:fldCharType="begin"/>
            </w:r>
            <w:r>
              <w:rPr>
                <w:noProof/>
                <w:webHidden/>
              </w:rPr>
              <w:instrText xml:space="preserve"> PAGEREF _Toc459380753 \h </w:instrText>
            </w:r>
            <w:r>
              <w:rPr>
                <w:noProof/>
                <w:webHidden/>
              </w:rPr>
            </w:r>
            <w:r>
              <w:rPr>
                <w:noProof/>
                <w:webHidden/>
              </w:rPr>
              <w:fldChar w:fldCharType="separate"/>
            </w:r>
            <w:r>
              <w:rPr>
                <w:noProof/>
                <w:webHidden/>
              </w:rPr>
              <w:t>46</w:t>
            </w:r>
            <w:r>
              <w:rPr>
                <w:noProof/>
                <w:webHidden/>
              </w:rPr>
              <w:fldChar w:fldCharType="end"/>
            </w:r>
          </w:hyperlink>
        </w:p>
        <w:p w14:paraId="78321AA7" w14:textId="77777777" w:rsidR="00F206E4" w:rsidRDefault="00F206E4">
          <w:pPr>
            <w:pStyle w:val="TOC3"/>
            <w:tabs>
              <w:tab w:val="left" w:pos="1320"/>
              <w:tab w:val="right" w:leader="dot" w:pos="9016"/>
            </w:tabs>
            <w:rPr>
              <w:rFonts w:eastAsiaTheme="minorEastAsia"/>
              <w:noProof/>
              <w:sz w:val="22"/>
              <w:lang w:eastAsia="en-GB"/>
            </w:rPr>
          </w:pPr>
          <w:hyperlink w:anchor="_Toc459380754" w:history="1">
            <w:r w:rsidRPr="00536F3A">
              <w:rPr>
                <w:rStyle w:val="Hyperlink"/>
                <w:noProof/>
              </w:rPr>
              <w:t>6.26.7</w:t>
            </w:r>
            <w:r>
              <w:rPr>
                <w:rFonts w:eastAsiaTheme="minorEastAsia"/>
                <w:noProof/>
                <w:sz w:val="22"/>
                <w:lang w:eastAsia="en-GB"/>
              </w:rPr>
              <w:tab/>
            </w:r>
            <w:r w:rsidRPr="00536F3A">
              <w:rPr>
                <w:rStyle w:val="Hyperlink"/>
                <w:noProof/>
              </w:rPr>
              <w:t>Set up wireless networks</w:t>
            </w:r>
            <w:r>
              <w:rPr>
                <w:noProof/>
                <w:webHidden/>
              </w:rPr>
              <w:tab/>
            </w:r>
            <w:r>
              <w:rPr>
                <w:noProof/>
                <w:webHidden/>
              </w:rPr>
              <w:fldChar w:fldCharType="begin"/>
            </w:r>
            <w:r>
              <w:rPr>
                <w:noProof/>
                <w:webHidden/>
              </w:rPr>
              <w:instrText xml:space="preserve"> PAGEREF _Toc459380754 \h </w:instrText>
            </w:r>
            <w:r>
              <w:rPr>
                <w:noProof/>
                <w:webHidden/>
              </w:rPr>
            </w:r>
            <w:r>
              <w:rPr>
                <w:noProof/>
                <w:webHidden/>
              </w:rPr>
              <w:fldChar w:fldCharType="separate"/>
            </w:r>
            <w:r>
              <w:rPr>
                <w:noProof/>
                <w:webHidden/>
              </w:rPr>
              <w:t>46</w:t>
            </w:r>
            <w:r>
              <w:rPr>
                <w:noProof/>
                <w:webHidden/>
              </w:rPr>
              <w:fldChar w:fldCharType="end"/>
            </w:r>
          </w:hyperlink>
        </w:p>
        <w:p w14:paraId="35357FEA" w14:textId="77777777" w:rsidR="00F206E4" w:rsidRDefault="00F206E4">
          <w:pPr>
            <w:pStyle w:val="TOC3"/>
            <w:tabs>
              <w:tab w:val="left" w:pos="1320"/>
              <w:tab w:val="right" w:leader="dot" w:pos="9016"/>
            </w:tabs>
            <w:rPr>
              <w:rFonts w:eastAsiaTheme="minorEastAsia"/>
              <w:noProof/>
              <w:sz w:val="22"/>
              <w:lang w:eastAsia="en-GB"/>
            </w:rPr>
          </w:pPr>
          <w:hyperlink w:anchor="_Toc459380755" w:history="1">
            <w:r w:rsidRPr="00536F3A">
              <w:rPr>
                <w:rStyle w:val="Hyperlink"/>
                <w:noProof/>
              </w:rPr>
              <w:t>6.26.8</w:t>
            </w:r>
            <w:r>
              <w:rPr>
                <w:rFonts w:eastAsiaTheme="minorEastAsia"/>
                <w:noProof/>
                <w:sz w:val="22"/>
                <w:lang w:eastAsia="en-GB"/>
              </w:rPr>
              <w:tab/>
            </w:r>
            <w:r w:rsidRPr="00536F3A">
              <w:rPr>
                <w:rStyle w:val="Hyperlink"/>
                <w:noProof/>
              </w:rPr>
              <w:t>Restart network</w:t>
            </w:r>
            <w:r>
              <w:rPr>
                <w:noProof/>
                <w:webHidden/>
              </w:rPr>
              <w:tab/>
            </w:r>
            <w:r>
              <w:rPr>
                <w:noProof/>
                <w:webHidden/>
              </w:rPr>
              <w:fldChar w:fldCharType="begin"/>
            </w:r>
            <w:r>
              <w:rPr>
                <w:noProof/>
                <w:webHidden/>
              </w:rPr>
              <w:instrText xml:space="preserve"> PAGEREF _Toc459380755 \h </w:instrText>
            </w:r>
            <w:r>
              <w:rPr>
                <w:noProof/>
                <w:webHidden/>
              </w:rPr>
            </w:r>
            <w:r>
              <w:rPr>
                <w:noProof/>
                <w:webHidden/>
              </w:rPr>
              <w:fldChar w:fldCharType="separate"/>
            </w:r>
            <w:r>
              <w:rPr>
                <w:noProof/>
                <w:webHidden/>
              </w:rPr>
              <w:t>47</w:t>
            </w:r>
            <w:r>
              <w:rPr>
                <w:noProof/>
                <w:webHidden/>
              </w:rPr>
              <w:fldChar w:fldCharType="end"/>
            </w:r>
          </w:hyperlink>
        </w:p>
        <w:p w14:paraId="6079089A" w14:textId="77777777" w:rsidR="00F206E4" w:rsidRDefault="00F206E4">
          <w:pPr>
            <w:pStyle w:val="TOC2"/>
            <w:rPr>
              <w:rFonts w:eastAsiaTheme="minorEastAsia"/>
              <w:noProof/>
              <w:sz w:val="22"/>
              <w:lang w:eastAsia="en-GB"/>
            </w:rPr>
          </w:pPr>
          <w:hyperlink w:anchor="_Toc459380756" w:history="1">
            <w:r w:rsidRPr="00536F3A">
              <w:rPr>
                <w:rStyle w:val="Hyperlink"/>
                <w:noProof/>
              </w:rPr>
              <w:t>6.27</w:t>
            </w:r>
            <w:r>
              <w:rPr>
                <w:rFonts w:eastAsiaTheme="minorEastAsia"/>
                <w:noProof/>
                <w:sz w:val="22"/>
                <w:lang w:eastAsia="en-GB"/>
              </w:rPr>
              <w:tab/>
            </w:r>
            <w:r w:rsidRPr="00536F3A">
              <w:rPr>
                <w:rStyle w:val="Hyperlink"/>
                <w:noProof/>
              </w:rPr>
              <w:t>Get new messages</w:t>
            </w:r>
            <w:r>
              <w:rPr>
                <w:noProof/>
                <w:webHidden/>
              </w:rPr>
              <w:tab/>
            </w:r>
            <w:r>
              <w:rPr>
                <w:noProof/>
                <w:webHidden/>
              </w:rPr>
              <w:fldChar w:fldCharType="begin"/>
            </w:r>
            <w:r>
              <w:rPr>
                <w:noProof/>
                <w:webHidden/>
              </w:rPr>
              <w:instrText xml:space="preserve"> PAGEREF _Toc459380756 \h </w:instrText>
            </w:r>
            <w:r>
              <w:rPr>
                <w:noProof/>
                <w:webHidden/>
              </w:rPr>
            </w:r>
            <w:r>
              <w:rPr>
                <w:noProof/>
                <w:webHidden/>
              </w:rPr>
              <w:fldChar w:fldCharType="separate"/>
            </w:r>
            <w:r>
              <w:rPr>
                <w:noProof/>
                <w:webHidden/>
              </w:rPr>
              <w:t>47</w:t>
            </w:r>
            <w:r>
              <w:rPr>
                <w:noProof/>
                <w:webHidden/>
              </w:rPr>
              <w:fldChar w:fldCharType="end"/>
            </w:r>
          </w:hyperlink>
        </w:p>
        <w:p w14:paraId="1E4BD88F" w14:textId="77777777" w:rsidR="00F206E4" w:rsidRDefault="00F206E4">
          <w:pPr>
            <w:pStyle w:val="TOC2"/>
            <w:rPr>
              <w:rFonts w:eastAsiaTheme="minorEastAsia"/>
              <w:noProof/>
              <w:sz w:val="22"/>
              <w:lang w:eastAsia="en-GB"/>
            </w:rPr>
          </w:pPr>
          <w:hyperlink w:anchor="_Toc459380757" w:history="1">
            <w:r w:rsidRPr="00536F3A">
              <w:rPr>
                <w:rStyle w:val="Hyperlink"/>
                <w:noProof/>
              </w:rPr>
              <w:t>6.28</w:t>
            </w:r>
            <w:r>
              <w:rPr>
                <w:rFonts w:eastAsiaTheme="minorEastAsia"/>
                <w:noProof/>
                <w:sz w:val="22"/>
                <w:lang w:eastAsia="en-GB"/>
              </w:rPr>
              <w:tab/>
            </w:r>
            <w:r w:rsidRPr="00536F3A">
              <w:rPr>
                <w:rStyle w:val="Hyperlink"/>
                <w:noProof/>
              </w:rPr>
              <w:t>View a text or html file</w:t>
            </w:r>
            <w:r>
              <w:rPr>
                <w:noProof/>
                <w:webHidden/>
              </w:rPr>
              <w:tab/>
            </w:r>
            <w:r>
              <w:rPr>
                <w:noProof/>
                <w:webHidden/>
              </w:rPr>
              <w:fldChar w:fldCharType="begin"/>
            </w:r>
            <w:r>
              <w:rPr>
                <w:noProof/>
                <w:webHidden/>
              </w:rPr>
              <w:instrText xml:space="preserve"> PAGEREF _Toc459380757 \h </w:instrText>
            </w:r>
            <w:r>
              <w:rPr>
                <w:noProof/>
                <w:webHidden/>
              </w:rPr>
            </w:r>
            <w:r>
              <w:rPr>
                <w:noProof/>
                <w:webHidden/>
              </w:rPr>
              <w:fldChar w:fldCharType="separate"/>
            </w:r>
            <w:r>
              <w:rPr>
                <w:noProof/>
                <w:webHidden/>
              </w:rPr>
              <w:t>47</w:t>
            </w:r>
            <w:r>
              <w:rPr>
                <w:noProof/>
                <w:webHidden/>
              </w:rPr>
              <w:fldChar w:fldCharType="end"/>
            </w:r>
          </w:hyperlink>
        </w:p>
        <w:p w14:paraId="5EBFACE8" w14:textId="77777777" w:rsidR="00F206E4" w:rsidRDefault="00F206E4">
          <w:pPr>
            <w:pStyle w:val="TOC2"/>
            <w:rPr>
              <w:rFonts w:eastAsiaTheme="minorEastAsia"/>
              <w:noProof/>
              <w:sz w:val="22"/>
              <w:lang w:eastAsia="en-GB"/>
            </w:rPr>
          </w:pPr>
          <w:hyperlink w:anchor="_Toc459380758" w:history="1">
            <w:r w:rsidRPr="00536F3A">
              <w:rPr>
                <w:rStyle w:val="Hyperlink"/>
                <w:noProof/>
              </w:rPr>
              <w:t>6.29</w:t>
            </w:r>
            <w:r>
              <w:rPr>
                <w:rFonts w:eastAsiaTheme="minorEastAsia"/>
                <w:noProof/>
                <w:sz w:val="22"/>
                <w:lang w:eastAsia="en-GB"/>
              </w:rPr>
              <w:tab/>
            </w:r>
            <w:r w:rsidRPr="00536F3A">
              <w:rPr>
                <w:rStyle w:val="Hyperlink"/>
                <w:noProof/>
              </w:rPr>
              <w:t>View an open document format file</w:t>
            </w:r>
            <w:r>
              <w:rPr>
                <w:noProof/>
                <w:webHidden/>
              </w:rPr>
              <w:tab/>
            </w:r>
            <w:r>
              <w:rPr>
                <w:noProof/>
                <w:webHidden/>
              </w:rPr>
              <w:fldChar w:fldCharType="begin"/>
            </w:r>
            <w:r>
              <w:rPr>
                <w:noProof/>
                <w:webHidden/>
              </w:rPr>
              <w:instrText xml:space="preserve"> PAGEREF _Toc459380758 \h </w:instrText>
            </w:r>
            <w:r>
              <w:rPr>
                <w:noProof/>
                <w:webHidden/>
              </w:rPr>
            </w:r>
            <w:r>
              <w:rPr>
                <w:noProof/>
                <w:webHidden/>
              </w:rPr>
              <w:fldChar w:fldCharType="separate"/>
            </w:r>
            <w:r>
              <w:rPr>
                <w:noProof/>
                <w:webHidden/>
              </w:rPr>
              <w:t>47</w:t>
            </w:r>
            <w:r>
              <w:rPr>
                <w:noProof/>
                <w:webHidden/>
              </w:rPr>
              <w:fldChar w:fldCharType="end"/>
            </w:r>
          </w:hyperlink>
        </w:p>
        <w:p w14:paraId="7A591AA4" w14:textId="77777777" w:rsidR="00F206E4" w:rsidRDefault="00F206E4">
          <w:pPr>
            <w:pStyle w:val="TOC2"/>
            <w:rPr>
              <w:rFonts w:eastAsiaTheme="minorEastAsia"/>
              <w:noProof/>
              <w:sz w:val="22"/>
              <w:lang w:eastAsia="en-GB"/>
            </w:rPr>
          </w:pPr>
          <w:hyperlink w:anchor="_Toc459380759" w:history="1">
            <w:r w:rsidRPr="00536F3A">
              <w:rPr>
                <w:rStyle w:val="Hyperlink"/>
                <w:noProof/>
              </w:rPr>
              <w:t>6.30</w:t>
            </w:r>
            <w:r>
              <w:rPr>
                <w:rFonts w:eastAsiaTheme="minorEastAsia"/>
                <w:noProof/>
                <w:sz w:val="22"/>
                <w:lang w:eastAsia="en-GB"/>
              </w:rPr>
              <w:tab/>
            </w:r>
            <w:r w:rsidRPr="00536F3A">
              <w:rPr>
                <w:rStyle w:val="Hyperlink"/>
                <w:noProof/>
              </w:rPr>
              <w:t>View a Microsoft.doc file</w:t>
            </w:r>
            <w:r>
              <w:rPr>
                <w:noProof/>
                <w:webHidden/>
              </w:rPr>
              <w:tab/>
            </w:r>
            <w:r>
              <w:rPr>
                <w:noProof/>
                <w:webHidden/>
              </w:rPr>
              <w:fldChar w:fldCharType="begin"/>
            </w:r>
            <w:r>
              <w:rPr>
                <w:noProof/>
                <w:webHidden/>
              </w:rPr>
              <w:instrText xml:space="preserve"> PAGEREF _Toc459380759 \h </w:instrText>
            </w:r>
            <w:r>
              <w:rPr>
                <w:noProof/>
                <w:webHidden/>
              </w:rPr>
            </w:r>
            <w:r>
              <w:rPr>
                <w:noProof/>
                <w:webHidden/>
              </w:rPr>
              <w:fldChar w:fldCharType="separate"/>
            </w:r>
            <w:r>
              <w:rPr>
                <w:noProof/>
                <w:webHidden/>
              </w:rPr>
              <w:t>48</w:t>
            </w:r>
            <w:r>
              <w:rPr>
                <w:noProof/>
                <w:webHidden/>
              </w:rPr>
              <w:fldChar w:fldCharType="end"/>
            </w:r>
          </w:hyperlink>
        </w:p>
        <w:p w14:paraId="47600807" w14:textId="77777777" w:rsidR="00F206E4" w:rsidRDefault="00F206E4">
          <w:pPr>
            <w:pStyle w:val="TOC2"/>
            <w:rPr>
              <w:rFonts w:eastAsiaTheme="minorEastAsia"/>
              <w:noProof/>
              <w:sz w:val="22"/>
              <w:lang w:eastAsia="en-GB"/>
            </w:rPr>
          </w:pPr>
          <w:hyperlink w:anchor="_Toc459380760" w:history="1">
            <w:r w:rsidRPr="00536F3A">
              <w:rPr>
                <w:rStyle w:val="Hyperlink"/>
                <w:noProof/>
              </w:rPr>
              <w:t>6.31</w:t>
            </w:r>
            <w:r>
              <w:rPr>
                <w:rFonts w:eastAsiaTheme="minorEastAsia"/>
                <w:noProof/>
                <w:sz w:val="22"/>
                <w:lang w:eastAsia="en-GB"/>
              </w:rPr>
              <w:tab/>
            </w:r>
            <w:r w:rsidRPr="00536F3A">
              <w:rPr>
                <w:rStyle w:val="Hyperlink"/>
                <w:noProof/>
              </w:rPr>
              <w:t>View a Microsoft docx file</w:t>
            </w:r>
            <w:r>
              <w:rPr>
                <w:noProof/>
                <w:webHidden/>
              </w:rPr>
              <w:tab/>
            </w:r>
            <w:r>
              <w:rPr>
                <w:noProof/>
                <w:webHidden/>
              </w:rPr>
              <w:fldChar w:fldCharType="begin"/>
            </w:r>
            <w:r>
              <w:rPr>
                <w:noProof/>
                <w:webHidden/>
              </w:rPr>
              <w:instrText xml:space="preserve"> PAGEREF _Toc459380760 \h </w:instrText>
            </w:r>
            <w:r>
              <w:rPr>
                <w:noProof/>
                <w:webHidden/>
              </w:rPr>
            </w:r>
            <w:r>
              <w:rPr>
                <w:noProof/>
                <w:webHidden/>
              </w:rPr>
              <w:fldChar w:fldCharType="separate"/>
            </w:r>
            <w:r>
              <w:rPr>
                <w:noProof/>
                <w:webHidden/>
              </w:rPr>
              <w:t>48</w:t>
            </w:r>
            <w:r>
              <w:rPr>
                <w:noProof/>
                <w:webHidden/>
              </w:rPr>
              <w:fldChar w:fldCharType="end"/>
            </w:r>
          </w:hyperlink>
        </w:p>
        <w:p w14:paraId="4A20D786" w14:textId="77777777" w:rsidR="00F206E4" w:rsidRDefault="00F206E4">
          <w:pPr>
            <w:pStyle w:val="TOC2"/>
            <w:rPr>
              <w:rFonts w:eastAsiaTheme="minorEastAsia"/>
              <w:noProof/>
              <w:sz w:val="22"/>
              <w:lang w:eastAsia="en-GB"/>
            </w:rPr>
          </w:pPr>
          <w:hyperlink w:anchor="_Toc459380761" w:history="1">
            <w:r w:rsidRPr="00536F3A">
              <w:rPr>
                <w:rStyle w:val="Hyperlink"/>
                <w:noProof/>
              </w:rPr>
              <w:t>6.32</w:t>
            </w:r>
            <w:r>
              <w:rPr>
                <w:rFonts w:eastAsiaTheme="minorEastAsia"/>
                <w:noProof/>
                <w:sz w:val="22"/>
                <w:lang w:eastAsia="en-GB"/>
              </w:rPr>
              <w:tab/>
            </w:r>
            <w:r w:rsidRPr="00536F3A">
              <w:rPr>
                <w:rStyle w:val="Hyperlink"/>
                <w:noProof/>
              </w:rPr>
              <w:t>Play an audio file</w:t>
            </w:r>
            <w:r>
              <w:rPr>
                <w:noProof/>
                <w:webHidden/>
              </w:rPr>
              <w:tab/>
            </w:r>
            <w:r>
              <w:rPr>
                <w:noProof/>
                <w:webHidden/>
              </w:rPr>
              <w:fldChar w:fldCharType="begin"/>
            </w:r>
            <w:r>
              <w:rPr>
                <w:noProof/>
                <w:webHidden/>
              </w:rPr>
              <w:instrText xml:space="preserve"> PAGEREF _Toc459380761 \h </w:instrText>
            </w:r>
            <w:r>
              <w:rPr>
                <w:noProof/>
                <w:webHidden/>
              </w:rPr>
            </w:r>
            <w:r>
              <w:rPr>
                <w:noProof/>
                <w:webHidden/>
              </w:rPr>
              <w:fldChar w:fldCharType="separate"/>
            </w:r>
            <w:r>
              <w:rPr>
                <w:noProof/>
                <w:webHidden/>
              </w:rPr>
              <w:t>48</w:t>
            </w:r>
            <w:r>
              <w:rPr>
                <w:noProof/>
                <w:webHidden/>
              </w:rPr>
              <w:fldChar w:fldCharType="end"/>
            </w:r>
          </w:hyperlink>
        </w:p>
        <w:p w14:paraId="68F9077E" w14:textId="77777777" w:rsidR="00F206E4" w:rsidRDefault="00F206E4">
          <w:pPr>
            <w:pStyle w:val="TOC2"/>
            <w:rPr>
              <w:rFonts w:eastAsiaTheme="minorEastAsia"/>
              <w:noProof/>
              <w:sz w:val="22"/>
              <w:lang w:eastAsia="en-GB"/>
            </w:rPr>
          </w:pPr>
          <w:hyperlink w:anchor="_Toc459380762" w:history="1">
            <w:r w:rsidRPr="00536F3A">
              <w:rPr>
                <w:rStyle w:val="Hyperlink"/>
                <w:noProof/>
              </w:rPr>
              <w:t>6.33</w:t>
            </w:r>
            <w:r>
              <w:rPr>
                <w:rFonts w:eastAsiaTheme="minorEastAsia"/>
                <w:noProof/>
                <w:sz w:val="22"/>
                <w:lang w:eastAsia="en-GB"/>
              </w:rPr>
              <w:tab/>
            </w:r>
            <w:r w:rsidRPr="00536F3A">
              <w:rPr>
                <w:rStyle w:val="Hyperlink"/>
                <w:noProof/>
              </w:rPr>
              <w:t>Print a document</w:t>
            </w:r>
            <w:r>
              <w:rPr>
                <w:noProof/>
                <w:webHidden/>
              </w:rPr>
              <w:tab/>
            </w:r>
            <w:r>
              <w:rPr>
                <w:noProof/>
                <w:webHidden/>
              </w:rPr>
              <w:fldChar w:fldCharType="begin"/>
            </w:r>
            <w:r>
              <w:rPr>
                <w:noProof/>
                <w:webHidden/>
              </w:rPr>
              <w:instrText xml:space="preserve"> PAGEREF _Toc459380762 \h </w:instrText>
            </w:r>
            <w:r>
              <w:rPr>
                <w:noProof/>
                <w:webHidden/>
              </w:rPr>
            </w:r>
            <w:r>
              <w:rPr>
                <w:noProof/>
                <w:webHidden/>
              </w:rPr>
              <w:fldChar w:fldCharType="separate"/>
            </w:r>
            <w:r>
              <w:rPr>
                <w:noProof/>
                <w:webHidden/>
              </w:rPr>
              <w:t>49</w:t>
            </w:r>
            <w:r>
              <w:rPr>
                <w:noProof/>
                <w:webHidden/>
              </w:rPr>
              <w:fldChar w:fldCharType="end"/>
            </w:r>
          </w:hyperlink>
        </w:p>
        <w:p w14:paraId="34A1687B" w14:textId="77777777" w:rsidR="00F206E4" w:rsidRDefault="00F206E4">
          <w:pPr>
            <w:pStyle w:val="TOC2"/>
            <w:rPr>
              <w:rFonts w:eastAsiaTheme="minorEastAsia"/>
              <w:noProof/>
              <w:sz w:val="22"/>
              <w:lang w:eastAsia="en-GB"/>
            </w:rPr>
          </w:pPr>
          <w:hyperlink w:anchor="_Toc459380763" w:history="1">
            <w:r w:rsidRPr="00536F3A">
              <w:rPr>
                <w:rStyle w:val="Hyperlink"/>
                <w:noProof/>
              </w:rPr>
              <w:t>6.34</w:t>
            </w:r>
            <w:r>
              <w:rPr>
                <w:rFonts w:eastAsiaTheme="minorEastAsia"/>
                <w:noProof/>
                <w:sz w:val="22"/>
                <w:lang w:eastAsia="en-GB"/>
              </w:rPr>
              <w:tab/>
            </w:r>
            <w:r w:rsidRPr="00536F3A">
              <w:rPr>
                <w:rStyle w:val="Hyperlink"/>
                <w:noProof/>
              </w:rPr>
              <w:t>Listen to internet audio streams</w:t>
            </w:r>
            <w:r>
              <w:rPr>
                <w:noProof/>
                <w:webHidden/>
              </w:rPr>
              <w:tab/>
            </w:r>
            <w:r>
              <w:rPr>
                <w:noProof/>
                <w:webHidden/>
              </w:rPr>
              <w:fldChar w:fldCharType="begin"/>
            </w:r>
            <w:r>
              <w:rPr>
                <w:noProof/>
                <w:webHidden/>
              </w:rPr>
              <w:instrText xml:space="preserve"> PAGEREF _Toc459380763 \h </w:instrText>
            </w:r>
            <w:r>
              <w:rPr>
                <w:noProof/>
                <w:webHidden/>
              </w:rPr>
            </w:r>
            <w:r>
              <w:rPr>
                <w:noProof/>
                <w:webHidden/>
              </w:rPr>
              <w:fldChar w:fldCharType="separate"/>
            </w:r>
            <w:r>
              <w:rPr>
                <w:noProof/>
                <w:webHidden/>
              </w:rPr>
              <w:t>49</w:t>
            </w:r>
            <w:r>
              <w:rPr>
                <w:noProof/>
                <w:webHidden/>
              </w:rPr>
              <w:fldChar w:fldCharType="end"/>
            </w:r>
          </w:hyperlink>
        </w:p>
        <w:p w14:paraId="2F320C41" w14:textId="77777777" w:rsidR="00F206E4" w:rsidRDefault="00F206E4">
          <w:pPr>
            <w:pStyle w:val="TOC2"/>
            <w:rPr>
              <w:rFonts w:eastAsiaTheme="minorEastAsia"/>
              <w:noProof/>
              <w:sz w:val="22"/>
              <w:lang w:eastAsia="en-GB"/>
            </w:rPr>
          </w:pPr>
          <w:hyperlink w:anchor="_Toc459380764" w:history="1">
            <w:r w:rsidRPr="00536F3A">
              <w:rPr>
                <w:rStyle w:val="Hyperlink"/>
                <w:noProof/>
              </w:rPr>
              <w:t>6.35</w:t>
            </w:r>
            <w:r>
              <w:rPr>
                <w:rFonts w:eastAsiaTheme="minorEastAsia"/>
                <w:noProof/>
                <w:sz w:val="22"/>
                <w:lang w:eastAsia="en-GB"/>
              </w:rPr>
              <w:tab/>
            </w:r>
            <w:r w:rsidRPr="00536F3A">
              <w:rPr>
                <w:rStyle w:val="Hyperlink"/>
                <w:noProof/>
              </w:rPr>
              <w:t>Listen to internet audio streams while recording</w:t>
            </w:r>
            <w:r>
              <w:rPr>
                <w:noProof/>
                <w:webHidden/>
              </w:rPr>
              <w:tab/>
            </w:r>
            <w:r>
              <w:rPr>
                <w:noProof/>
                <w:webHidden/>
              </w:rPr>
              <w:fldChar w:fldCharType="begin"/>
            </w:r>
            <w:r>
              <w:rPr>
                <w:noProof/>
                <w:webHidden/>
              </w:rPr>
              <w:instrText xml:space="preserve"> PAGEREF _Toc459380764 \h </w:instrText>
            </w:r>
            <w:r>
              <w:rPr>
                <w:noProof/>
                <w:webHidden/>
              </w:rPr>
            </w:r>
            <w:r>
              <w:rPr>
                <w:noProof/>
                <w:webHidden/>
              </w:rPr>
              <w:fldChar w:fldCharType="separate"/>
            </w:r>
            <w:r>
              <w:rPr>
                <w:noProof/>
                <w:webHidden/>
              </w:rPr>
              <w:t>49</w:t>
            </w:r>
            <w:r>
              <w:rPr>
                <w:noProof/>
                <w:webHidden/>
              </w:rPr>
              <w:fldChar w:fldCharType="end"/>
            </w:r>
          </w:hyperlink>
        </w:p>
        <w:p w14:paraId="2E0CDDB9" w14:textId="77777777" w:rsidR="00F206E4" w:rsidRDefault="00F206E4">
          <w:pPr>
            <w:pStyle w:val="TOC2"/>
            <w:rPr>
              <w:rFonts w:eastAsiaTheme="minorEastAsia"/>
              <w:noProof/>
              <w:sz w:val="22"/>
              <w:lang w:eastAsia="en-GB"/>
            </w:rPr>
          </w:pPr>
          <w:hyperlink w:anchor="_Toc459380765" w:history="1">
            <w:r w:rsidRPr="00536F3A">
              <w:rPr>
                <w:rStyle w:val="Hyperlink"/>
                <w:noProof/>
              </w:rPr>
              <w:t>6.36</w:t>
            </w:r>
            <w:r>
              <w:rPr>
                <w:rFonts w:eastAsiaTheme="minorEastAsia"/>
                <w:noProof/>
                <w:sz w:val="22"/>
                <w:lang w:eastAsia="en-GB"/>
              </w:rPr>
              <w:tab/>
            </w:r>
            <w:r w:rsidRPr="00536F3A">
              <w:rPr>
                <w:rStyle w:val="Hyperlink"/>
                <w:noProof/>
              </w:rPr>
              <w:t>Normalize an audio file</w:t>
            </w:r>
            <w:r>
              <w:rPr>
                <w:noProof/>
                <w:webHidden/>
              </w:rPr>
              <w:tab/>
            </w:r>
            <w:r>
              <w:rPr>
                <w:noProof/>
                <w:webHidden/>
              </w:rPr>
              <w:fldChar w:fldCharType="begin"/>
            </w:r>
            <w:r>
              <w:rPr>
                <w:noProof/>
                <w:webHidden/>
              </w:rPr>
              <w:instrText xml:space="preserve"> PAGEREF _Toc459380765 \h </w:instrText>
            </w:r>
            <w:r>
              <w:rPr>
                <w:noProof/>
                <w:webHidden/>
              </w:rPr>
            </w:r>
            <w:r>
              <w:rPr>
                <w:noProof/>
                <w:webHidden/>
              </w:rPr>
              <w:fldChar w:fldCharType="separate"/>
            </w:r>
            <w:r>
              <w:rPr>
                <w:noProof/>
                <w:webHidden/>
              </w:rPr>
              <w:t>50</w:t>
            </w:r>
            <w:r>
              <w:rPr>
                <w:noProof/>
                <w:webHidden/>
              </w:rPr>
              <w:fldChar w:fldCharType="end"/>
            </w:r>
          </w:hyperlink>
        </w:p>
        <w:p w14:paraId="3EA2E051" w14:textId="77777777" w:rsidR="00F206E4" w:rsidRDefault="00F206E4">
          <w:pPr>
            <w:pStyle w:val="TOC2"/>
            <w:rPr>
              <w:rFonts w:eastAsiaTheme="minorEastAsia"/>
              <w:noProof/>
              <w:sz w:val="22"/>
              <w:lang w:eastAsia="en-GB"/>
            </w:rPr>
          </w:pPr>
          <w:hyperlink w:anchor="_Toc459380766" w:history="1">
            <w:r w:rsidRPr="00536F3A">
              <w:rPr>
                <w:rStyle w:val="Hyperlink"/>
                <w:noProof/>
              </w:rPr>
              <w:t>6.37</w:t>
            </w:r>
            <w:r>
              <w:rPr>
                <w:rFonts w:eastAsiaTheme="minorEastAsia"/>
                <w:noProof/>
                <w:sz w:val="22"/>
                <w:lang w:eastAsia="en-GB"/>
              </w:rPr>
              <w:tab/>
            </w:r>
            <w:r w:rsidRPr="00536F3A">
              <w:rPr>
                <w:rStyle w:val="Hyperlink"/>
                <w:noProof/>
              </w:rPr>
              <w:t>Do optical character recognition</w:t>
            </w:r>
            <w:r>
              <w:rPr>
                <w:noProof/>
                <w:webHidden/>
              </w:rPr>
              <w:tab/>
            </w:r>
            <w:r>
              <w:rPr>
                <w:noProof/>
                <w:webHidden/>
              </w:rPr>
              <w:fldChar w:fldCharType="begin"/>
            </w:r>
            <w:r>
              <w:rPr>
                <w:noProof/>
                <w:webHidden/>
              </w:rPr>
              <w:instrText xml:space="preserve"> PAGEREF _Toc459380766 \h </w:instrText>
            </w:r>
            <w:r>
              <w:rPr>
                <w:noProof/>
                <w:webHidden/>
              </w:rPr>
            </w:r>
            <w:r>
              <w:rPr>
                <w:noProof/>
                <w:webHidden/>
              </w:rPr>
              <w:fldChar w:fldCharType="separate"/>
            </w:r>
            <w:r>
              <w:rPr>
                <w:noProof/>
                <w:webHidden/>
              </w:rPr>
              <w:t>50</w:t>
            </w:r>
            <w:r>
              <w:rPr>
                <w:noProof/>
                <w:webHidden/>
              </w:rPr>
              <w:fldChar w:fldCharType="end"/>
            </w:r>
          </w:hyperlink>
        </w:p>
        <w:p w14:paraId="098462AA" w14:textId="77777777" w:rsidR="00F206E4" w:rsidRDefault="00F206E4">
          <w:pPr>
            <w:pStyle w:val="TOC2"/>
            <w:rPr>
              <w:rFonts w:eastAsiaTheme="minorEastAsia"/>
              <w:noProof/>
              <w:sz w:val="22"/>
              <w:lang w:eastAsia="en-GB"/>
            </w:rPr>
          </w:pPr>
          <w:hyperlink w:anchor="_Toc459380767" w:history="1">
            <w:r w:rsidRPr="00536F3A">
              <w:rPr>
                <w:rStyle w:val="Hyperlink"/>
                <w:noProof/>
              </w:rPr>
              <w:t>6.38</w:t>
            </w:r>
            <w:r>
              <w:rPr>
                <w:rFonts w:eastAsiaTheme="minorEastAsia"/>
                <w:noProof/>
                <w:sz w:val="22"/>
                <w:lang w:eastAsia="en-GB"/>
              </w:rPr>
              <w:tab/>
            </w:r>
            <w:r w:rsidRPr="00536F3A">
              <w:rPr>
                <w:rStyle w:val="Hyperlink"/>
                <w:noProof/>
              </w:rPr>
              <w:t>Play a daisy book</w:t>
            </w:r>
            <w:r>
              <w:rPr>
                <w:noProof/>
                <w:webHidden/>
              </w:rPr>
              <w:tab/>
            </w:r>
            <w:r>
              <w:rPr>
                <w:noProof/>
                <w:webHidden/>
              </w:rPr>
              <w:fldChar w:fldCharType="begin"/>
            </w:r>
            <w:r>
              <w:rPr>
                <w:noProof/>
                <w:webHidden/>
              </w:rPr>
              <w:instrText xml:space="preserve"> PAGEREF _Toc459380767 \h </w:instrText>
            </w:r>
            <w:r>
              <w:rPr>
                <w:noProof/>
                <w:webHidden/>
              </w:rPr>
            </w:r>
            <w:r>
              <w:rPr>
                <w:noProof/>
                <w:webHidden/>
              </w:rPr>
              <w:fldChar w:fldCharType="separate"/>
            </w:r>
            <w:r>
              <w:rPr>
                <w:noProof/>
                <w:webHidden/>
              </w:rPr>
              <w:t>51</w:t>
            </w:r>
            <w:r>
              <w:rPr>
                <w:noProof/>
                <w:webHidden/>
              </w:rPr>
              <w:fldChar w:fldCharType="end"/>
            </w:r>
          </w:hyperlink>
        </w:p>
        <w:p w14:paraId="36C9C210" w14:textId="77777777" w:rsidR="00F206E4" w:rsidRDefault="00F206E4">
          <w:pPr>
            <w:pStyle w:val="TOC2"/>
            <w:rPr>
              <w:rFonts w:eastAsiaTheme="minorEastAsia"/>
              <w:noProof/>
              <w:sz w:val="22"/>
              <w:lang w:eastAsia="en-GB"/>
            </w:rPr>
          </w:pPr>
          <w:hyperlink w:anchor="_Toc459380768" w:history="1">
            <w:r w:rsidRPr="00536F3A">
              <w:rPr>
                <w:rStyle w:val="Hyperlink"/>
                <w:noProof/>
              </w:rPr>
              <w:t>6.39</w:t>
            </w:r>
            <w:r>
              <w:rPr>
                <w:rFonts w:eastAsiaTheme="minorEastAsia"/>
                <w:noProof/>
                <w:sz w:val="22"/>
                <w:lang w:eastAsia="en-GB"/>
              </w:rPr>
              <w:tab/>
            </w:r>
            <w:r w:rsidRPr="00536F3A">
              <w:rPr>
                <w:rStyle w:val="Hyperlink"/>
                <w:noProof/>
              </w:rPr>
              <w:t>Read EPub document</w:t>
            </w:r>
            <w:r>
              <w:rPr>
                <w:noProof/>
                <w:webHidden/>
              </w:rPr>
              <w:tab/>
            </w:r>
            <w:r>
              <w:rPr>
                <w:noProof/>
                <w:webHidden/>
              </w:rPr>
              <w:fldChar w:fldCharType="begin"/>
            </w:r>
            <w:r>
              <w:rPr>
                <w:noProof/>
                <w:webHidden/>
              </w:rPr>
              <w:instrText xml:space="preserve"> PAGEREF _Toc459380768 \h </w:instrText>
            </w:r>
            <w:r>
              <w:rPr>
                <w:noProof/>
                <w:webHidden/>
              </w:rPr>
            </w:r>
            <w:r>
              <w:rPr>
                <w:noProof/>
                <w:webHidden/>
              </w:rPr>
              <w:fldChar w:fldCharType="separate"/>
            </w:r>
            <w:r>
              <w:rPr>
                <w:noProof/>
                <w:webHidden/>
              </w:rPr>
              <w:t>52</w:t>
            </w:r>
            <w:r>
              <w:rPr>
                <w:noProof/>
                <w:webHidden/>
              </w:rPr>
              <w:fldChar w:fldCharType="end"/>
            </w:r>
          </w:hyperlink>
        </w:p>
        <w:p w14:paraId="7526C364" w14:textId="77777777" w:rsidR="00F206E4" w:rsidRDefault="00F206E4">
          <w:pPr>
            <w:pStyle w:val="TOC2"/>
            <w:rPr>
              <w:rFonts w:eastAsiaTheme="minorEastAsia"/>
              <w:noProof/>
              <w:sz w:val="22"/>
              <w:lang w:eastAsia="en-GB"/>
            </w:rPr>
          </w:pPr>
          <w:hyperlink w:anchor="_Toc459380769" w:history="1">
            <w:r w:rsidRPr="00536F3A">
              <w:rPr>
                <w:rStyle w:val="Hyperlink"/>
                <w:noProof/>
              </w:rPr>
              <w:t>6.40</w:t>
            </w:r>
            <w:r>
              <w:rPr>
                <w:rFonts w:eastAsiaTheme="minorEastAsia"/>
                <w:noProof/>
                <w:sz w:val="22"/>
                <w:lang w:eastAsia="en-GB"/>
              </w:rPr>
              <w:tab/>
            </w:r>
            <w:r w:rsidRPr="00536F3A">
              <w:rPr>
                <w:rStyle w:val="Hyperlink"/>
                <w:noProof/>
              </w:rPr>
              <w:t>Convert various document formats to wave using natural voices</w:t>
            </w:r>
            <w:r>
              <w:rPr>
                <w:noProof/>
                <w:webHidden/>
              </w:rPr>
              <w:tab/>
            </w:r>
            <w:r>
              <w:rPr>
                <w:noProof/>
                <w:webHidden/>
              </w:rPr>
              <w:fldChar w:fldCharType="begin"/>
            </w:r>
            <w:r>
              <w:rPr>
                <w:noProof/>
                <w:webHidden/>
              </w:rPr>
              <w:instrText xml:space="preserve"> PAGEREF _Toc459380769 \h </w:instrText>
            </w:r>
            <w:r>
              <w:rPr>
                <w:noProof/>
                <w:webHidden/>
              </w:rPr>
            </w:r>
            <w:r>
              <w:rPr>
                <w:noProof/>
                <w:webHidden/>
              </w:rPr>
              <w:fldChar w:fldCharType="separate"/>
            </w:r>
            <w:r>
              <w:rPr>
                <w:noProof/>
                <w:webHidden/>
              </w:rPr>
              <w:t>52</w:t>
            </w:r>
            <w:r>
              <w:rPr>
                <w:noProof/>
                <w:webHidden/>
              </w:rPr>
              <w:fldChar w:fldCharType="end"/>
            </w:r>
          </w:hyperlink>
        </w:p>
        <w:p w14:paraId="6B22BC86" w14:textId="77777777" w:rsidR="00F206E4" w:rsidRDefault="00F206E4">
          <w:pPr>
            <w:pStyle w:val="TOC2"/>
            <w:rPr>
              <w:rFonts w:eastAsiaTheme="minorEastAsia"/>
              <w:noProof/>
              <w:sz w:val="22"/>
              <w:lang w:eastAsia="en-GB"/>
            </w:rPr>
          </w:pPr>
          <w:hyperlink w:anchor="_Toc459380770" w:history="1">
            <w:r w:rsidRPr="00536F3A">
              <w:rPr>
                <w:rStyle w:val="Hyperlink"/>
                <w:noProof/>
              </w:rPr>
              <w:t>6.41</w:t>
            </w:r>
            <w:r>
              <w:rPr>
                <w:rFonts w:eastAsiaTheme="minorEastAsia"/>
                <w:noProof/>
                <w:sz w:val="22"/>
                <w:lang w:eastAsia="en-GB"/>
              </w:rPr>
              <w:tab/>
            </w:r>
            <w:r w:rsidRPr="00536F3A">
              <w:rPr>
                <w:rStyle w:val="Hyperlink"/>
                <w:noProof/>
              </w:rPr>
              <w:t>Start the graphical interface: experimental</w:t>
            </w:r>
            <w:r>
              <w:rPr>
                <w:noProof/>
                <w:webHidden/>
              </w:rPr>
              <w:tab/>
            </w:r>
            <w:r>
              <w:rPr>
                <w:noProof/>
                <w:webHidden/>
              </w:rPr>
              <w:fldChar w:fldCharType="begin"/>
            </w:r>
            <w:r>
              <w:rPr>
                <w:noProof/>
                <w:webHidden/>
              </w:rPr>
              <w:instrText xml:space="preserve"> PAGEREF _Toc459380770 \h </w:instrText>
            </w:r>
            <w:r>
              <w:rPr>
                <w:noProof/>
                <w:webHidden/>
              </w:rPr>
            </w:r>
            <w:r>
              <w:rPr>
                <w:noProof/>
                <w:webHidden/>
              </w:rPr>
              <w:fldChar w:fldCharType="separate"/>
            </w:r>
            <w:r>
              <w:rPr>
                <w:noProof/>
                <w:webHidden/>
              </w:rPr>
              <w:t>53</w:t>
            </w:r>
            <w:r>
              <w:rPr>
                <w:noProof/>
                <w:webHidden/>
              </w:rPr>
              <w:fldChar w:fldCharType="end"/>
            </w:r>
          </w:hyperlink>
        </w:p>
        <w:p w14:paraId="2EA761C8" w14:textId="77777777" w:rsidR="00F206E4" w:rsidRDefault="00F206E4">
          <w:pPr>
            <w:pStyle w:val="TOC2"/>
            <w:rPr>
              <w:rFonts w:eastAsiaTheme="minorEastAsia"/>
              <w:noProof/>
              <w:sz w:val="22"/>
              <w:lang w:eastAsia="en-GB"/>
            </w:rPr>
          </w:pPr>
          <w:hyperlink w:anchor="_Toc459380771" w:history="1">
            <w:r w:rsidRPr="00536F3A">
              <w:rPr>
                <w:rStyle w:val="Hyperlink"/>
                <w:noProof/>
              </w:rPr>
              <w:t>6.42</w:t>
            </w:r>
            <w:r>
              <w:rPr>
                <w:rFonts w:eastAsiaTheme="minorEastAsia"/>
                <w:noProof/>
                <w:sz w:val="22"/>
                <w:lang w:eastAsia="en-GB"/>
              </w:rPr>
              <w:tab/>
            </w:r>
            <w:r w:rsidRPr="00536F3A">
              <w:rPr>
                <w:rStyle w:val="Hyperlink"/>
                <w:noProof/>
              </w:rPr>
              <w:t>Convert e-books to plain text</w:t>
            </w:r>
            <w:r>
              <w:rPr>
                <w:noProof/>
                <w:webHidden/>
              </w:rPr>
              <w:tab/>
            </w:r>
            <w:r>
              <w:rPr>
                <w:noProof/>
                <w:webHidden/>
              </w:rPr>
              <w:fldChar w:fldCharType="begin"/>
            </w:r>
            <w:r>
              <w:rPr>
                <w:noProof/>
                <w:webHidden/>
              </w:rPr>
              <w:instrText xml:space="preserve"> PAGEREF _Toc459380771 \h </w:instrText>
            </w:r>
            <w:r>
              <w:rPr>
                <w:noProof/>
                <w:webHidden/>
              </w:rPr>
            </w:r>
            <w:r>
              <w:rPr>
                <w:noProof/>
                <w:webHidden/>
              </w:rPr>
              <w:fldChar w:fldCharType="separate"/>
            </w:r>
            <w:r>
              <w:rPr>
                <w:noProof/>
                <w:webHidden/>
              </w:rPr>
              <w:t>54</w:t>
            </w:r>
            <w:r>
              <w:rPr>
                <w:noProof/>
                <w:webHidden/>
              </w:rPr>
              <w:fldChar w:fldCharType="end"/>
            </w:r>
          </w:hyperlink>
        </w:p>
        <w:p w14:paraId="665F0E4B" w14:textId="77777777" w:rsidR="00F206E4" w:rsidRDefault="00F206E4">
          <w:pPr>
            <w:pStyle w:val="TOC2"/>
            <w:rPr>
              <w:rFonts w:eastAsiaTheme="minorEastAsia"/>
              <w:noProof/>
              <w:sz w:val="22"/>
              <w:lang w:eastAsia="en-GB"/>
            </w:rPr>
          </w:pPr>
          <w:hyperlink w:anchor="_Toc459380772" w:history="1">
            <w:r w:rsidRPr="00536F3A">
              <w:rPr>
                <w:rStyle w:val="Hyperlink"/>
                <w:noProof/>
              </w:rPr>
              <w:t>6.43</w:t>
            </w:r>
            <w:r>
              <w:rPr>
                <w:rFonts w:eastAsiaTheme="minorEastAsia"/>
                <w:noProof/>
                <w:sz w:val="22"/>
                <w:lang w:eastAsia="en-GB"/>
              </w:rPr>
              <w:tab/>
            </w:r>
            <w:r w:rsidRPr="00536F3A">
              <w:rPr>
                <w:rStyle w:val="Hyperlink"/>
                <w:noProof/>
              </w:rPr>
              <w:t>Internet browser</w:t>
            </w:r>
            <w:r>
              <w:rPr>
                <w:noProof/>
                <w:webHidden/>
              </w:rPr>
              <w:tab/>
            </w:r>
            <w:r>
              <w:rPr>
                <w:noProof/>
                <w:webHidden/>
              </w:rPr>
              <w:fldChar w:fldCharType="begin"/>
            </w:r>
            <w:r>
              <w:rPr>
                <w:noProof/>
                <w:webHidden/>
              </w:rPr>
              <w:instrText xml:space="preserve"> PAGEREF _Toc459380772 \h </w:instrText>
            </w:r>
            <w:r>
              <w:rPr>
                <w:noProof/>
                <w:webHidden/>
              </w:rPr>
            </w:r>
            <w:r>
              <w:rPr>
                <w:noProof/>
                <w:webHidden/>
              </w:rPr>
              <w:fldChar w:fldCharType="separate"/>
            </w:r>
            <w:r>
              <w:rPr>
                <w:noProof/>
                <w:webHidden/>
              </w:rPr>
              <w:t>55</w:t>
            </w:r>
            <w:r>
              <w:rPr>
                <w:noProof/>
                <w:webHidden/>
              </w:rPr>
              <w:fldChar w:fldCharType="end"/>
            </w:r>
          </w:hyperlink>
        </w:p>
        <w:p w14:paraId="67B44EE0" w14:textId="77777777" w:rsidR="00F206E4" w:rsidRDefault="00F206E4">
          <w:pPr>
            <w:pStyle w:val="TOC1"/>
            <w:tabs>
              <w:tab w:val="left" w:pos="440"/>
              <w:tab w:val="right" w:leader="dot" w:pos="9016"/>
            </w:tabs>
            <w:rPr>
              <w:rFonts w:eastAsiaTheme="minorEastAsia"/>
              <w:noProof/>
              <w:sz w:val="22"/>
              <w:lang w:eastAsia="en-GB"/>
            </w:rPr>
          </w:pPr>
          <w:hyperlink w:anchor="_Toc459380773" w:history="1">
            <w:r w:rsidRPr="00536F3A">
              <w:rPr>
                <w:rStyle w:val="Hyperlink"/>
                <w:noProof/>
              </w:rPr>
              <w:t>7</w:t>
            </w:r>
            <w:r>
              <w:rPr>
                <w:rFonts w:eastAsiaTheme="minorEastAsia"/>
                <w:noProof/>
                <w:sz w:val="22"/>
                <w:lang w:eastAsia="en-GB"/>
              </w:rPr>
              <w:tab/>
            </w:r>
            <w:r w:rsidRPr="00536F3A">
              <w:rPr>
                <w:rStyle w:val="Hyperlink"/>
                <w:noProof/>
              </w:rPr>
              <w:t>Other functions</w:t>
            </w:r>
            <w:r>
              <w:rPr>
                <w:noProof/>
                <w:webHidden/>
              </w:rPr>
              <w:tab/>
            </w:r>
            <w:r>
              <w:rPr>
                <w:noProof/>
                <w:webHidden/>
              </w:rPr>
              <w:fldChar w:fldCharType="begin"/>
            </w:r>
            <w:r>
              <w:rPr>
                <w:noProof/>
                <w:webHidden/>
              </w:rPr>
              <w:instrText xml:space="preserve"> PAGEREF _Toc459380773 \h </w:instrText>
            </w:r>
            <w:r>
              <w:rPr>
                <w:noProof/>
                <w:webHidden/>
              </w:rPr>
            </w:r>
            <w:r>
              <w:rPr>
                <w:noProof/>
                <w:webHidden/>
              </w:rPr>
              <w:fldChar w:fldCharType="separate"/>
            </w:r>
            <w:r>
              <w:rPr>
                <w:noProof/>
                <w:webHidden/>
              </w:rPr>
              <w:t>55</w:t>
            </w:r>
            <w:r>
              <w:rPr>
                <w:noProof/>
                <w:webHidden/>
              </w:rPr>
              <w:fldChar w:fldCharType="end"/>
            </w:r>
          </w:hyperlink>
        </w:p>
        <w:p w14:paraId="0B42DC57" w14:textId="77777777" w:rsidR="00F206E4" w:rsidRDefault="00F206E4">
          <w:pPr>
            <w:pStyle w:val="TOC2"/>
            <w:rPr>
              <w:rFonts w:eastAsiaTheme="minorEastAsia"/>
              <w:noProof/>
              <w:sz w:val="22"/>
              <w:lang w:eastAsia="en-GB"/>
            </w:rPr>
          </w:pPr>
          <w:hyperlink w:anchor="_Toc459380774" w:history="1">
            <w:r w:rsidRPr="00536F3A">
              <w:rPr>
                <w:rStyle w:val="Hyperlink"/>
                <w:noProof/>
              </w:rPr>
              <w:t>7.1</w:t>
            </w:r>
            <w:r>
              <w:rPr>
                <w:rFonts w:eastAsiaTheme="minorEastAsia"/>
                <w:noProof/>
                <w:sz w:val="22"/>
                <w:lang w:eastAsia="en-GB"/>
              </w:rPr>
              <w:tab/>
            </w:r>
            <w:r w:rsidRPr="00536F3A">
              <w:rPr>
                <w:rStyle w:val="Hyperlink"/>
                <w:noProof/>
              </w:rPr>
              <w:t>Using a memory stick (via a USB port)</w:t>
            </w:r>
            <w:r>
              <w:rPr>
                <w:noProof/>
                <w:webHidden/>
              </w:rPr>
              <w:tab/>
            </w:r>
            <w:r>
              <w:rPr>
                <w:noProof/>
                <w:webHidden/>
              </w:rPr>
              <w:fldChar w:fldCharType="begin"/>
            </w:r>
            <w:r>
              <w:rPr>
                <w:noProof/>
                <w:webHidden/>
              </w:rPr>
              <w:instrText xml:space="preserve"> PAGEREF _Toc459380774 \h </w:instrText>
            </w:r>
            <w:r>
              <w:rPr>
                <w:noProof/>
                <w:webHidden/>
              </w:rPr>
            </w:r>
            <w:r>
              <w:rPr>
                <w:noProof/>
                <w:webHidden/>
              </w:rPr>
              <w:fldChar w:fldCharType="separate"/>
            </w:r>
            <w:r>
              <w:rPr>
                <w:noProof/>
                <w:webHidden/>
              </w:rPr>
              <w:t>55</w:t>
            </w:r>
            <w:r>
              <w:rPr>
                <w:noProof/>
                <w:webHidden/>
              </w:rPr>
              <w:fldChar w:fldCharType="end"/>
            </w:r>
          </w:hyperlink>
        </w:p>
        <w:p w14:paraId="1F0BBDD7" w14:textId="77777777" w:rsidR="00F206E4" w:rsidRDefault="00F206E4">
          <w:pPr>
            <w:pStyle w:val="TOC2"/>
            <w:rPr>
              <w:rFonts w:eastAsiaTheme="minorEastAsia"/>
              <w:noProof/>
              <w:sz w:val="22"/>
              <w:lang w:eastAsia="en-GB"/>
            </w:rPr>
          </w:pPr>
          <w:hyperlink w:anchor="_Toc459380775" w:history="1">
            <w:r w:rsidRPr="00536F3A">
              <w:rPr>
                <w:rStyle w:val="Hyperlink"/>
                <w:noProof/>
              </w:rPr>
              <w:t>7.2</w:t>
            </w:r>
            <w:r>
              <w:rPr>
                <w:rFonts w:eastAsiaTheme="minorEastAsia"/>
                <w:noProof/>
                <w:sz w:val="22"/>
                <w:lang w:eastAsia="en-GB"/>
              </w:rPr>
              <w:tab/>
            </w:r>
            <w:r w:rsidRPr="00536F3A">
              <w:rPr>
                <w:rStyle w:val="Hyperlink"/>
                <w:noProof/>
              </w:rPr>
              <w:t>Connecting via another device</w:t>
            </w:r>
            <w:r>
              <w:rPr>
                <w:noProof/>
                <w:webHidden/>
              </w:rPr>
              <w:tab/>
            </w:r>
            <w:r>
              <w:rPr>
                <w:noProof/>
                <w:webHidden/>
              </w:rPr>
              <w:fldChar w:fldCharType="begin"/>
            </w:r>
            <w:r>
              <w:rPr>
                <w:noProof/>
                <w:webHidden/>
              </w:rPr>
              <w:instrText xml:space="preserve"> PAGEREF _Toc459380775 \h </w:instrText>
            </w:r>
            <w:r>
              <w:rPr>
                <w:noProof/>
                <w:webHidden/>
              </w:rPr>
            </w:r>
            <w:r>
              <w:rPr>
                <w:noProof/>
                <w:webHidden/>
              </w:rPr>
              <w:fldChar w:fldCharType="separate"/>
            </w:r>
            <w:r>
              <w:rPr>
                <w:noProof/>
                <w:webHidden/>
              </w:rPr>
              <w:t>55</w:t>
            </w:r>
            <w:r>
              <w:rPr>
                <w:noProof/>
                <w:webHidden/>
              </w:rPr>
              <w:fldChar w:fldCharType="end"/>
            </w:r>
          </w:hyperlink>
        </w:p>
        <w:p w14:paraId="207E987B" w14:textId="77777777" w:rsidR="00F206E4" w:rsidRDefault="00F206E4">
          <w:pPr>
            <w:pStyle w:val="TOC2"/>
            <w:rPr>
              <w:rFonts w:eastAsiaTheme="minorEastAsia"/>
              <w:noProof/>
              <w:sz w:val="22"/>
              <w:lang w:eastAsia="en-GB"/>
            </w:rPr>
          </w:pPr>
          <w:hyperlink w:anchor="_Toc459380776" w:history="1">
            <w:r w:rsidRPr="00536F3A">
              <w:rPr>
                <w:rStyle w:val="Hyperlink"/>
                <w:noProof/>
              </w:rPr>
              <w:t>7.3</w:t>
            </w:r>
            <w:r>
              <w:rPr>
                <w:rFonts w:eastAsiaTheme="minorEastAsia"/>
                <w:noProof/>
                <w:sz w:val="22"/>
                <w:lang w:eastAsia="en-GB"/>
              </w:rPr>
              <w:tab/>
            </w:r>
            <w:r w:rsidRPr="00536F3A">
              <w:rPr>
                <w:rStyle w:val="Hyperlink"/>
                <w:noProof/>
              </w:rPr>
              <w:t>Making the SAnote's data visible on a Windows machine</w:t>
            </w:r>
            <w:r>
              <w:rPr>
                <w:noProof/>
                <w:webHidden/>
              </w:rPr>
              <w:tab/>
            </w:r>
            <w:r>
              <w:rPr>
                <w:noProof/>
                <w:webHidden/>
              </w:rPr>
              <w:fldChar w:fldCharType="begin"/>
            </w:r>
            <w:r>
              <w:rPr>
                <w:noProof/>
                <w:webHidden/>
              </w:rPr>
              <w:instrText xml:space="preserve"> PAGEREF _Toc459380776 \h </w:instrText>
            </w:r>
            <w:r>
              <w:rPr>
                <w:noProof/>
                <w:webHidden/>
              </w:rPr>
            </w:r>
            <w:r>
              <w:rPr>
                <w:noProof/>
                <w:webHidden/>
              </w:rPr>
              <w:fldChar w:fldCharType="separate"/>
            </w:r>
            <w:r>
              <w:rPr>
                <w:noProof/>
                <w:webHidden/>
              </w:rPr>
              <w:t>56</w:t>
            </w:r>
            <w:r>
              <w:rPr>
                <w:noProof/>
                <w:webHidden/>
              </w:rPr>
              <w:fldChar w:fldCharType="end"/>
            </w:r>
          </w:hyperlink>
        </w:p>
        <w:p w14:paraId="33AC6314" w14:textId="77777777" w:rsidR="00F206E4" w:rsidRDefault="00F206E4">
          <w:pPr>
            <w:pStyle w:val="TOC2"/>
            <w:rPr>
              <w:rFonts w:eastAsiaTheme="minorEastAsia"/>
              <w:noProof/>
              <w:sz w:val="22"/>
              <w:lang w:eastAsia="en-GB"/>
            </w:rPr>
          </w:pPr>
          <w:hyperlink w:anchor="_Toc459380777" w:history="1">
            <w:r w:rsidRPr="00536F3A">
              <w:rPr>
                <w:rStyle w:val="Hyperlink"/>
                <w:rFonts w:eastAsia="Times New Roman"/>
                <w:noProof/>
                <w:lang w:val="en-US" w:eastAsia="en-GB"/>
              </w:rPr>
              <w:t>7.4</w:t>
            </w:r>
            <w:r>
              <w:rPr>
                <w:rFonts w:eastAsiaTheme="minorEastAsia"/>
                <w:noProof/>
                <w:sz w:val="22"/>
                <w:lang w:eastAsia="en-GB"/>
              </w:rPr>
              <w:tab/>
            </w:r>
            <w:r w:rsidRPr="00536F3A">
              <w:rPr>
                <w:rStyle w:val="Hyperlink"/>
                <w:rFonts w:eastAsia="Times New Roman"/>
                <w:noProof/>
                <w:lang w:val="en-US" w:eastAsia="en-GB"/>
              </w:rPr>
              <w:t>Making SAnote’s data visible on a Unix or Mac machine</w:t>
            </w:r>
            <w:r>
              <w:rPr>
                <w:noProof/>
                <w:webHidden/>
              </w:rPr>
              <w:tab/>
            </w:r>
            <w:r>
              <w:rPr>
                <w:noProof/>
                <w:webHidden/>
              </w:rPr>
              <w:fldChar w:fldCharType="begin"/>
            </w:r>
            <w:r>
              <w:rPr>
                <w:noProof/>
                <w:webHidden/>
              </w:rPr>
              <w:instrText xml:space="preserve"> PAGEREF _Toc459380777 \h </w:instrText>
            </w:r>
            <w:r>
              <w:rPr>
                <w:noProof/>
                <w:webHidden/>
              </w:rPr>
            </w:r>
            <w:r>
              <w:rPr>
                <w:noProof/>
                <w:webHidden/>
              </w:rPr>
              <w:fldChar w:fldCharType="separate"/>
            </w:r>
            <w:r>
              <w:rPr>
                <w:noProof/>
                <w:webHidden/>
              </w:rPr>
              <w:t>56</w:t>
            </w:r>
            <w:r>
              <w:rPr>
                <w:noProof/>
                <w:webHidden/>
              </w:rPr>
              <w:fldChar w:fldCharType="end"/>
            </w:r>
          </w:hyperlink>
        </w:p>
        <w:p w14:paraId="7761B92C" w14:textId="77777777" w:rsidR="00F206E4" w:rsidRDefault="00F206E4">
          <w:pPr>
            <w:pStyle w:val="TOC2"/>
            <w:rPr>
              <w:rFonts w:eastAsiaTheme="minorEastAsia"/>
              <w:noProof/>
              <w:sz w:val="22"/>
              <w:lang w:eastAsia="en-GB"/>
            </w:rPr>
          </w:pPr>
          <w:hyperlink w:anchor="_Toc459380778" w:history="1">
            <w:r w:rsidRPr="00536F3A">
              <w:rPr>
                <w:rStyle w:val="Hyperlink"/>
                <w:rFonts w:eastAsia="Times New Roman"/>
                <w:noProof/>
                <w:lang w:val="en-US" w:eastAsia="en-GB"/>
              </w:rPr>
              <w:t>7.5</w:t>
            </w:r>
            <w:r>
              <w:rPr>
                <w:rFonts w:eastAsiaTheme="minorEastAsia"/>
                <w:noProof/>
                <w:sz w:val="22"/>
                <w:lang w:eastAsia="en-GB"/>
              </w:rPr>
              <w:tab/>
            </w:r>
            <w:r w:rsidRPr="00536F3A">
              <w:rPr>
                <w:rStyle w:val="Hyperlink"/>
                <w:rFonts w:eastAsia="Times New Roman"/>
                <w:noProof/>
                <w:lang w:val="en-US" w:eastAsia="en-GB"/>
              </w:rPr>
              <w:t>Bluetooth</w:t>
            </w:r>
            <w:r>
              <w:rPr>
                <w:noProof/>
                <w:webHidden/>
              </w:rPr>
              <w:tab/>
            </w:r>
            <w:r>
              <w:rPr>
                <w:noProof/>
                <w:webHidden/>
              </w:rPr>
              <w:fldChar w:fldCharType="begin"/>
            </w:r>
            <w:r>
              <w:rPr>
                <w:noProof/>
                <w:webHidden/>
              </w:rPr>
              <w:instrText xml:space="preserve"> PAGEREF _Toc459380778 \h </w:instrText>
            </w:r>
            <w:r>
              <w:rPr>
                <w:noProof/>
                <w:webHidden/>
              </w:rPr>
            </w:r>
            <w:r>
              <w:rPr>
                <w:noProof/>
                <w:webHidden/>
              </w:rPr>
              <w:fldChar w:fldCharType="separate"/>
            </w:r>
            <w:r>
              <w:rPr>
                <w:noProof/>
                <w:webHidden/>
              </w:rPr>
              <w:t>57</w:t>
            </w:r>
            <w:r>
              <w:rPr>
                <w:noProof/>
                <w:webHidden/>
              </w:rPr>
              <w:fldChar w:fldCharType="end"/>
            </w:r>
          </w:hyperlink>
        </w:p>
        <w:p w14:paraId="38C0D3FB" w14:textId="77777777" w:rsidR="00C21289" w:rsidRDefault="00C21289">
          <w:r>
            <w:rPr>
              <w:b/>
              <w:bCs/>
              <w:noProof/>
            </w:rPr>
            <w:fldChar w:fldCharType="end"/>
          </w:r>
        </w:p>
      </w:sdtContent>
    </w:sdt>
    <w:p w14:paraId="4F23216A" w14:textId="7202411A" w:rsidR="00F00944" w:rsidRDefault="00F00944" w:rsidP="00D66FA5">
      <w:pPr>
        <w:pStyle w:val="Heading1"/>
      </w:pPr>
      <w:bookmarkStart w:id="2" w:name="_Toc459380655"/>
      <w:r>
        <w:t xml:space="preserve">Get to know the </w:t>
      </w:r>
      <w:r w:rsidR="005F623B">
        <w:t>SAn</w:t>
      </w:r>
      <w:r w:rsidR="007C43BC">
        <w:t>ote</w:t>
      </w:r>
      <w:bookmarkEnd w:id="2"/>
    </w:p>
    <w:p w14:paraId="11C5CDA8" w14:textId="01F34707" w:rsidR="007B2162" w:rsidRDefault="007B2162" w:rsidP="007B2162">
      <w:pPr>
        <w:pStyle w:val="NormalWeb"/>
        <w:spacing w:after="0"/>
        <w:jc w:val="both"/>
        <w:rPr>
          <w:rFonts w:asciiTheme="minorHAnsi" w:hAnsiTheme="minorHAnsi"/>
        </w:rPr>
      </w:pPr>
      <w:r w:rsidRPr="007B2162">
        <w:rPr>
          <w:rFonts w:asciiTheme="minorHAnsi" w:hAnsiTheme="minorHAnsi"/>
        </w:rPr>
        <w:t xml:space="preserve">The </w:t>
      </w:r>
      <w:r w:rsidR="005F623B">
        <w:rPr>
          <w:rFonts w:asciiTheme="minorHAnsi" w:hAnsiTheme="minorHAnsi"/>
        </w:rPr>
        <w:t>SAn</w:t>
      </w:r>
      <w:r w:rsidR="007C43BC">
        <w:rPr>
          <w:rFonts w:asciiTheme="minorHAnsi" w:hAnsiTheme="minorHAnsi"/>
        </w:rPr>
        <w:t>ote</w:t>
      </w:r>
      <w:r w:rsidRPr="007B2162">
        <w:rPr>
          <w:rFonts w:asciiTheme="minorHAnsi" w:hAnsiTheme="minorHAnsi"/>
        </w:rPr>
        <w:t xml:space="preserve"> looks like a standard Personal Computer (PC) keyboard. It has the same layout as a normal desktop keyboard also known as a PC 104 keyboard. </w:t>
      </w:r>
    </w:p>
    <w:p w14:paraId="6C6F59F4" w14:textId="024B1375" w:rsidR="007B2162" w:rsidRPr="007B2162" w:rsidRDefault="007B2162" w:rsidP="007B2162">
      <w:pPr>
        <w:pStyle w:val="NormalWeb"/>
        <w:spacing w:after="0"/>
        <w:jc w:val="both"/>
        <w:rPr>
          <w:rFonts w:asciiTheme="minorHAnsi" w:hAnsiTheme="minorHAnsi"/>
        </w:rPr>
      </w:pPr>
      <w:r w:rsidRPr="007B2162">
        <w:rPr>
          <w:rFonts w:asciiTheme="minorHAnsi" w:hAnsiTheme="minorHAnsi"/>
        </w:rPr>
        <w:t xml:space="preserve">The </w:t>
      </w:r>
      <w:r w:rsidR="005F623B">
        <w:rPr>
          <w:rFonts w:asciiTheme="minorHAnsi" w:hAnsiTheme="minorHAnsi"/>
        </w:rPr>
        <w:t>SAn</w:t>
      </w:r>
      <w:r w:rsidR="007C43BC">
        <w:rPr>
          <w:rFonts w:asciiTheme="minorHAnsi" w:hAnsiTheme="minorHAnsi"/>
        </w:rPr>
        <w:t>ote</w:t>
      </w:r>
      <w:r w:rsidRPr="007B2162">
        <w:rPr>
          <w:rFonts w:asciiTheme="minorHAnsi" w:hAnsiTheme="minorHAnsi"/>
        </w:rPr>
        <w:t xml:space="preserve"> has batteries similar to laptops and cell</w:t>
      </w:r>
      <w:r>
        <w:rPr>
          <w:rFonts w:asciiTheme="minorHAnsi" w:hAnsiTheme="minorHAnsi"/>
        </w:rPr>
        <w:t xml:space="preserve"> </w:t>
      </w:r>
      <w:r w:rsidRPr="007B2162">
        <w:rPr>
          <w:rFonts w:asciiTheme="minorHAnsi" w:hAnsiTheme="minorHAnsi"/>
        </w:rPr>
        <w:t xml:space="preserve">phones. If </w:t>
      </w:r>
      <w:r w:rsidR="00225224">
        <w:rPr>
          <w:rFonts w:asciiTheme="minorHAnsi" w:hAnsiTheme="minorHAnsi"/>
        </w:rPr>
        <w:t>you run</w:t>
      </w:r>
      <w:r w:rsidRPr="007B2162">
        <w:rPr>
          <w:rFonts w:asciiTheme="minorHAnsi" w:hAnsiTheme="minorHAnsi"/>
        </w:rPr>
        <w:t xml:space="preserve"> your fingers around the sides of the </w:t>
      </w:r>
      <w:r w:rsidR="005F623B">
        <w:rPr>
          <w:rFonts w:asciiTheme="minorHAnsi" w:hAnsiTheme="minorHAnsi"/>
        </w:rPr>
        <w:t>SAn</w:t>
      </w:r>
      <w:r w:rsidR="007C43BC">
        <w:rPr>
          <w:rFonts w:asciiTheme="minorHAnsi" w:hAnsiTheme="minorHAnsi"/>
        </w:rPr>
        <w:t>ote</w:t>
      </w:r>
      <w:r w:rsidRPr="007B2162">
        <w:rPr>
          <w:rFonts w:asciiTheme="minorHAnsi" w:hAnsiTheme="minorHAnsi"/>
        </w:rPr>
        <w:t xml:space="preserve"> </w:t>
      </w:r>
      <w:r w:rsidR="00225224">
        <w:rPr>
          <w:rFonts w:asciiTheme="minorHAnsi" w:hAnsiTheme="minorHAnsi"/>
        </w:rPr>
        <w:t xml:space="preserve">you </w:t>
      </w:r>
      <w:r w:rsidRPr="007B2162">
        <w:rPr>
          <w:rFonts w:asciiTheme="minorHAnsi" w:hAnsiTheme="minorHAnsi"/>
        </w:rPr>
        <w:t xml:space="preserve">can feel the edge of the one centimetre thick battery tray attached to the bottom of the device. You will also feel small ventilation slits to help cool the </w:t>
      </w:r>
      <w:r w:rsidR="005F623B">
        <w:rPr>
          <w:rFonts w:asciiTheme="minorHAnsi" w:hAnsiTheme="minorHAnsi"/>
        </w:rPr>
        <w:t>SAn</w:t>
      </w:r>
      <w:r w:rsidR="007C43BC">
        <w:rPr>
          <w:rFonts w:asciiTheme="minorHAnsi" w:hAnsiTheme="minorHAnsi"/>
        </w:rPr>
        <w:t>ote</w:t>
      </w:r>
      <w:r w:rsidRPr="007B2162">
        <w:rPr>
          <w:rFonts w:asciiTheme="minorHAnsi" w:hAnsiTheme="minorHAnsi"/>
        </w:rPr>
        <w:t>’s electronics.</w:t>
      </w:r>
    </w:p>
    <w:p w14:paraId="06DAE120" w14:textId="77777777" w:rsidR="00C469A0" w:rsidRDefault="004E3DFB" w:rsidP="007B2162">
      <w:pPr>
        <w:pStyle w:val="NormalWeb"/>
        <w:spacing w:after="0"/>
        <w:jc w:val="both"/>
        <w:rPr>
          <w:rFonts w:asciiTheme="minorHAnsi" w:hAnsiTheme="minorHAnsi"/>
        </w:rPr>
      </w:pPr>
      <w:r>
        <w:rPr>
          <w:rFonts w:asciiTheme="minorHAnsi" w:hAnsiTheme="minorHAnsi"/>
        </w:rPr>
        <w:t xml:space="preserve">In </w:t>
      </w:r>
      <w:r w:rsidR="007B2162" w:rsidRPr="007B2162">
        <w:rPr>
          <w:rFonts w:asciiTheme="minorHAnsi" w:hAnsiTheme="minorHAnsi"/>
        </w:rPr>
        <w:t>front of the first row of keys on the keyboard and just inside the front left and right corners you will find two rough patches. These</w:t>
      </w:r>
      <w:r w:rsidR="00225224">
        <w:rPr>
          <w:rFonts w:asciiTheme="minorHAnsi" w:hAnsiTheme="minorHAnsi"/>
        </w:rPr>
        <w:t xml:space="preserve"> patches are holes for the built</w:t>
      </w:r>
      <w:r w:rsidR="007B2162" w:rsidRPr="007B2162">
        <w:rPr>
          <w:rFonts w:asciiTheme="minorHAnsi" w:hAnsiTheme="minorHAnsi"/>
        </w:rPr>
        <w:t>-in microphones.</w:t>
      </w:r>
    </w:p>
    <w:p w14:paraId="15FB494A" w14:textId="77777777" w:rsidR="00225224" w:rsidRDefault="00225224" w:rsidP="007B2162">
      <w:pPr>
        <w:pStyle w:val="NormalWeb"/>
        <w:spacing w:after="0"/>
        <w:jc w:val="both"/>
        <w:rPr>
          <w:rFonts w:asciiTheme="minorHAnsi" w:hAnsiTheme="minorHAnsi"/>
        </w:rPr>
      </w:pPr>
    </w:p>
    <w:p w14:paraId="64376C5B" w14:textId="77777777" w:rsidR="005B44A9" w:rsidRPr="005B44A9" w:rsidRDefault="005B44A9" w:rsidP="005B44A9">
      <w:pPr>
        <w:pStyle w:val="Heading2"/>
      </w:pPr>
      <w:bookmarkStart w:id="3" w:name="_Toc459380656"/>
      <w:r w:rsidRPr="005B44A9">
        <w:t>Keyboard</w:t>
      </w:r>
      <w:bookmarkEnd w:id="3"/>
      <w:r w:rsidRPr="005B44A9">
        <w:t xml:space="preserve"> </w:t>
      </w:r>
    </w:p>
    <w:p w14:paraId="3D44BC0C" w14:textId="164F5BC8" w:rsidR="00225224" w:rsidRDefault="005B44A9" w:rsidP="005B44A9">
      <w:pPr>
        <w:pStyle w:val="NormalWeb"/>
        <w:spacing w:after="0"/>
        <w:jc w:val="both"/>
        <w:rPr>
          <w:rFonts w:asciiTheme="minorHAnsi" w:hAnsiTheme="minorHAnsi"/>
        </w:rPr>
      </w:pPr>
      <w:r w:rsidRPr="005B44A9">
        <w:rPr>
          <w:rFonts w:asciiTheme="minorHAnsi" w:hAnsiTheme="minorHAnsi"/>
        </w:rPr>
        <w:t xml:space="preserve">On top of the </w:t>
      </w:r>
      <w:r w:rsidR="005F623B">
        <w:rPr>
          <w:rFonts w:asciiTheme="minorHAnsi" w:hAnsiTheme="minorHAnsi"/>
        </w:rPr>
        <w:t>SAn</w:t>
      </w:r>
      <w:r w:rsidR="007C43BC">
        <w:rPr>
          <w:rFonts w:asciiTheme="minorHAnsi" w:hAnsiTheme="minorHAnsi"/>
        </w:rPr>
        <w:t>ote</w:t>
      </w:r>
      <w:r w:rsidRPr="005B44A9">
        <w:rPr>
          <w:rFonts w:asciiTheme="minorHAnsi" w:hAnsiTheme="minorHAnsi"/>
        </w:rPr>
        <w:t xml:space="preserve"> one finds a standard PC keyboard with four key clusters. From the top left one find the ESCAPE key followed by the twelve function keys, grouped into three sets of four keys. The keys are assigned different functions depending on </w:t>
      </w:r>
      <w:r w:rsidR="004E3DFB">
        <w:rPr>
          <w:rFonts w:asciiTheme="minorHAnsi" w:hAnsiTheme="minorHAnsi"/>
        </w:rPr>
        <w:t xml:space="preserve">the </w:t>
      </w:r>
      <w:r w:rsidRPr="005B44A9">
        <w:rPr>
          <w:rFonts w:asciiTheme="minorHAnsi" w:hAnsiTheme="minorHAnsi"/>
        </w:rPr>
        <w:t xml:space="preserve">task being performed on the </w:t>
      </w:r>
      <w:r w:rsidR="007C43BC">
        <w:rPr>
          <w:rFonts w:asciiTheme="minorHAnsi" w:hAnsiTheme="minorHAnsi"/>
        </w:rPr>
        <w:t>SA</w:t>
      </w:r>
      <w:r w:rsidR="005D4614">
        <w:rPr>
          <w:rFonts w:asciiTheme="minorHAnsi" w:hAnsiTheme="minorHAnsi"/>
        </w:rPr>
        <w:t>n</w:t>
      </w:r>
      <w:r w:rsidR="007C43BC">
        <w:rPr>
          <w:rFonts w:asciiTheme="minorHAnsi" w:hAnsiTheme="minorHAnsi"/>
        </w:rPr>
        <w:t>ote</w:t>
      </w:r>
      <w:r w:rsidRPr="005B44A9">
        <w:rPr>
          <w:rFonts w:asciiTheme="minorHAnsi" w:hAnsiTheme="minorHAnsi"/>
        </w:rPr>
        <w:t>.</w:t>
      </w:r>
    </w:p>
    <w:p w14:paraId="10EEDBCC" w14:textId="77777777" w:rsidR="005B44A9" w:rsidRPr="005B44A9" w:rsidRDefault="005B44A9" w:rsidP="005B44A9">
      <w:pPr>
        <w:pStyle w:val="NormalWeb"/>
        <w:spacing w:after="0"/>
        <w:jc w:val="both"/>
        <w:rPr>
          <w:rFonts w:asciiTheme="minorHAnsi" w:hAnsiTheme="minorHAnsi"/>
        </w:rPr>
      </w:pPr>
      <w:r w:rsidRPr="005B44A9">
        <w:rPr>
          <w:rFonts w:asciiTheme="minorHAnsi" w:hAnsiTheme="minorHAnsi"/>
        </w:rPr>
        <w:t xml:space="preserve">To the right of the function keys </w:t>
      </w:r>
      <w:r w:rsidR="008C4F65">
        <w:rPr>
          <w:rFonts w:asciiTheme="minorHAnsi" w:hAnsiTheme="minorHAnsi"/>
        </w:rPr>
        <w:t xml:space="preserve">there </w:t>
      </w:r>
      <w:r w:rsidRPr="005B44A9">
        <w:rPr>
          <w:rFonts w:asciiTheme="minorHAnsi" w:hAnsiTheme="minorHAnsi"/>
        </w:rPr>
        <w:t xml:space="preserve">are </w:t>
      </w:r>
      <w:r w:rsidR="00225224">
        <w:rPr>
          <w:rFonts w:asciiTheme="minorHAnsi" w:hAnsiTheme="minorHAnsi"/>
        </w:rPr>
        <w:t xml:space="preserve">grouped together </w:t>
      </w:r>
      <w:r w:rsidRPr="005B44A9">
        <w:rPr>
          <w:rFonts w:asciiTheme="minorHAnsi" w:hAnsiTheme="minorHAnsi"/>
        </w:rPr>
        <w:t xml:space="preserve">three keys named Print Screen, Scroll-lock and Pause-Break and are basically legacy functions and of minor importance. </w:t>
      </w:r>
      <w:r w:rsidR="00247423">
        <w:rPr>
          <w:rFonts w:asciiTheme="minorHAnsi" w:hAnsiTheme="minorHAnsi"/>
        </w:rPr>
        <w:t>Next, t</w:t>
      </w:r>
      <w:r w:rsidRPr="005B44A9">
        <w:rPr>
          <w:rFonts w:asciiTheme="minorHAnsi" w:hAnsiTheme="minorHAnsi"/>
        </w:rPr>
        <w:t xml:space="preserve">o the right of these three keys are five small LED lights. They are </w:t>
      </w:r>
      <w:r w:rsidR="008C4F65" w:rsidRPr="005B44A9">
        <w:rPr>
          <w:rFonts w:asciiTheme="minorHAnsi" w:hAnsiTheme="minorHAnsi"/>
        </w:rPr>
        <w:t>labelled</w:t>
      </w:r>
      <w:r w:rsidRPr="005B44A9">
        <w:rPr>
          <w:rFonts w:asciiTheme="minorHAnsi" w:hAnsiTheme="minorHAnsi"/>
        </w:rPr>
        <w:t xml:space="preserve"> Num lock, Caps lock, Scroll lock, disk access and power on. These LED lights are not of great benefit to the Blind but are of help to sighted persons.</w:t>
      </w:r>
    </w:p>
    <w:p w14:paraId="3672E6DE" w14:textId="77777777" w:rsidR="005B44A9" w:rsidRDefault="005B44A9" w:rsidP="005B44A9">
      <w:pPr>
        <w:pStyle w:val="NormalWeb"/>
        <w:spacing w:after="0"/>
        <w:jc w:val="both"/>
        <w:rPr>
          <w:rFonts w:asciiTheme="minorHAnsi" w:hAnsiTheme="minorHAnsi"/>
        </w:rPr>
      </w:pPr>
      <w:r w:rsidRPr="005B44A9">
        <w:rPr>
          <w:rFonts w:asciiTheme="minorHAnsi" w:hAnsiTheme="minorHAnsi"/>
        </w:rPr>
        <w:t>Below the Function keys we find the QWERTY keyboard with the standard PC keyboard layout e</w:t>
      </w:r>
      <w:r w:rsidR="008C4F65">
        <w:rPr>
          <w:rFonts w:asciiTheme="minorHAnsi" w:hAnsiTheme="minorHAnsi"/>
        </w:rPr>
        <w:t>xcept for the Backslash (v</w:t>
      </w:r>
      <w:r w:rsidRPr="005B44A9">
        <w:rPr>
          <w:rFonts w:asciiTheme="minorHAnsi" w:hAnsiTheme="minorHAnsi"/>
        </w:rPr>
        <w:t>ertical bar key</w:t>
      </w:r>
      <w:r w:rsidR="008C4F65">
        <w:rPr>
          <w:rFonts w:asciiTheme="minorHAnsi" w:hAnsiTheme="minorHAnsi"/>
        </w:rPr>
        <w:t>)</w:t>
      </w:r>
      <w:r w:rsidRPr="005B44A9">
        <w:rPr>
          <w:rFonts w:asciiTheme="minorHAnsi" w:hAnsiTheme="minorHAnsi"/>
        </w:rPr>
        <w:t xml:space="preserve"> that is directly to</w:t>
      </w:r>
      <w:r w:rsidR="00A170BA">
        <w:rPr>
          <w:rFonts w:asciiTheme="minorHAnsi" w:hAnsiTheme="minorHAnsi"/>
        </w:rPr>
        <w:t xml:space="preserve"> the left of the Backspace key, b</w:t>
      </w:r>
      <w:r w:rsidRPr="005B44A9">
        <w:rPr>
          <w:rFonts w:asciiTheme="minorHAnsi" w:hAnsiTheme="minorHAnsi"/>
        </w:rPr>
        <w:t xml:space="preserve">oth are located directly above the large </w:t>
      </w:r>
      <w:r w:rsidR="00AE7E45">
        <w:rPr>
          <w:rFonts w:asciiTheme="minorHAnsi" w:hAnsiTheme="minorHAnsi"/>
        </w:rPr>
        <w:t xml:space="preserve">l-shaped </w:t>
      </w:r>
      <w:r w:rsidRPr="005B44A9">
        <w:rPr>
          <w:rFonts w:asciiTheme="minorHAnsi" w:hAnsiTheme="minorHAnsi"/>
        </w:rPr>
        <w:t>Enter key.</w:t>
      </w:r>
    </w:p>
    <w:p w14:paraId="710FB09B" w14:textId="77777777" w:rsidR="00ED7580" w:rsidRDefault="00A170BA" w:rsidP="005B44A9">
      <w:pPr>
        <w:pStyle w:val="NormalWeb"/>
        <w:spacing w:after="0"/>
        <w:jc w:val="both"/>
        <w:rPr>
          <w:rFonts w:asciiTheme="minorHAnsi" w:hAnsiTheme="minorHAnsi"/>
        </w:rPr>
      </w:pPr>
      <w:r>
        <w:rPr>
          <w:rFonts w:asciiTheme="minorHAnsi" w:hAnsiTheme="minorHAnsi"/>
        </w:rPr>
        <w:t xml:space="preserve">Next and </w:t>
      </w:r>
      <w:r>
        <w:t xml:space="preserve">to the right </w:t>
      </w:r>
      <w:r w:rsidR="00932C2D">
        <w:t>of the</w:t>
      </w:r>
      <w:r w:rsidR="00ED7580">
        <w:rPr>
          <w:rFonts w:asciiTheme="minorHAnsi" w:hAnsiTheme="minorHAnsi"/>
        </w:rPr>
        <w:t xml:space="preserve"> </w:t>
      </w:r>
      <w:r w:rsidR="00EC4776">
        <w:rPr>
          <w:rFonts w:asciiTheme="minorHAnsi" w:hAnsiTheme="minorHAnsi"/>
        </w:rPr>
        <w:t>QWERTY</w:t>
      </w:r>
      <w:r w:rsidR="00ED7580">
        <w:rPr>
          <w:rFonts w:asciiTheme="minorHAnsi" w:hAnsiTheme="minorHAnsi"/>
        </w:rPr>
        <w:t xml:space="preserve"> keyboard </w:t>
      </w:r>
      <w:r>
        <w:rPr>
          <w:rFonts w:asciiTheme="minorHAnsi" w:hAnsiTheme="minorHAnsi"/>
        </w:rPr>
        <w:t xml:space="preserve">you will find the </w:t>
      </w:r>
      <w:r w:rsidR="005B44A9" w:rsidRPr="005B44A9">
        <w:rPr>
          <w:rFonts w:asciiTheme="minorHAnsi" w:hAnsiTheme="minorHAnsi"/>
        </w:rPr>
        <w:t>navigation keys</w:t>
      </w:r>
      <w:r>
        <w:rPr>
          <w:rFonts w:asciiTheme="minorHAnsi" w:hAnsiTheme="minorHAnsi"/>
        </w:rPr>
        <w:t xml:space="preserve">. </w:t>
      </w:r>
      <w:r w:rsidR="005B44A9" w:rsidRPr="005B44A9">
        <w:rPr>
          <w:rFonts w:asciiTheme="minorHAnsi" w:hAnsiTheme="minorHAnsi"/>
        </w:rPr>
        <w:t xml:space="preserve">At the bottom are four arrow keys arranged in an inverted-T shape. The bottom bar is the LEFT, DOWN and RIGHT arrow keys, with the UP key in the middle directly above the DOWN key. </w:t>
      </w:r>
    </w:p>
    <w:p w14:paraId="01F721F9" w14:textId="52CDC886" w:rsidR="005B44A9" w:rsidRDefault="005B44A9" w:rsidP="005B44A9">
      <w:pPr>
        <w:pStyle w:val="NormalWeb"/>
        <w:spacing w:after="0"/>
        <w:jc w:val="both"/>
        <w:rPr>
          <w:rFonts w:asciiTheme="minorHAnsi" w:hAnsiTheme="minorHAnsi"/>
        </w:rPr>
      </w:pPr>
      <w:r w:rsidRPr="005B44A9">
        <w:rPr>
          <w:rFonts w:asciiTheme="minorHAnsi" w:hAnsiTheme="minorHAnsi"/>
        </w:rPr>
        <w:t xml:space="preserve">Above the arrow keys are two rows of three. The top row keys are INSERT, HOME and PAGE UP and the bottom row are DELETE, END and PAGE DOWN. The functions performed by these keys can change according to the task or program performed by the </w:t>
      </w:r>
      <w:r w:rsidR="005D4614">
        <w:rPr>
          <w:rFonts w:asciiTheme="minorHAnsi" w:hAnsiTheme="minorHAnsi"/>
        </w:rPr>
        <w:t>SAnote</w:t>
      </w:r>
      <w:r w:rsidRPr="005B44A9">
        <w:rPr>
          <w:rFonts w:asciiTheme="minorHAnsi" w:hAnsiTheme="minorHAnsi"/>
        </w:rPr>
        <w:t>.</w:t>
      </w:r>
    </w:p>
    <w:p w14:paraId="06AC5D12" w14:textId="72B32C44" w:rsidR="00144A06" w:rsidRDefault="00932C2D" w:rsidP="005B44A9">
      <w:pPr>
        <w:pStyle w:val="NormalWeb"/>
        <w:spacing w:after="0"/>
        <w:jc w:val="both"/>
        <w:rPr>
          <w:rFonts w:asciiTheme="minorHAnsi" w:hAnsiTheme="minorHAnsi"/>
        </w:rPr>
      </w:pPr>
      <w:r w:rsidRPr="00E511A7">
        <w:rPr>
          <w:rFonts w:asciiTheme="minorHAnsi" w:hAnsiTheme="minorHAnsi"/>
        </w:rPr>
        <w:t>The</w:t>
      </w:r>
      <w:r w:rsidR="00144A06" w:rsidRPr="00E511A7">
        <w:rPr>
          <w:rFonts w:asciiTheme="minorHAnsi" w:hAnsiTheme="minorHAnsi"/>
        </w:rPr>
        <w:t xml:space="preserve"> numeric keypad can be found t</w:t>
      </w:r>
      <w:r w:rsidR="005B44A9" w:rsidRPr="005B44A9">
        <w:rPr>
          <w:rFonts w:asciiTheme="minorHAnsi" w:hAnsiTheme="minorHAnsi"/>
        </w:rPr>
        <w:t>o the right of the navigation keys. On the PC t</w:t>
      </w:r>
      <w:r w:rsidR="008C4F65">
        <w:rPr>
          <w:rFonts w:asciiTheme="minorHAnsi" w:hAnsiTheme="minorHAnsi"/>
        </w:rPr>
        <w:t>he main purpose of these keys i</w:t>
      </w:r>
      <w:r w:rsidR="005B44A9" w:rsidRPr="005B44A9">
        <w:rPr>
          <w:rFonts w:asciiTheme="minorHAnsi" w:hAnsiTheme="minorHAnsi"/>
        </w:rPr>
        <w:t xml:space="preserve">s to assist with the quick entry of numbers and numeric calculations. They </w:t>
      </w:r>
      <w:r w:rsidR="008C4F65">
        <w:rPr>
          <w:rFonts w:asciiTheme="minorHAnsi" w:hAnsiTheme="minorHAnsi"/>
        </w:rPr>
        <w:t>ar</w:t>
      </w:r>
      <w:r w:rsidR="005B44A9" w:rsidRPr="005B44A9">
        <w:rPr>
          <w:rFonts w:asciiTheme="minorHAnsi" w:hAnsiTheme="minorHAnsi"/>
        </w:rPr>
        <w:t xml:space="preserve">e also </w:t>
      </w:r>
      <w:r w:rsidR="00AE7E45">
        <w:rPr>
          <w:rFonts w:asciiTheme="minorHAnsi" w:hAnsiTheme="minorHAnsi"/>
        </w:rPr>
        <w:t xml:space="preserve">to </w:t>
      </w:r>
      <w:r w:rsidR="005B44A9" w:rsidRPr="005B44A9">
        <w:rPr>
          <w:rFonts w:asciiTheme="minorHAnsi" w:hAnsiTheme="minorHAnsi"/>
        </w:rPr>
        <w:t xml:space="preserve">be used as navigation keys. The </w:t>
      </w:r>
      <w:r w:rsidR="005D4614">
        <w:rPr>
          <w:rFonts w:asciiTheme="minorHAnsi" w:hAnsiTheme="minorHAnsi"/>
        </w:rPr>
        <w:t>SAnote</w:t>
      </w:r>
      <w:r w:rsidR="005B44A9" w:rsidRPr="005B44A9">
        <w:rPr>
          <w:rFonts w:asciiTheme="minorHAnsi" w:hAnsiTheme="minorHAnsi"/>
        </w:rPr>
        <w:t xml:space="preserve"> use</w:t>
      </w:r>
      <w:r w:rsidR="008C4F65">
        <w:rPr>
          <w:rFonts w:asciiTheme="minorHAnsi" w:hAnsiTheme="minorHAnsi"/>
        </w:rPr>
        <w:t>s</w:t>
      </w:r>
      <w:r w:rsidR="005B44A9" w:rsidRPr="005B44A9">
        <w:rPr>
          <w:rFonts w:asciiTheme="minorHAnsi" w:hAnsiTheme="minorHAnsi"/>
        </w:rPr>
        <w:t xml:space="preserve"> the numeric keypad to control many </w:t>
      </w:r>
      <w:r w:rsidR="005D4614">
        <w:rPr>
          <w:rFonts w:asciiTheme="minorHAnsi" w:hAnsiTheme="minorHAnsi"/>
        </w:rPr>
        <w:t>SAnote</w:t>
      </w:r>
      <w:r w:rsidR="005B44A9" w:rsidRPr="005B44A9">
        <w:rPr>
          <w:rFonts w:asciiTheme="minorHAnsi" w:hAnsiTheme="minorHAnsi"/>
        </w:rPr>
        <w:t xml:space="preserve"> functions. </w:t>
      </w:r>
    </w:p>
    <w:p w14:paraId="1D7B31EF" w14:textId="77777777" w:rsidR="005B44A9" w:rsidRPr="005B44A9" w:rsidRDefault="005B44A9" w:rsidP="005B44A9">
      <w:pPr>
        <w:pStyle w:val="NormalWeb"/>
        <w:spacing w:after="0"/>
        <w:jc w:val="both"/>
        <w:rPr>
          <w:rFonts w:asciiTheme="minorHAnsi" w:hAnsiTheme="minorHAnsi"/>
        </w:rPr>
      </w:pPr>
      <w:r w:rsidRPr="005B44A9">
        <w:rPr>
          <w:rFonts w:asciiTheme="minorHAnsi" w:hAnsiTheme="minorHAnsi"/>
        </w:rPr>
        <w:t>The numeric keyp</w:t>
      </w:r>
      <w:r w:rsidR="00932C2D">
        <w:rPr>
          <w:rFonts w:asciiTheme="minorHAnsi" w:hAnsiTheme="minorHAnsi"/>
        </w:rPr>
        <w:t xml:space="preserve">ad has five rows of four keys. </w:t>
      </w:r>
      <w:r w:rsidRPr="005B44A9">
        <w:rPr>
          <w:rFonts w:asciiTheme="minorHAnsi" w:hAnsiTheme="minorHAnsi"/>
        </w:rPr>
        <w:t xml:space="preserve">This </w:t>
      </w:r>
      <w:r w:rsidR="00144A06">
        <w:rPr>
          <w:rFonts w:asciiTheme="minorHAnsi" w:hAnsiTheme="minorHAnsi"/>
        </w:rPr>
        <w:t xml:space="preserve">However is </w:t>
      </w:r>
      <w:r w:rsidRPr="005B44A9">
        <w:rPr>
          <w:rFonts w:asciiTheme="minorHAnsi" w:hAnsiTheme="minorHAnsi"/>
        </w:rPr>
        <w:t>not strictly correct because there are three double size</w:t>
      </w:r>
      <w:r w:rsidR="00AE7E45">
        <w:rPr>
          <w:rFonts w:asciiTheme="minorHAnsi" w:hAnsiTheme="minorHAnsi"/>
        </w:rPr>
        <w:t>d</w:t>
      </w:r>
      <w:r w:rsidRPr="005B44A9">
        <w:rPr>
          <w:rFonts w:asciiTheme="minorHAnsi" w:hAnsiTheme="minorHAnsi"/>
        </w:rPr>
        <w:t xml:space="preserve"> keys, two on the right. ENTER at the bottom right corner</w:t>
      </w:r>
      <w:r w:rsidR="008C4F65">
        <w:rPr>
          <w:rFonts w:asciiTheme="minorHAnsi" w:hAnsiTheme="minorHAnsi"/>
        </w:rPr>
        <w:t>,</w:t>
      </w:r>
      <w:r w:rsidRPr="005B44A9">
        <w:rPr>
          <w:rFonts w:asciiTheme="minorHAnsi" w:hAnsiTheme="minorHAnsi"/>
        </w:rPr>
        <w:t xml:space="preserve"> PLUS just above it and the numeric ZERO key on the bottom left corner of </w:t>
      </w:r>
      <w:r w:rsidR="00AE7E45">
        <w:rPr>
          <w:rFonts w:asciiTheme="minorHAnsi" w:hAnsiTheme="minorHAnsi"/>
        </w:rPr>
        <w:t xml:space="preserve">the </w:t>
      </w:r>
      <w:r w:rsidRPr="005B44A9">
        <w:rPr>
          <w:rFonts w:asciiTheme="minorHAnsi" w:hAnsiTheme="minorHAnsi"/>
        </w:rPr>
        <w:t xml:space="preserve">keypad. </w:t>
      </w:r>
    </w:p>
    <w:p w14:paraId="1A375F98" w14:textId="74B7A462" w:rsidR="005B44A9" w:rsidRDefault="005B44A9" w:rsidP="005B44A9">
      <w:pPr>
        <w:pStyle w:val="NormalWeb"/>
        <w:spacing w:after="0"/>
        <w:jc w:val="both"/>
        <w:rPr>
          <w:rFonts w:asciiTheme="minorHAnsi" w:hAnsiTheme="minorHAnsi"/>
        </w:rPr>
      </w:pPr>
      <w:r w:rsidRPr="005B44A9">
        <w:rPr>
          <w:rFonts w:asciiTheme="minorHAnsi" w:hAnsiTheme="minorHAnsi"/>
        </w:rPr>
        <w:t xml:space="preserve">The keys in the top row are, NUMBERS LOCK, DIVIDE </w:t>
      </w:r>
      <w:r w:rsidR="008C4F65">
        <w:rPr>
          <w:rFonts w:asciiTheme="minorHAnsi" w:hAnsiTheme="minorHAnsi"/>
        </w:rPr>
        <w:t>(or FORWARD SLASH)</w:t>
      </w:r>
      <w:r w:rsidRPr="005B44A9">
        <w:rPr>
          <w:rFonts w:asciiTheme="minorHAnsi" w:hAnsiTheme="minorHAnsi"/>
        </w:rPr>
        <w:t xml:space="preserve">, MULTIPLY </w:t>
      </w:r>
      <w:r w:rsidR="008C4F65">
        <w:rPr>
          <w:rFonts w:asciiTheme="minorHAnsi" w:hAnsiTheme="minorHAnsi"/>
        </w:rPr>
        <w:t>(</w:t>
      </w:r>
      <w:r w:rsidRPr="005B44A9">
        <w:rPr>
          <w:rFonts w:asciiTheme="minorHAnsi" w:hAnsiTheme="minorHAnsi"/>
        </w:rPr>
        <w:t>or STAR</w:t>
      </w:r>
      <w:r w:rsidR="008C4F65">
        <w:rPr>
          <w:rFonts w:asciiTheme="minorHAnsi" w:hAnsiTheme="minorHAnsi"/>
        </w:rPr>
        <w:t>)</w:t>
      </w:r>
      <w:r w:rsidRPr="005B44A9">
        <w:rPr>
          <w:rFonts w:asciiTheme="minorHAnsi" w:hAnsiTheme="minorHAnsi"/>
        </w:rPr>
        <w:t xml:space="preserve"> and MINUS. The second row of keys are SEVEN, EIGHT and NINE with the double size</w:t>
      </w:r>
      <w:r w:rsidR="00AE7E45">
        <w:rPr>
          <w:rFonts w:asciiTheme="minorHAnsi" w:hAnsiTheme="minorHAnsi"/>
        </w:rPr>
        <w:t>d</w:t>
      </w:r>
      <w:r w:rsidRPr="005B44A9">
        <w:rPr>
          <w:rFonts w:asciiTheme="minorHAnsi" w:hAnsiTheme="minorHAnsi"/>
        </w:rPr>
        <w:t xml:space="preserve"> PLUS key on the right. Below this </w:t>
      </w:r>
      <w:r w:rsidR="003E32FE" w:rsidRPr="005B44A9">
        <w:rPr>
          <w:rFonts w:asciiTheme="minorHAnsi" w:hAnsiTheme="minorHAnsi"/>
        </w:rPr>
        <w:t>are</w:t>
      </w:r>
      <w:r w:rsidRPr="005B44A9">
        <w:rPr>
          <w:rFonts w:asciiTheme="minorHAnsi" w:hAnsiTheme="minorHAnsi"/>
        </w:rPr>
        <w:t xml:space="preserve"> FOUR, FIVE and SIX with again the double size</w:t>
      </w:r>
      <w:r w:rsidR="00AE7E45">
        <w:rPr>
          <w:rFonts w:asciiTheme="minorHAnsi" w:hAnsiTheme="minorHAnsi"/>
        </w:rPr>
        <w:t>d</w:t>
      </w:r>
      <w:r w:rsidRPr="005B44A9">
        <w:rPr>
          <w:rFonts w:asciiTheme="minorHAnsi" w:hAnsiTheme="minorHAnsi"/>
        </w:rPr>
        <w:t xml:space="preserve"> PLUS key on the right. The third row keys are ONE, TWO and THREE with the double size</w:t>
      </w:r>
      <w:r w:rsidR="00AE7E45">
        <w:rPr>
          <w:rFonts w:asciiTheme="minorHAnsi" w:hAnsiTheme="minorHAnsi"/>
        </w:rPr>
        <w:t>d</w:t>
      </w:r>
      <w:r w:rsidR="00DC77AD">
        <w:rPr>
          <w:rFonts w:asciiTheme="minorHAnsi" w:hAnsiTheme="minorHAnsi"/>
        </w:rPr>
        <w:t xml:space="preserve"> ENTER key</w:t>
      </w:r>
      <w:r w:rsidRPr="005B44A9">
        <w:rPr>
          <w:rFonts w:asciiTheme="minorHAnsi" w:hAnsiTheme="minorHAnsi"/>
        </w:rPr>
        <w:t xml:space="preserve"> </w:t>
      </w:r>
      <w:r w:rsidR="00DC77AD">
        <w:rPr>
          <w:rFonts w:asciiTheme="minorHAnsi" w:hAnsiTheme="minorHAnsi"/>
        </w:rPr>
        <w:t>on the right side</w:t>
      </w:r>
      <w:r w:rsidRPr="005B44A9">
        <w:rPr>
          <w:rFonts w:asciiTheme="minorHAnsi" w:hAnsiTheme="minorHAnsi"/>
        </w:rPr>
        <w:t xml:space="preserve"> The bottom row keys are the double size</w:t>
      </w:r>
      <w:r w:rsidR="00AE7E45">
        <w:rPr>
          <w:rFonts w:asciiTheme="minorHAnsi" w:hAnsiTheme="minorHAnsi"/>
        </w:rPr>
        <w:t>d</w:t>
      </w:r>
      <w:r w:rsidRPr="005B44A9">
        <w:rPr>
          <w:rFonts w:asciiTheme="minorHAnsi" w:hAnsiTheme="minorHAnsi"/>
        </w:rPr>
        <w:t xml:space="preserve"> ZERO followed by </w:t>
      </w:r>
      <w:r w:rsidR="00AE7E45">
        <w:t xml:space="preserve">the </w:t>
      </w:r>
      <w:r w:rsidRPr="005B44A9">
        <w:rPr>
          <w:rFonts w:asciiTheme="minorHAnsi" w:hAnsiTheme="minorHAnsi"/>
        </w:rPr>
        <w:t>DESIMAL POINT and ENTER key on the right</w:t>
      </w:r>
    </w:p>
    <w:p w14:paraId="595B17FE" w14:textId="77777777" w:rsidR="00F95B19" w:rsidRPr="005B44A9" w:rsidRDefault="00F95B19" w:rsidP="005B44A9">
      <w:pPr>
        <w:pStyle w:val="NormalWeb"/>
        <w:spacing w:after="0"/>
        <w:jc w:val="both"/>
        <w:rPr>
          <w:rFonts w:asciiTheme="minorHAnsi" w:hAnsiTheme="minorHAnsi"/>
        </w:rPr>
      </w:pPr>
    </w:p>
    <w:p w14:paraId="16B459F2" w14:textId="77777777" w:rsidR="005B44A9" w:rsidRPr="005B44A9" w:rsidRDefault="005B44A9" w:rsidP="00F95B19">
      <w:pPr>
        <w:pStyle w:val="Heading2"/>
      </w:pPr>
      <w:bookmarkStart w:id="4" w:name="_Toc459380657"/>
      <w:r w:rsidRPr="005B44A9">
        <w:t>Plugs sockets and switches</w:t>
      </w:r>
      <w:bookmarkEnd w:id="4"/>
    </w:p>
    <w:p w14:paraId="1FEB5742" w14:textId="1E9B9658" w:rsidR="005B44A9" w:rsidRPr="005B44A9" w:rsidRDefault="005B44A9" w:rsidP="005B44A9">
      <w:pPr>
        <w:pStyle w:val="NormalWeb"/>
        <w:spacing w:after="0"/>
        <w:jc w:val="both"/>
        <w:rPr>
          <w:rFonts w:asciiTheme="minorHAnsi" w:hAnsiTheme="minorHAnsi"/>
        </w:rPr>
      </w:pPr>
      <w:r w:rsidRPr="005B44A9">
        <w:rPr>
          <w:rFonts w:asciiTheme="minorHAnsi" w:hAnsiTheme="minorHAnsi"/>
        </w:rPr>
        <w:t xml:space="preserve">Next we explore the various switches </w:t>
      </w:r>
      <w:r w:rsidR="00DC77AD">
        <w:rPr>
          <w:rFonts w:asciiTheme="minorHAnsi" w:hAnsiTheme="minorHAnsi"/>
        </w:rPr>
        <w:t xml:space="preserve">and </w:t>
      </w:r>
      <w:r w:rsidRPr="005B44A9">
        <w:rPr>
          <w:rFonts w:asciiTheme="minorHAnsi" w:hAnsiTheme="minorHAnsi"/>
        </w:rPr>
        <w:t xml:space="preserve">plugs on the left </w:t>
      </w:r>
      <w:r w:rsidR="008C4F65">
        <w:rPr>
          <w:rFonts w:asciiTheme="minorHAnsi" w:hAnsiTheme="minorHAnsi"/>
        </w:rPr>
        <w:t xml:space="preserve">side </w:t>
      </w:r>
      <w:r w:rsidRPr="005B44A9">
        <w:rPr>
          <w:rFonts w:asciiTheme="minorHAnsi" w:hAnsiTheme="minorHAnsi"/>
        </w:rPr>
        <w:t xml:space="preserve">and the back of the </w:t>
      </w:r>
      <w:r w:rsidR="005D4614">
        <w:rPr>
          <w:rFonts w:asciiTheme="minorHAnsi" w:hAnsiTheme="minorHAnsi"/>
        </w:rPr>
        <w:t>SAnote</w:t>
      </w:r>
      <w:r w:rsidRPr="005B44A9">
        <w:rPr>
          <w:rFonts w:asciiTheme="minorHAnsi" w:hAnsiTheme="minorHAnsi"/>
        </w:rPr>
        <w:t xml:space="preserve">. </w:t>
      </w:r>
    </w:p>
    <w:p w14:paraId="227F3740" w14:textId="0251610F" w:rsidR="005B44A9" w:rsidRPr="005B44A9" w:rsidRDefault="005B44A9" w:rsidP="005B44A9">
      <w:pPr>
        <w:pStyle w:val="NormalWeb"/>
        <w:spacing w:after="0"/>
        <w:jc w:val="both"/>
        <w:rPr>
          <w:rFonts w:asciiTheme="minorHAnsi" w:hAnsiTheme="minorHAnsi"/>
        </w:rPr>
      </w:pPr>
      <w:r w:rsidRPr="005B44A9">
        <w:rPr>
          <w:rFonts w:asciiTheme="minorHAnsi" w:hAnsiTheme="minorHAnsi"/>
        </w:rPr>
        <w:t xml:space="preserve">Find the left front corner of the </w:t>
      </w:r>
      <w:r w:rsidR="005D4614">
        <w:rPr>
          <w:rFonts w:asciiTheme="minorHAnsi" w:hAnsiTheme="minorHAnsi"/>
        </w:rPr>
        <w:t>SAnote</w:t>
      </w:r>
      <w:r w:rsidR="00C52E69">
        <w:rPr>
          <w:rFonts w:asciiTheme="minorHAnsi" w:hAnsiTheme="minorHAnsi"/>
        </w:rPr>
        <w:t>.</w:t>
      </w:r>
      <w:r w:rsidRPr="005B44A9">
        <w:rPr>
          <w:rFonts w:asciiTheme="minorHAnsi" w:hAnsiTheme="minorHAnsi"/>
        </w:rPr>
        <w:t xml:space="preserve"> </w:t>
      </w:r>
      <w:r w:rsidR="00C52E69">
        <w:rPr>
          <w:rFonts w:asciiTheme="minorHAnsi" w:hAnsiTheme="minorHAnsi"/>
        </w:rPr>
        <w:t xml:space="preserve">Follow the top edge and </w:t>
      </w:r>
      <w:r w:rsidRPr="005B44A9">
        <w:rPr>
          <w:rFonts w:asciiTheme="minorHAnsi" w:hAnsiTheme="minorHAnsi"/>
        </w:rPr>
        <w:t xml:space="preserve">move along </w:t>
      </w:r>
      <w:r w:rsidR="00C52E69">
        <w:rPr>
          <w:rFonts w:asciiTheme="minorHAnsi" w:hAnsiTheme="minorHAnsi"/>
        </w:rPr>
        <w:t>the left side towards the back</w:t>
      </w:r>
      <w:r w:rsidRPr="005B44A9">
        <w:rPr>
          <w:rFonts w:asciiTheme="minorHAnsi" w:hAnsiTheme="minorHAnsi"/>
        </w:rPr>
        <w:t>. First you will find a smal</w:t>
      </w:r>
      <w:r w:rsidR="00C52E69">
        <w:rPr>
          <w:rFonts w:asciiTheme="minorHAnsi" w:hAnsiTheme="minorHAnsi"/>
        </w:rPr>
        <w:t>l push-button, approximately 5 by 10 millimetre</w:t>
      </w:r>
      <w:r w:rsidRPr="005B44A9">
        <w:rPr>
          <w:rFonts w:asciiTheme="minorHAnsi" w:hAnsiTheme="minorHAnsi"/>
        </w:rPr>
        <w:t xml:space="preserve">s. This is the </w:t>
      </w:r>
      <w:r w:rsidR="005D4614">
        <w:rPr>
          <w:rFonts w:asciiTheme="minorHAnsi" w:hAnsiTheme="minorHAnsi"/>
        </w:rPr>
        <w:t>SAnote</w:t>
      </w:r>
      <w:r w:rsidRPr="005B44A9">
        <w:rPr>
          <w:rFonts w:asciiTheme="minorHAnsi" w:hAnsiTheme="minorHAnsi"/>
        </w:rPr>
        <w:t>’s ON-OFF switch. It is a push ON push OFF switch. It is sensitive</w:t>
      </w:r>
      <w:r w:rsidR="00C52E69">
        <w:rPr>
          <w:rFonts w:asciiTheme="minorHAnsi" w:hAnsiTheme="minorHAnsi"/>
        </w:rPr>
        <w:t>,</w:t>
      </w:r>
      <w:r w:rsidRPr="005B44A9">
        <w:rPr>
          <w:rFonts w:asciiTheme="minorHAnsi" w:hAnsiTheme="minorHAnsi"/>
        </w:rPr>
        <w:t xml:space="preserve"> only a </w:t>
      </w:r>
      <w:r w:rsidR="00C52E69">
        <w:rPr>
          <w:rFonts w:asciiTheme="minorHAnsi" w:hAnsiTheme="minorHAnsi"/>
        </w:rPr>
        <w:t xml:space="preserve">quick </w:t>
      </w:r>
      <w:r w:rsidR="0049361E">
        <w:rPr>
          <w:rFonts w:asciiTheme="minorHAnsi" w:hAnsiTheme="minorHAnsi"/>
        </w:rPr>
        <w:t xml:space="preserve">push </w:t>
      </w:r>
      <w:r w:rsidR="00C52E69">
        <w:rPr>
          <w:rFonts w:asciiTheme="minorHAnsi" w:hAnsiTheme="minorHAnsi"/>
        </w:rPr>
        <w:t xml:space="preserve">is required to activate the </w:t>
      </w:r>
      <w:r w:rsidR="005D4614">
        <w:rPr>
          <w:rFonts w:asciiTheme="minorHAnsi" w:hAnsiTheme="minorHAnsi"/>
        </w:rPr>
        <w:t>SAnote</w:t>
      </w:r>
      <w:r w:rsidR="00C52E69">
        <w:rPr>
          <w:rFonts w:asciiTheme="minorHAnsi" w:hAnsiTheme="minorHAnsi"/>
        </w:rPr>
        <w:t>.</w:t>
      </w:r>
      <w:r w:rsidRPr="005B44A9">
        <w:rPr>
          <w:rFonts w:asciiTheme="minorHAnsi" w:hAnsiTheme="minorHAnsi"/>
        </w:rPr>
        <w:t xml:space="preserve"> If the </w:t>
      </w:r>
      <w:r w:rsidR="005D4614">
        <w:rPr>
          <w:rFonts w:asciiTheme="minorHAnsi" w:hAnsiTheme="minorHAnsi"/>
        </w:rPr>
        <w:t>SAnote</w:t>
      </w:r>
      <w:r w:rsidRPr="005B44A9">
        <w:rPr>
          <w:rFonts w:asciiTheme="minorHAnsi" w:hAnsiTheme="minorHAnsi"/>
        </w:rPr>
        <w:t xml:space="preserve"> ever freezes or hangs you can do a forced switch-off by pushing and holding this </w:t>
      </w:r>
      <w:r w:rsidR="00820E52">
        <w:rPr>
          <w:rFonts w:asciiTheme="minorHAnsi" w:hAnsiTheme="minorHAnsi"/>
        </w:rPr>
        <w:t xml:space="preserve">button </w:t>
      </w:r>
      <w:r w:rsidRPr="005B44A9">
        <w:rPr>
          <w:rFonts w:asciiTheme="minorHAnsi" w:hAnsiTheme="minorHAnsi"/>
        </w:rPr>
        <w:t>for about 10 seconds. After a force</w:t>
      </w:r>
      <w:r w:rsidR="00820E52">
        <w:rPr>
          <w:rFonts w:asciiTheme="minorHAnsi" w:hAnsiTheme="minorHAnsi"/>
        </w:rPr>
        <w:t>d</w:t>
      </w:r>
      <w:r w:rsidRPr="005B44A9">
        <w:rPr>
          <w:rFonts w:asciiTheme="minorHAnsi" w:hAnsiTheme="minorHAnsi"/>
        </w:rPr>
        <w:t xml:space="preserve"> switch-off you should be able to restart the </w:t>
      </w:r>
      <w:r w:rsidR="005D4614">
        <w:rPr>
          <w:rFonts w:asciiTheme="minorHAnsi" w:hAnsiTheme="minorHAnsi"/>
        </w:rPr>
        <w:t>SAnote</w:t>
      </w:r>
      <w:r w:rsidRPr="005B44A9">
        <w:rPr>
          <w:rFonts w:asciiTheme="minorHAnsi" w:hAnsiTheme="minorHAnsi"/>
        </w:rPr>
        <w:t xml:space="preserve"> by pushing the </w:t>
      </w:r>
      <w:r w:rsidR="00820E52">
        <w:rPr>
          <w:rFonts w:asciiTheme="minorHAnsi" w:hAnsiTheme="minorHAnsi"/>
        </w:rPr>
        <w:t xml:space="preserve">button </w:t>
      </w:r>
      <w:r w:rsidRPr="005B44A9">
        <w:rPr>
          <w:rFonts w:asciiTheme="minorHAnsi" w:hAnsiTheme="minorHAnsi"/>
        </w:rPr>
        <w:t xml:space="preserve">again. The restart of the </w:t>
      </w:r>
      <w:r w:rsidR="005D4614">
        <w:rPr>
          <w:rFonts w:asciiTheme="minorHAnsi" w:hAnsiTheme="minorHAnsi"/>
        </w:rPr>
        <w:t>SAnote</w:t>
      </w:r>
      <w:r w:rsidRPr="005B44A9">
        <w:rPr>
          <w:rFonts w:asciiTheme="minorHAnsi" w:hAnsiTheme="minorHAnsi"/>
        </w:rPr>
        <w:t xml:space="preserve"> will take a couple of minutes after </w:t>
      </w:r>
      <w:r w:rsidR="00820E52">
        <w:rPr>
          <w:rFonts w:asciiTheme="minorHAnsi" w:hAnsiTheme="minorHAnsi"/>
        </w:rPr>
        <w:t>a forced switch-off. I</w:t>
      </w:r>
      <w:r w:rsidRPr="005B44A9">
        <w:rPr>
          <w:rFonts w:asciiTheme="minorHAnsi" w:hAnsiTheme="minorHAnsi"/>
        </w:rPr>
        <w:t>t does a cold start-up and verification</w:t>
      </w:r>
      <w:r w:rsidR="00820E52">
        <w:rPr>
          <w:rFonts w:asciiTheme="minorHAnsi" w:hAnsiTheme="minorHAnsi"/>
        </w:rPr>
        <w:t xml:space="preserve"> of the system before it starts </w:t>
      </w:r>
      <w:r w:rsidRPr="005B44A9">
        <w:rPr>
          <w:rFonts w:asciiTheme="minorHAnsi" w:hAnsiTheme="minorHAnsi"/>
        </w:rPr>
        <w:t xml:space="preserve">up and </w:t>
      </w:r>
      <w:r w:rsidR="00820E52">
        <w:rPr>
          <w:rFonts w:asciiTheme="minorHAnsi" w:hAnsiTheme="minorHAnsi"/>
        </w:rPr>
        <w:t xml:space="preserve">gives </w:t>
      </w:r>
      <w:r w:rsidRPr="005B44A9">
        <w:rPr>
          <w:rFonts w:asciiTheme="minorHAnsi" w:hAnsiTheme="minorHAnsi"/>
        </w:rPr>
        <w:t>the normal voice prompt when it is ready.</w:t>
      </w:r>
    </w:p>
    <w:p w14:paraId="0577558A" w14:textId="54C3D2E0" w:rsidR="00F95B19" w:rsidRDefault="005B44A9" w:rsidP="005B44A9">
      <w:pPr>
        <w:pStyle w:val="NormalWeb"/>
        <w:spacing w:after="0"/>
        <w:jc w:val="both"/>
        <w:rPr>
          <w:rFonts w:asciiTheme="minorHAnsi" w:hAnsiTheme="minorHAnsi"/>
        </w:rPr>
      </w:pPr>
      <w:r w:rsidRPr="005B44A9">
        <w:rPr>
          <w:rFonts w:asciiTheme="minorHAnsi" w:hAnsiTheme="minorHAnsi"/>
        </w:rPr>
        <w:t xml:space="preserve">Past the ON-OFF switch you will find the headphone or speaker jack </w:t>
      </w:r>
      <w:r w:rsidR="00820E52">
        <w:rPr>
          <w:rFonts w:asciiTheme="minorHAnsi" w:hAnsiTheme="minorHAnsi"/>
        </w:rPr>
        <w:t xml:space="preserve">followed by </w:t>
      </w:r>
      <w:r w:rsidRPr="005B44A9">
        <w:rPr>
          <w:rFonts w:asciiTheme="minorHAnsi" w:hAnsiTheme="minorHAnsi"/>
        </w:rPr>
        <w:t>the external microphone input jack socket. A little further back you will find a USB socket for USB memory stick</w:t>
      </w:r>
      <w:r w:rsidR="00227B3B">
        <w:rPr>
          <w:rFonts w:asciiTheme="minorHAnsi" w:hAnsiTheme="minorHAnsi"/>
        </w:rPr>
        <w:t xml:space="preserve">s and other USB devices. The last </w:t>
      </w:r>
      <w:r w:rsidR="00CB1692">
        <w:rPr>
          <w:rFonts w:asciiTheme="minorHAnsi" w:hAnsiTheme="minorHAnsi"/>
        </w:rPr>
        <w:t xml:space="preserve">thing </w:t>
      </w:r>
      <w:r w:rsidR="00227B3B">
        <w:rPr>
          <w:rFonts w:asciiTheme="minorHAnsi" w:hAnsiTheme="minorHAnsi"/>
        </w:rPr>
        <w:t xml:space="preserve">you find before reaching </w:t>
      </w:r>
      <w:r w:rsidRPr="005B44A9">
        <w:rPr>
          <w:rFonts w:asciiTheme="minorHAnsi" w:hAnsiTheme="minorHAnsi"/>
        </w:rPr>
        <w:t xml:space="preserve">the back corner </w:t>
      </w:r>
      <w:r w:rsidR="00227B3B">
        <w:rPr>
          <w:rFonts w:asciiTheme="minorHAnsi" w:hAnsiTheme="minorHAnsi"/>
        </w:rPr>
        <w:t xml:space="preserve">is </w:t>
      </w:r>
      <w:r w:rsidRPr="005B44A9">
        <w:rPr>
          <w:rFonts w:asciiTheme="minorHAnsi" w:hAnsiTheme="minorHAnsi"/>
        </w:rPr>
        <w:t xml:space="preserve">a </w:t>
      </w:r>
      <w:r w:rsidR="00CB1692">
        <w:rPr>
          <w:rFonts w:asciiTheme="minorHAnsi" w:hAnsiTheme="minorHAnsi"/>
        </w:rPr>
        <w:t xml:space="preserve">small grid indicating </w:t>
      </w:r>
      <w:r w:rsidRPr="005B44A9">
        <w:rPr>
          <w:rFonts w:asciiTheme="minorHAnsi" w:hAnsiTheme="minorHAnsi"/>
        </w:rPr>
        <w:t>the left</w:t>
      </w:r>
      <w:r w:rsidR="00227B3B">
        <w:rPr>
          <w:rFonts w:asciiTheme="minorHAnsi" w:hAnsiTheme="minorHAnsi"/>
        </w:rPr>
        <w:t xml:space="preserve"> hand speaker, o</w:t>
      </w:r>
      <w:r w:rsidRPr="005B44A9">
        <w:rPr>
          <w:rFonts w:asciiTheme="minorHAnsi" w:hAnsiTheme="minorHAnsi"/>
        </w:rPr>
        <w:t xml:space="preserve">n the opposite side of the </w:t>
      </w:r>
      <w:r w:rsidR="005D4614">
        <w:rPr>
          <w:rFonts w:asciiTheme="minorHAnsi" w:hAnsiTheme="minorHAnsi"/>
        </w:rPr>
        <w:t>SAnote</w:t>
      </w:r>
      <w:r w:rsidRPr="005B44A9">
        <w:rPr>
          <w:rFonts w:asciiTheme="minorHAnsi" w:hAnsiTheme="minorHAnsi"/>
        </w:rPr>
        <w:t xml:space="preserve">, you will </w:t>
      </w:r>
      <w:r w:rsidR="00CB1692">
        <w:rPr>
          <w:rFonts w:asciiTheme="minorHAnsi" w:hAnsiTheme="minorHAnsi"/>
        </w:rPr>
        <w:t xml:space="preserve">find the </w:t>
      </w:r>
      <w:r w:rsidR="00227B3B">
        <w:rPr>
          <w:rFonts w:asciiTheme="minorHAnsi" w:hAnsiTheme="minorHAnsi"/>
        </w:rPr>
        <w:t xml:space="preserve">grid for the right </w:t>
      </w:r>
      <w:r w:rsidR="00227B3B" w:rsidRPr="003E32FE">
        <w:rPr>
          <w:rFonts w:asciiTheme="minorHAnsi" w:hAnsiTheme="minorHAnsi"/>
        </w:rPr>
        <w:t xml:space="preserve">hand </w:t>
      </w:r>
      <w:r w:rsidR="00CB1692" w:rsidRPr="003E32FE">
        <w:rPr>
          <w:rFonts w:asciiTheme="minorHAnsi" w:hAnsiTheme="minorHAnsi"/>
        </w:rPr>
        <w:t xml:space="preserve">built in </w:t>
      </w:r>
      <w:r w:rsidR="00F95B19" w:rsidRPr="003E32FE">
        <w:rPr>
          <w:rFonts w:asciiTheme="minorHAnsi" w:hAnsiTheme="minorHAnsi"/>
        </w:rPr>
        <w:t>speaker.</w:t>
      </w:r>
      <w:r w:rsidR="00F95B19">
        <w:rPr>
          <w:rFonts w:asciiTheme="minorHAnsi" w:hAnsiTheme="minorHAnsi"/>
        </w:rPr>
        <w:t xml:space="preserve"> </w:t>
      </w:r>
    </w:p>
    <w:p w14:paraId="4E1946F4" w14:textId="77777777" w:rsidR="005B44A9" w:rsidRDefault="005B44A9" w:rsidP="005B44A9">
      <w:pPr>
        <w:pStyle w:val="NormalWeb"/>
        <w:spacing w:after="0"/>
        <w:jc w:val="both"/>
        <w:rPr>
          <w:rFonts w:asciiTheme="minorHAnsi" w:hAnsiTheme="minorHAnsi"/>
        </w:rPr>
      </w:pPr>
      <w:r w:rsidRPr="005B44A9">
        <w:rPr>
          <w:rFonts w:asciiTheme="minorHAnsi" w:hAnsiTheme="minorHAnsi"/>
        </w:rPr>
        <w:t xml:space="preserve">If you proceed around the back left corner </w:t>
      </w:r>
      <w:r w:rsidR="008C4F65">
        <w:rPr>
          <w:rFonts w:asciiTheme="minorHAnsi" w:hAnsiTheme="minorHAnsi"/>
        </w:rPr>
        <w:t xml:space="preserve">you </w:t>
      </w:r>
      <w:r w:rsidRPr="005B44A9">
        <w:rPr>
          <w:rFonts w:asciiTheme="minorHAnsi" w:hAnsiTheme="minorHAnsi"/>
        </w:rPr>
        <w:t xml:space="preserve">will find a little indent or slot. It is an access slot for a screw and there is a </w:t>
      </w:r>
      <w:r w:rsidR="00CB1692">
        <w:rPr>
          <w:rFonts w:asciiTheme="minorHAnsi" w:hAnsiTheme="minorHAnsi"/>
        </w:rPr>
        <w:t xml:space="preserve">similar </w:t>
      </w:r>
      <w:r w:rsidRPr="005B44A9">
        <w:rPr>
          <w:rFonts w:asciiTheme="minorHAnsi" w:hAnsiTheme="minorHAnsi"/>
        </w:rPr>
        <w:t xml:space="preserve">screw access slot on the opposite side. </w:t>
      </w:r>
    </w:p>
    <w:p w14:paraId="3AC3E4D8" w14:textId="77777777" w:rsidR="005B44A9" w:rsidRDefault="005B44A9" w:rsidP="005B44A9">
      <w:pPr>
        <w:pStyle w:val="NormalWeb"/>
        <w:spacing w:after="0"/>
        <w:jc w:val="both"/>
        <w:rPr>
          <w:rFonts w:asciiTheme="minorHAnsi" w:hAnsiTheme="minorHAnsi"/>
        </w:rPr>
      </w:pPr>
      <w:r w:rsidRPr="005B44A9">
        <w:rPr>
          <w:rFonts w:asciiTheme="minorHAnsi" w:hAnsiTheme="minorHAnsi"/>
        </w:rPr>
        <w:t xml:space="preserve">Next you </w:t>
      </w:r>
      <w:r w:rsidR="000E24E5">
        <w:rPr>
          <w:rFonts w:asciiTheme="minorHAnsi" w:hAnsiTheme="minorHAnsi"/>
        </w:rPr>
        <w:t xml:space="preserve">would </w:t>
      </w:r>
      <w:r w:rsidRPr="005B44A9">
        <w:rPr>
          <w:rFonts w:asciiTheme="minorHAnsi" w:hAnsiTheme="minorHAnsi"/>
        </w:rPr>
        <w:t>be able to locate a small socket for the audio line-out jack plug. The audio line-out</w:t>
      </w:r>
      <w:r w:rsidR="00CB1692">
        <w:rPr>
          <w:rFonts w:asciiTheme="minorHAnsi" w:hAnsiTheme="minorHAnsi"/>
        </w:rPr>
        <w:t xml:space="preserve"> is normally used for recording</w:t>
      </w:r>
      <w:r w:rsidRPr="005B44A9">
        <w:rPr>
          <w:rFonts w:asciiTheme="minorHAnsi" w:hAnsiTheme="minorHAnsi"/>
        </w:rPr>
        <w:t xml:space="preserve"> devices. Inserting the plug would not disable the internal speakers. This output has a lower output level than the headphone output.</w:t>
      </w:r>
    </w:p>
    <w:p w14:paraId="082F0305" w14:textId="391E26D0" w:rsidR="005B44A9" w:rsidRDefault="005B44A9" w:rsidP="005B44A9">
      <w:pPr>
        <w:pStyle w:val="NormalWeb"/>
        <w:spacing w:after="0"/>
        <w:jc w:val="both"/>
        <w:rPr>
          <w:rFonts w:asciiTheme="minorHAnsi" w:hAnsiTheme="minorHAnsi"/>
        </w:rPr>
      </w:pPr>
      <w:r w:rsidRPr="005B44A9">
        <w:rPr>
          <w:rFonts w:asciiTheme="minorHAnsi" w:hAnsiTheme="minorHAnsi"/>
        </w:rPr>
        <w:t xml:space="preserve">Slightly to the right </w:t>
      </w:r>
      <w:r w:rsidR="00151D8B">
        <w:rPr>
          <w:rFonts w:asciiTheme="minorHAnsi" w:hAnsiTheme="minorHAnsi"/>
        </w:rPr>
        <w:t xml:space="preserve">along the bottom edge </w:t>
      </w:r>
      <w:r w:rsidRPr="005B44A9">
        <w:rPr>
          <w:rFonts w:asciiTheme="minorHAnsi" w:hAnsiTheme="minorHAnsi"/>
        </w:rPr>
        <w:t xml:space="preserve">you would </w:t>
      </w:r>
      <w:r w:rsidR="00151D8B">
        <w:rPr>
          <w:rFonts w:asciiTheme="minorHAnsi" w:hAnsiTheme="minorHAnsi"/>
        </w:rPr>
        <w:t xml:space="preserve">encounter </w:t>
      </w:r>
      <w:r w:rsidRPr="005B44A9">
        <w:rPr>
          <w:rFonts w:asciiTheme="minorHAnsi" w:hAnsiTheme="minorHAnsi"/>
        </w:rPr>
        <w:t xml:space="preserve">an </w:t>
      </w:r>
      <w:r w:rsidR="00151D8B">
        <w:rPr>
          <w:rFonts w:asciiTheme="minorHAnsi" w:hAnsiTheme="minorHAnsi"/>
        </w:rPr>
        <w:t xml:space="preserve">inverted u shaped indent </w:t>
      </w:r>
      <w:r w:rsidRPr="005B44A9">
        <w:rPr>
          <w:rFonts w:asciiTheme="minorHAnsi" w:hAnsiTheme="minorHAnsi"/>
        </w:rPr>
        <w:t xml:space="preserve">where </w:t>
      </w:r>
      <w:r w:rsidR="00151D8B">
        <w:rPr>
          <w:rFonts w:asciiTheme="minorHAnsi" w:hAnsiTheme="minorHAnsi"/>
        </w:rPr>
        <w:t xml:space="preserve">you can </w:t>
      </w:r>
      <w:r w:rsidRPr="005B44A9">
        <w:rPr>
          <w:rFonts w:asciiTheme="minorHAnsi" w:hAnsiTheme="minorHAnsi"/>
        </w:rPr>
        <w:t xml:space="preserve">insert the tip of your finger. </w:t>
      </w:r>
      <w:r w:rsidR="00151D8B">
        <w:rPr>
          <w:rFonts w:asciiTheme="minorHAnsi" w:hAnsiTheme="minorHAnsi"/>
        </w:rPr>
        <w:t xml:space="preserve">Inside you will find </w:t>
      </w:r>
      <w:r w:rsidRPr="005B44A9">
        <w:rPr>
          <w:rFonts w:asciiTheme="minorHAnsi" w:hAnsiTheme="minorHAnsi"/>
        </w:rPr>
        <w:t>a small push-button</w:t>
      </w:r>
      <w:r w:rsidR="00151D8B">
        <w:rPr>
          <w:rFonts w:asciiTheme="minorHAnsi" w:hAnsiTheme="minorHAnsi"/>
        </w:rPr>
        <w:t>, the battery indicator</w:t>
      </w:r>
      <w:r w:rsidRPr="005B44A9">
        <w:rPr>
          <w:rFonts w:asciiTheme="minorHAnsi" w:hAnsiTheme="minorHAnsi"/>
        </w:rPr>
        <w:t>. If you push this button you should norm</w:t>
      </w:r>
      <w:r w:rsidR="00151D8B">
        <w:rPr>
          <w:rFonts w:asciiTheme="minorHAnsi" w:hAnsiTheme="minorHAnsi"/>
        </w:rPr>
        <w:t>ally hear one, two or three beeps</w:t>
      </w:r>
      <w:r w:rsidRPr="005B44A9">
        <w:rPr>
          <w:rFonts w:asciiTheme="minorHAnsi" w:hAnsiTheme="minorHAnsi"/>
        </w:rPr>
        <w:t xml:space="preserve">. This indicates the level of charge of the internal batteries. One beep indicates an empty or nearly empty battery. </w:t>
      </w:r>
      <w:r w:rsidR="00CA65F8">
        <w:rPr>
          <w:rFonts w:asciiTheme="minorHAnsi" w:hAnsiTheme="minorHAnsi"/>
        </w:rPr>
        <w:t xml:space="preserve">Two beeps indicate that the battery level is dropping. </w:t>
      </w:r>
      <w:r w:rsidRPr="005B44A9">
        <w:rPr>
          <w:rFonts w:asciiTheme="minorHAnsi" w:hAnsiTheme="minorHAnsi"/>
        </w:rPr>
        <w:t>Three beeps indicate a fully charged battery. Do not worry if you do not hear any sounds now.</w:t>
      </w:r>
    </w:p>
    <w:p w14:paraId="4EB13F75" w14:textId="777DC8FE" w:rsidR="005B44A9" w:rsidRDefault="005B44A9" w:rsidP="005B44A9">
      <w:pPr>
        <w:pStyle w:val="NormalWeb"/>
        <w:spacing w:after="0"/>
        <w:jc w:val="both"/>
        <w:rPr>
          <w:rFonts w:asciiTheme="minorHAnsi" w:hAnsiTheme="minorHAnsi"/>
        </w:rPr>
      </w:pPr>
      <w:r w:rsidRPr="005B44A9">
        <w:rPr>
          <w:rFonts w:asciiTheme="minorHAnsi" w:hAnsiTheme="minorHAnsi"/>
        </w:rPr>
        <w:t>Slide yo</w:t>
      </w:r>
      <w:r w:rsidR="00290B8B">
        <w:rPr>
          <w:rFonts w:asciiTheme="minorHAnsi" w:hAnsiTheme="minorHAnsi"/>
        </w:rPr>
        <w:t xml:space="preserve">ur finger slightly to the right up, directly below the top edge. </w:t>
      </w:r>
      <w:r w:rsidRPr="005B44A9">
        <w:rPr>
          <w:rFonts w:asciiTheme="minorHAnsi" w:hAnsiTheme="minorHAnsi"/>
        </w:rPr>
        <w:t xml:space="preserve">You </w:t>
      </w:r>
      <w:r w:rsidR="00290B8B">
        <w:rPr>
          <w:rFonts w:asciiTheme="minorHAnsi" w:hAnsiTheme="minorHAnsi"/>
        </w:rPr>
        <w:t xml:space="preserve">will </w:t>
      </w:r>
      <w:r w:rsidRPr="005B44A9">
        <w:rPr>
          <w:rFonts w:asciiTheme="minorHAnsi" w:hAnsiTheme="minorHAnsi"/>
        </w:rPr>
        <w:t xml:space="preserve">find a round power socket known as a barrel connector for the external mains power supply and battery charger. </w:t>
      </w:r>
    </w:p>
    <w:p w14:paraId="00DC5801" w14:textId="77777777" w:rsidR="005B44A9" w:rsidRDefault="00290B8B" w:rsidP="00CE4374">
      <w:pPr>
        <w:pStyle w:val="NormalWeb"/>
        <w:spacing w:after="0"/>
        <w:jc w:val="both"/>
        <w:rPr>
          <w:rFonts w:asciiTheme="minorHAnsi" w:hAnsiTheme="minorHAnsi"/>
        </w:rPr>
      </w:pPr>
      <w:r>
        <w:rPr>
          <w:rFonts w:asciiTheme="minorHAnsi" w:hAnsiTheme="minorHAnsi"/>
        </w:rPr>
        <w:t xml:space="preserve">Directly to the right </w:t>
      </w:r>
      <w:r w:rsidR="00CE4374">
        <w:rPr>
          <w:rFonts w:asciiTheme="minorHAnsi" w:hAnsiTheme="minorHAnsi"/>
        </w:rPr>
        <w:t xml:space="preserve">of </w:t>
      </w:r>
      <w:r w:rsidR="005B44A9" w:rsidRPr="005B44A9">
        <w:rPr>
          <w:rFonts w:asciiTheme="minorHAnsi" w:hAnsiTheme="minorHAnsi"/>
        </w:rPr>
        <w:t>the power connector is a VGA socket f</w:t>
      </w:r>
      <w:r w:rsidR="00CE4374">
        <w:rPr>
          <w:rFonts w:asciiTheme="minorHAnsi" w:hAnsiTheme="minorHAnsi"/>
        </w:rPr>
        <w:t xml:space="preserve">or an external VGA monitor. </w:t>
      </w:r>
      <w:r w:rsidR="00C01511">
        <w:rPr>
          <w:rFonts w:asciiTheme="minorHAnsi" w:hAnsiTheme="minorHAnsi"/>
        </w:rPr>
        <w:t>Next,</w:t>
      </w:r>
      <w:r w:rsidR="00CE4374">
        <w:rPr>
          <w:rFonts w:asciiTheme="minorHAnsi" w:hAnsiTheme="minorHAnsi"/>
        </w:rPr>
        <w:t xml:space="preserve"> to the right of t</w:t>
      </w:r>
      <w:r w:rsidR="005B44A9" w:rsidRPr="005B44A9">
        <w:rPr>
          <w:rFonts w:asciiTheme="minorHAnsi" w:hAnsiTheme="minorHAnsi"/>
        </w:rPr>
        <w:t xml:space="preserve">he VGA connector is </w:t>
      </w:r>
      <w:r w:rsidR="00CE4374">
        <w:rPr>
          <w:rFonts w:asciiTheme="minorHAnsi" w:hAnsiTheme="minorHAnsi"/>
        </w:rPr>
        <w:t>a</w:t>
      </w:r>
      <w:r w:rsidR="00C01511">
        <w:rPr>
          <w:rFonts w:asciiTheme="minorHAnsi" w:hAnsiTheme="minorHAnsi"/>
        </w:rPr>
        <w:t>n</w:t>
      </w:r>
      <w:r w:rsidR="00CE4374">
        <w:rPr>
          <w:rFonts w:asciiTheme="minorHAnsi" w:hAnsiTheme="minorHAnsi"/>
        </w:rPr>
        <w:t xml:space="preserve"> </w:t>
      </w:r>
      <w:r w:rsidR="00932C2D" w:rsidRPr="005B44A9">
        <w:rPr>
          <w:rFonts w:asciiTheme="minorHAnsi" w:hAnsiTheme="minorHAnsi"/>
        </w:rPr>
        <w:t>indent</w:t>
      </w:r>
      <w:r w:rsidR="00932C2D">
        <w:rPr>
          <w:rFonts w:asciiTheme="minorHAnsi" w:hAnsiTheme="minorHAnsi"/>
        </w:rPr>
        <w:t>ed</w:t>
      </w:r>
      <w:r w:rsidR="00932C2D" w:rsidRPr="005B44A9">
        <w:rPr>
          <w:rFonts w:asciiTheme="minorHAnsi" w:hAnsiTheme="minorHAnsi"/>
        </w:rPr>
        <w:t xml:space="preserve"> square</w:t>
      </w:r>
      <w:r w:rsidR="00C01511">
        <w:t xml:space="preserve"> </w:t>
      </w:r>
      <w:r w:rsidR="005B44A9" w:rsidRPr="005B44A9">
        <w:rPr>
          <w:rFonts w:asciiTheme="minorHAnsi" w:hAnsiTheme="minorHAnsi"/>
        </w:rPr>
        <w:t>RJ45 Ethernet connector. Ethernet network cables are often used where there is no wireless</w:t>
      </w:r>
      <w:r w:rsidR="005B44A9" w:rsidRPr="0049361E">
        <w:rPr>
          <w:rFonts w:asciiTheme="minorHAnsi" w:hAnsiTheme="minorHAnsi"/>
          <w:lang w:val="en-ZA"/>
        </w:rPr>
        <w:t xml:space="preserve"> </w:t>
      </w:r>
      <w:r w:rsidR="0049361E" w:rsidRPr="0049361E">
        <w:rPr>
          <w:rFonts w:asciiTheme="minorHAnsi" w:hAnsiTheme="minorHAnsi"/>
          <w:lang w:val="en-ZA"/>
        </w:rPr>
        <w:t>Wi-Fi</w:t>
      </w:r>
      <w:r w:rsidR="00C01511">
        <w:rPr>
          <w:rFonts w:asciiTheme="minorHAnsi" w:hAnsiTheme="minorHAnsi"/>
        </w:rPr>
        <w:t xml:space="preserve"> network available.</w:t>
      </w:r>
    </w:p>
    <w:p w14:paraId="2028D271" w14:textId="6D07A084" w:rsidR="005B44A9" w:rsidRDefault="005B44A9" w:rsidP="005B44A9">
      <w:pPr>
        <w:pStyle w:val="NormalWeb"/>
        <w:spacing w:after="0"/>
        <w:jc w:val="both"/>
        <w:rPr>
          <w:rFonts w:asciiTheme="minorHAnsi" w:hAnsiTheme="minorHAnsi"/>
        </w:rPr>
      </w:pPr>
      <w:r w:rsidRPr="005B44A9">
        <w:rPr>
          <w:rFonts w:asciiTheme="minorHAnsi" w:hAnsiTheme="minorHAnsi"/>
        </w:rPr>
        <w:t xml:space="preserve">To the right of the network connector you </w:t>
      </w:r>
      <w:r w:rsidR="000E24E5">
        <w:rPr>
          <w:rFonts w:asciiTheme="minorHAnsi" w:hAnsiTheme="minorHAnsi"/>
        </w:rPr>
        <w:t xml:space="preserve">will </w:t>
      </w:r>
      <w:r w:rsidRPr="005B44A9">
        <w:rPr>
          <w:rFonts w:asciiTheme="minorHAnsi" w:hAnsiTheme="minorHAnsi"/>
        </w:rPr>
        <w:t xml:space="preserve">feel a grid of about 30 </w:t>
      </w:r>
      <w:r w:rsidR="008C4F65" w:rsidRPr="005B44A9">
        <w:rPr>
          <w:rFonts w:asciiTheme="minorHAnsi" w:hAnsiTheme="minorHAnsi"/>
        </w:rPr>
        <w:t>millimetres</w:t>
      </w:r>
      <w:r w:rsidRPr="005B44A9">
        <w:rPr>
          <w:rFonts w:asciiTheme="minorHAnsi" w:hAnsiTheme="minorHAnsi"/>
        </w:rPr>
        <w:t xml:space="preserve">, </w:t>
      </w:r>
      <w:r w:rsidR="000E24E5">
        <w:rPr>
          <w:rFonts w:asciiTheme="minorHAnsi" w:hAnsiTheme="minorHAnsi"/>
        </w:rPr>
        <w:t xml:space="preserve">this is </w:t>
      </w:r>
      <w:r w:rsidRPr="005B44A9">
        <w:rPr>
          <w:rFonts w:asciiTheme="minorHAnsi" w:hAnsiTheme="minorHAnsi"/>
        </w:rPr>
        <w:t xml:space="preserve">the air outlet for the internal fan that helps to cool the electronics of the </w:t>
      </w:r>
      <w:r w:rsidR="005D4614">
        <w:rPr>
          <w:rFonts w:asciiTheme="minorHAnsi" w:hAnsiTheme="minorHAnsi"/>
        </w:rPr>
        <w:t>SAnote</w:t>
      </w:r>
      <w:r w:rsidRPr="005B44A9">
        <w:rPr>
          <w:rFonts w:asciiTheme="minorHAnsi" w:hAnsiTheme="minorHAnsi"/>
        </w:rPr>
        <w:t xml:space="preserve">. Directly below </w:t>
      </w:r>
      <w:r w:rsidR="000E24E5">
        <w:rPr>
          <w:rFonts w:asciiTheme="minorHAnsi" w:hAnsiTheme="minorHAnsi"/>
        </w:rPr>
        <w:t xml:space="preserve">this </w:t>
      </w:r>
      <w:r w:rsidRPr="005B44A9">
        <w:rPr>
          <w:rFonts w:asciiTheme="minorHAnsi" w:hAnsiTheme="minorHAnsi"/>
        </w:rPr>
        <w:t xml:space="preserve">is another air outlet. </w:t>
      </w:r>
    </w:p>
    <w:p w14:paraId="1C15C473" w14:textId="77777777" w:rsidR="00512BC9" w:rsidRDefault="005B44A9" w:rsidP="005B44A9">
      <w:pPr>
        <w:pStyle w:val="NormalWeb"/>
        <w:spacing w:after="0"/>
        <w:jc w:val="both"/>
        <w:rPr>
          <w:rFonts w:asciiTheme="minorHAnsi" w:hAnsiTheme="minorHAnsi"/>
        </w:rPr>
      </w:pPr>
      <w:r w:rsidRPr="005B44A9">
        <w:rPr>
          <w:rFonts w:asciiTheme="minorHAnsi" w:hAnsiTheme="minorHAnsi"/>
        </w:rPr>
        <w:t>If you move further a</w:t>
      </w:r>
      <w:r w:rsidR="00E61588">
        <w:rPr>
          <w:rFonts w:asciiTheme="minorHAnsi" w:hAnsiTheme="minorHAnsi"/>
        </w:rPr>
        <w:t xml:space="preserve">long the back, directly below the top edge, </w:t>
      </w:r>
      <w:r w:rsidR="000E24E5">
        <w:rPr>
          <w:rFonts w:asciiTheme="minorHAnsi" w:hAnsiTheme="minorHAnsi"/>
        </w:rPr>
        <w:t>towards the right</w:t>
      </w:r>
      <w:r w:rsidR="00E61588">
        <w:rPr>
          <w:rFonts w:asciiTheme="minorHAnsi" w:hAnsiTheme="minorHAnsi"/>
        </w:rPr>
        <w:t xml:space="preserve"> </w:t>
      </w:r>
      <w:r w:rsidRPr="005B44A9">
        <w:rPr>
          <w:rFonts w:asciiTheme="minorHAnsi" w:hAnsiTheme="minorHAnsi"/>
        </w:rPr>
        <w:t xml:space="preserve">hand side you will find three </w:t>
      </w:r>
      <w:r w:rsidR="00E61588">
        <w:rPr>
          <w:rFonts w:asciiTheme="minorHAnsi" w:hAnsiTheme="minorHAnsi"/>
        </w:rPr>
        <w:t xml:space="preserve">additional </w:t>
      </w:r>
      <w:r w:rsidRPr="005B44A9">
        <w:rPr>
          <w:rFonts w:asciiTheme="minorHAnsi" w:hAnsiTheme="minorHAnsi"/>
        </w:rPr>
        <w:t xml:space="preserve">USB sockets. </w:t>
      </w:r>
    </w:p>
    <w:p w14:paraId="591DF5BE" w14:textId="0A1E2CB3" w:rsidR="005B44A9" w:rsidRDefault="004A47D5" w:rsidP="005B44A9">
      <w:pPr>
        <w:pStyle w:val="NormalWeb"/>
        <w:spacing w:after="0"/>
        <w:jc w:val="both"/>
        <w:rPr>
          <w:rFonts w:asciiTheme="minorHAnsi" w:hAnsiTheme="minorHAnsi"/>
        </w:rPr>
      </w:pPr>
      <w:r>
        <w:rPr>
          <w:rFonts w:asciiTheme="minorHAnsi" w:hAnsiTheme="minorHAnsi"/>
        </w:rPr>
        <w:t xml:space="preserve">On the right hand side there is a metal retractable handle. You can pull the handle out to enable you to carry the SAnote and you can push it back in when it is not needed. </w:t>
      </w:r>
      <w:r w:rsidR="005B44A9" w:rsidRPr="005B44A9">
        <w:rPr>
          <w:rFonts w:asciiTheme="minorHAnsi" w:hAnsiTheme="minorHAnsi"/>
        </w:rPr>
        <w:t xml:space="preserve">There are no features of interest on the front of the </w:t>
      </w:r>
      <w:r w:rsidR="005D4614">
        <w:rPr>
          <w:rFonts w:asciiTheme="minorHAnsi" w:hAnsiTheme="minorHAnsi"/>
        </w:rPr>
        <w:t>SAnote</w:t>
      </w:r>
      <w:r w:rsidR="005B44A9" w:rsidRPr="005B44A9">
        <w:rPr>
          <w:rFonts w:asciiTheme="minorHAnsi" w:hAnsiTheme="minorHAnsi"/>
        </w:rPr>
        <w:t>.</w:t>
      </w:r>
    </w:p>
    <w:p w14:paraId="6D69644F" w14:textId="77777777" w:rsidR="00290B8B" w:rsidRPr="005B44A9" w:rsidRDefault="00290B8B" w:rsidP="005B44A9">
      <w:pPr>
        <w:pStyle w:val="NormalWeb"/>
        <w:spacing w:after="0"/>
        <w:jc w:val="both"/>
        <w:rPr>
          <w:rFonts w:asciiTheme="minorHAnsi" w:hAnsiTheme="minorHAnsi"/>
        </w:rPr>
      </w:pPr>
    </w:p>
    <w:p w14:paraId="7F3A0A9B" w14:textId="77777777" w:rsidR="005B44A9" w:rsidRDefault="005B44A9" w:rsidP="005B44A9">
      <w:pPr>
        <w:pStyle w:val="Heading2"/>
      </w:pPr>
      <w:bookmarkStart w:id="5" w:name="_Toc459380658"/>
      <w:r w:rsidRPr="005B44A9">
        <w:t>Isolation Switch</w:t>
      </w:r>
      <w:bookmarkEnd w:id="5"/>
    </w:p>
    <w:p w14:paraId="70B5C954" w14:textId="608D96C9" w:rsidR="005B44A9" w:rsidRPr="005B44A9" w:rsidRDefault="00E61588" w:rsidP="005B44A9">
      <w:pPr>
        <w:pStyle w:val="NormalWeb"/>
        <w:spacing w:after="0"/>
        <w:jc w:val="both"/>
        <w:rPr>
          <w:rFonts w:asciiTheme="minorHAnsi" w:hAnsiTheme="minorHAnsi"/>
        </w:rPr>
      </w:pPr>
      <w:r>
        <w:rPr>
          <w:rFonts w:asciiTheme="minorHAnsi" w:hAnsiTheme="minorHAnsi"/>
        </w:rPr>
        <w:t>N</w:t>
      </w:r>
      <w:r w:rsidR="005B44A9" w:rsidRPr="005B44A9">
        <w:rPr>
          <w:rFonts w:asciiTheme="minorHAnsi" w:hAnsiTheme="minorHAnsi"/>
        </w:rPr>
        <w:t xml:space="preserve">ow place your left hand underneath the </w:t>
      </w:r>
      <w:r w:rsidR="005D4614">
        <w:rPr>
          <w:rFonts w:asciiTheme="minorHAnsi" w:hAnsiTheme="minorHAnsi"/>
        </w:rPr>
        <w:t>SAnote</w:t>
      </w:r>
      <w:r w:rsidR="005B44A9" w:rsidRPr="005B44A9">
        <w:rPr>
          <w:rFonts w:asciiTheme="minorHAnsi" w:hAnsiTheme="minorHAnsi"/>
        </w:rPr>
        <w:t>. Feel to</w:t>
      </w:r>
      <w:r w:rsidR="0080356E">
        <w:rPr>
          <w:rFonts w:asciiTheme="minorHAnsi" w:hAnsiTheme="minorHAnsi"/>
        </w:rPr>
        <w:t>wards the right until you find</w:t>
      </w:r>
      <w:r w:rsidR="005B44A9" w:rsidRPr="005B44A9">
        <w:rPr>
          <w:rFonts w:asciiTheme="minorHAnsi" w:hAnsiTheme="minorHAnsi"/>
        </w:rPr>
        <w:t xml:space="preserve"> a rectangular hole. Inside the hole is a</w:t>
      </w:r>
      <w:r w:rsidR="00C01511">
        <w:rPr>
          <w:rFonts w:asciiTheme="minorHAnsi" w:hAnsiTheme="minorHAnsi"/>
        </w:rPr>
        <w:t xml:space="preserve"> lever</w:t>
      </w:r>
      <w:r w:rsidR="005B44A9" w:rsidRPr="005B44A9">
        <w:rPr>
          <w:rFonts w:asciiTheme="minorHAnsi" w:hAnsiTheme="minorHAnsi"/>
        </w:rPr>
        <w:t xml:space="preserve">. It is called the ISOLATION Switch and protects the batteries during storage and shipping. </w:t>
      </w:r>
    </w:p>
    <w:p w14:paraId="08F98073" w14:textId="77777777" w:rsidR="005B44A9" w:rsidRPr="005B44A9" w:rsidRDefault="005B44A9" w:rsidP="005B44A9">
      <w:pPr>
        <w:pStyle w:val="NormalWeb"/>
        <w:spacing w:after="0"/>
        <w:jc w:val="both"/>
        <w:rPr>
          <w:rFonts w:asciiTheme="minorHAnsi" w:hAnsiTheme="minorHAnsi"/>
        </w:rPr>
      </w:pPr>
      <w:r w:rsidRPr="005B44A9">
        <w:rPr>
          <w:rFonts w:asciiTheme="minorHAnsi" w:hAnsiTheme="minorHAnsi"/>
        </w:rPr>
        <w:t xml:space="preserve">The switch moves </w:t>
      </w:r>
      <w:r w:rsidR="0080356E" w:rsidRPr="005B44A9">
        <w:rPr>
          <w:rFonts w:asciiTheme="minorHAnsi" w:hAnsiTheme="minorHAnsi"/>
        </w:rPr>
        <w:t>horizontally</w:t>
      </w:r>
      <w:r w:rsidRPr="005B44A9">
        <w:rPr>
          <w:rFonts w:asciiTheme="minorHAnsi" w:hAnsiTheme="minorHAnsi"/>
        </w:rPr>
        <w:t xml:space="preserve">. Left is OFF and Right is ON. There is a notch or indent in the left of the </w:t>
      </w:r>
      <w:r w:rsidR="0080356E" w:rsidRPr="005B44A9">
        <w:rPr>
          <w:rFonts w:asciiTheme="minorHAnsi" w:hAnsiTheme="minorHAnsi"/>
        </w:rPr>
        <w:t>bevelled</w:t>
      </w:r>
      <w:r w:rsidRPr="005B44A9">
        <w:rPr>
          <w:rFonts w:asciiTheme="minorHAnsi" w:hAnsiTheme="minorHAnsi"/>
        </w:rPr>
        <w:t xml:space="preserve"> edge around the </w:t>
      </w:r>
      <w:r w:rsidR="0049361E" w:rsidRPr="005B44A9">
        <w:rPr>
          <w:rFonts w:asciiTheme="minorHAnsi" w:hAnsiTheme="minorHAnsi"/>
        </w:rPr>
        <w:t>switch that</w:t>
      </w:r>
      <w:r w:rsidRPr="005B44A9">
        <w:rPr>
          <w:rFonts w:asciiTheme="minorHAnsi" w:hAnsiTheme="minorHAnsi"/>
        </w:rPr>
        <w:t xml:space="preserve"> identifies the OFF position. </w:t>
      </w:r>
    </w:p>
    <w:p w14:paraId="66C162AA" w14:textId="5848AC0B" w:rsidR="00C469A0" w:rsidRDefault="005B44A9" w:rsidP="007C077F">
      <w:pPr>
        <w:pStyle w:val="NormalWeb"/>
        <w:spacing w:after="0"/>
        <w:jc w:val="both"/>
        <w:rPr>
          <w:rFonts w:asciiTheme="minorHAnsi" w:hAnsiTheme="minorHAnsi"/>
        </w:rPr>
      </w:pPr>
      <w:r w:rsidRPr="005B44A9">
        <w:rPr>
          <w:rFonts w:asciiTheme="minorHAnsi" w:hAnsiTheme="minorHAnsi"/>
        </w:rPr>
        <w:t xml:space="preserve">This switch must be in the ON position while operating the </w:t>
      </w:r>
      <w:r w:rsidR="005D4614">
        <w:rPr>
          <w:rFonts w:asciiTheme="minorHAnsi" w:hAnsiTheme="minorHAnsi"/>
        </w:rPr>
        <w:t>SAnote</w:t>
      </w:r>
      <w:r w:rsidRPr="005B44A9">
        <w:rPr>
          <w:rFonts w:asciiTheme="minorHAnsi" w:hAnsiTheme="minorHAnsi"/>
        </w:rPr>
        <w:t xml:space="preserve">. The switch should not be switched to the OFF position while the </w:t>
      </w:r>
      <w:r w:rsidR="005D4614">
        <w:rPr>
          <w:rFonts w:asciiTheme="minorHAnsi" w:hAnsiTheme="minorHAnsi"/>
        </w:rPr>
        <w:t>SAnote</w:t>
      </w:r>
      <w:r w:rsidRPr="005B44A9">
        <w:rPr>
          <w:rFonts w:asciiTheme="minorHAnsi" w:hAnsiTheme="minorHAnsi"/>
        </w:rPr>
        <w:t xml:space="preserve"> is operating. The switch should only be switched to the OFF pos</w:t>
      </w:r>
      <w:r>
        <w:rPr>
          <w:rFonts w:asciiTheme="minorHAnsi" w:hAnsiTheme="minorHAnsi"/>
        </w:rPr>
        <w:t>iti</w:t>
      </w:r>
      <w:r w:rsidR="00932C2D">
        <w:rPr>
          <w:rFonts w:asciiTheme="minorHAnsi" w:hAnsiTheme="minorHAnsi"/>
        </w:rPr>
        <w:t>on after a shutdown command.</w:t>
      </w:r>
    </w:p>
    <w:p w14:paraId="3BA03B37" w14:textId="77777777" w:rsidR="004C614A" w:rsidRDefault="004C614A" w:rsidP="004C614A">
      <w:pPr>
        <w:pStyle w:val="NormalWeb"/>
        <w:spacing w:before="0" w:beforeAutospacing="0" w:after="0"/>
        <w:jc w:val="both"/>
        <w:rPr>
          <w:rFonts w:asciiTheme="minorHAnsi" w:hAnsiTheme="minorHAnsi"/>
        </w:rPr>
      </w:pPr>
    </w:p>
    <w:p w14:paraId="2835C7E6" w14:textId="77777777" w:rsidR="00930E72" w:rsidRPr="007E57A8" w:rsidRDefault="00930E72" w:rsidP="006E319B">
      <w:pPr>
        <w:pStyle w:val="Heading1"/>
      </w:pPr>
      <w:bookmarkStart w:id="6" w:name="_Toc459380659"/>
      <w:r>
        <w:t>Getting started</w:t>
      </w:r>
      <w:bookmarkEnd w:id="6"/>
      <w:r>
        <w:t xml:space="preserve"> </w:t>
      </w:r>
    </w:p>
    <w:p w14:paraId="32429BA5" w14:textId="442A30B2" w:rsidR="00581E3E" w:rsidRDefault="00E73CF8" w:rsidP="001412A3">
      <w:pPr>
        <w:pStyle w:val="NormalWeb"/>
        <w:spacing w:after="0"/>
        <w:contextualSpacing/>
        <w:jc w:val="both"/>
        <w:rPr>
          <w:rFonts w:asciiTheme="minorHAnsi" w:hAnsiTheme="minorHAnsi"/>
        </w:rPr>
      </w:pPr>
      <w:r>
        <w:rPr>
          <w:rFonts w:asciiTheme="minorHAnsi" w:hAnsiTheme="minorHAnsi"/>
        </w:rPr>
        <w:t xml:space="preserve">After unpacking </w:t>
      </w:r>
      <w:r w:rsidR="005D4614">
        <w:rPr>
          <w:rFonts w:asciiTheme="minorHAnsi" w:hAnsiTheme="minorHAnsi"/>
        </w:rPr>
        <w:t>SAnote</w:t>
      </w:r>
      <w:r w:rsidR="001412A3" w:rsidRPr="001412A3">
        <w:rPr>
          <w:rFonts w:asciiTheme="minorHAnsi" w:hAnsiTheme="minorHAnsi"/>
        </w:rPr>
        <w:t>, locate the battery isolation switch</w:t>
      </w:r>
      <w:r w:rsidR="001412A3">
        <w:rPr>
          <w:rFonts w:asciiTheme="minorHAnsi" w:hAnsiTheme="minorHAnsi"/>
        </w:rPr>
        <w:t xml:space="preserve"> </w:t>
      </w:r>
      <w:r w:rsidR="001412A3" w:rsidRPr="001412A3">
        <w:rPr>
          <w:rFonts w:asciiTheme="minorHAnsi" w:hAnsiTheme="minorHAnsi"/>
        </w:rPr>
        <w:t>recessed in the</w:t>
      </w:r>
      <w:r w:rsidR="001412A3">
        <w:rPr>
          <w:rFonts w:asciiTheme="minorHAnsi" w:hAnsiTheme="minorHAnsi"/>
        </w:rPr>
        <w:t xml:space="preserve"> </w:t>
      </w:r>
      <w:r w:rsidR="001412A3" w:rsidRPr="001412A3">
        <w:rPr>
          <w:rFonts w:asciiTheme="minorHAnsi" w:hAnsiTheme="minorHAnsi"/>
        </w:rPr>
        <w:t xml:space="preserve">bottom of the device.  This switch is in the off position at </w:t>
      </w:r>
      <w:r w:rsidR="00EF76E1">
        <w:rPr>
          <w:rFonts w:asciiTheme="minorHAnsi" w:hAnsiTheme="minorHAnsi"/>
        </w:rPr>
        <w:t xml:space="preserve">the </w:t>
      </w:r>
      <w:r w:rsidR="001412A3" w:rsidRPr="001412A3">
        <w:rPr>
          <w:rFonts w:asciiTheme="minorHAnsi" w:hAnsiTheme="minorHAnsi"/>
        </w:rPr>
        <w:t>time of</w:t>
      </w:r>
      <w:r w:rsidR="001412A3">
        <w:rPr>
          <w:rFonts w:asciiTheme="minorHAnsi" w:hAnsiTheme="minorHAnsi"/>
        </w:rPr>
        <w:t xml:space="preserve"> </w:t>
      </w:r>
      <w:r w:rsidR="00EF76E1">
        <w:rPr>
          <w:rFonts w:asciiTheme="minorHAnsi" w:hAnsiTheme="minorHAnsi"/>
        </w:rPr>
        <w:t>shipment. Move the s</w:t>
      </w:r>
      <w:r w:rsidR="001412A3" w:rsidRPr="001412A3">
        <w:rPr>
          <w:rFonts w:asciiTheme="minorHAnsi" w:hAnsiTheme="minorHAnsi"/>
        </w:rPr>
        <w:t xml:space="preserve">witch </w:t>
      </w:r>
      <w:r w:rsidR="00EF76E1">
        <w:rPr>
          <w:rFonts w:asciiTheme="minorHAnsi" w:hAnsiTheme="minorHAnsi"/>
        </w:rPr>
        <w:t xml:space="preserve">to the right to switch </w:t>
      </w:r>
      <w:r w:rsidR="001412A3" w:rsidRPr="001412A3">
        <w:rPr>
          <w:rFonts w:asciiTheme="minorHAnsi" w:hAnsiTheme="minorHAnsi"/>
        </w:rPr>
        <w:t>it to the on position.</w:t>
      </w:r>
      <w:r w:rsidR="001412A3">
        <w:rPr>
          <w:rFonts w:asciiTheme="minorHAnsi" w:hAnsiTheme="minorHAnsi"/>
        </w:rPr>
        <w:t xml:space="preserve"> </w:t>
      </w:r>
      <w:r w:rsidR="002E2707" w:rsidRPr="00716DC7">
        <w:rPr>
          <w:rFonts w:asciiTheme="minorHAnsi" w:hAnsiTheme="minorHAnsi"/>
        </w:rPr>
        <w:t xml:space="preserve">It is recommended to plug in the charger the first time you start up </w:t>
      </w:r>
      <w:r w:rsidR="005D4614">
        <w:rPr>
          <w:rFonts w:asciiTheme="minorHAnsi" w:hAnsiTheme="minorHAnsi"/>
        </w:rPr>
        <w:t>SAnote</w:t>
      </w:r>
      <w:r w:rsidR="002E2707" w:rsidRPr="00716DC7">
        <w:rPr>
          <w:rFonts w:asciiTheme="minorHAnsi" w:hAnsiTheme="minorHAnsi"/>
        </w:rPr>
        <w:t>.</w:t>
      </w:r>
      <w:r w:rsidR="001412A3">
        <w:rPr>
          <w:rFonts w:asciiTheme="minorHAnsi" w:hAnsiTheme="minorHAnsi"/>
        </w:rPr>
        <w:t xml:space="preserve"> </w:t>
      </w:r>
      <w:r w:rsidR="001412A3" w:rsidRPr="001412A3">
        <w:rPr>
          <w:rFonts w:asciiTheme="minorHAnsi" w:hAnsiTheme="minorHAnsi"/>
        </w:rPr>
        <w:t>The power connecter can be found o</w:t>
      </w:r>
      <w:r w:rsidR="001412A3">
        <w:rPr>
          <w:rFonts w:asciiTheme="minorHAnsi" w:hAnsiTheme="minorHAnsi"/>
        </w:rPr>
        <w:t xml:space="preserve">n the back side of the device, </w:t>
      </w:r>
      <w:r w:rsidR="001412A3" w:rsidRPr="001412A3">
        <w:rPr>
          <w:rFonts w:asciiTheme="minorHAnsi" w:hAnsiTheme="minorHAnsi"/>
        </w:rPr>
        <w:t>second socket</w:t>
      </w:r>
      <w:r w:rsidR="002C40BB">
        <w:rPr>
          <w:rFonts w:asciiTheme="minorHAnsi" w:hAnsiTheme="minorHAnsi"/>
        </w:rPr>
        <w:t xml:space="preserve"> from the left</w:t>
      </w:r>
      <w:r w:rsidR="008858D3" w:rsidRPr="00716DC7">
        <w:rPr>
          <w:rFonts w:asciiTheme="minorHAnsi" w:hAnsiTheme="minorHAnsi"/>
        </w:rPr>
        <w:t>. Once the power cable is connected and turned on p</w:t>
      </w:r>
      <w:r w:rsidR="00BA1853" w:rsidRPr="00716DC7">
        <w:rPr>
          <w:rFonts w:asciiTheme="minorHAnsi" w:hAnsiTheme="minorHAnsi"/>
        </w:rPr>
        <w:t>ress the start button</w:t>
      </w:r>
      <w:r w:rsidR="003563D6" w:rsidRPr="00716DC7">
        <w:rPr>
          <w:rFonts w:asciiTheme="minorHAnsi" w:hAnsiTheme="minorHAnsi"/>
        </w:rPr>
        <w:t>,</w:t>
      </w:r>
      <w:r w:rsidR="00BE1ED2" w:rsidRPr="00716DC7">
        <w:rPr>
          <w:rFonts w:asciiTheme="minorHAnsi" w:hAnsiTheme="minorHAnsi"/>
        </w:rPr>
        <w:t xml:space="preserve"> on the left side of the </w:t>
      </w:r>
      <w:r w:rsidR="00B93301">
        <w:rPr>
          <w:rFonts w:asciiTheme="minorHAnsi" w:hAnsiTheme="minorHAnsi"/>
        </w:rPr>
        <w:t>device</w:t>
      </w:r>
      <w:r w:rsidR="00BE1ED2" w:rsidRPr="00716DC7">
        <w:rPr>
          <w:rFonts w:asciiTheme="minorHAnsi" w:hAnsiTheme="minorHAnsi"/>
        </w:rPr>
        <w:t xml:space="preserve">. </w:t>
      </w:r>
    </w:p>
    <w:p w14:paraId="4059E1A8" w14:textId="77777777" w:rsidR="00F549F0" w:rsidRPr="00F549F0" w:rsidRDefault="00F549F0" w:rsidP="00F549F0">
      <w:pPr>
        <w:pStyle w:val="NormalWeb"/>
        <w:spacing w:before="0" w:beforeAutospacing="0" w:after="0"/>
        <w:contextualSpacing/>
        <w:jc w:val="both"/>
        <w:rPr>
          <w:rFonts w:asciiTheme="minorHAnsi" w:hAnsiTheme="minorHAnsi"/>
        </w:rPr>
      </w:pPr>
    </w:p>
    <w:p w14:paraId="5332C644" w14:textId="77777777" w:rsidR="00294725" w:rsidRPr="00932C2D" w:rsidRDefault="00CB1A35" w:rsidP="00294725">
      <w:pPr>
        <w:jc w:val="both"/>
        <w:rPr>
          <w:b/>
          <w:i/>
          <w:szCs w:val="24"/>
        </w:rPr>
      </w:pPr>
      <w:r w:rsidRPr="00932C2D">
        <w:rPr>
          <w:b/>
          <w:i/>
          <w:szCs w:val="24"/>
        </w:rPr>
        <w:t xml:space="preserve">Note: It may take a while to </w:t>
      </w:r>
      <w:r w:rsidR="003F3E77" w:rsidRPr="00932C2D">
        <w:rPr>
          <w:b/>
          <w:i/>
          <w:szCs w:val="24"/>
        </w:rPr>
        <w:t>start up</w:t>
      </w:r>
      <w:r w:rsidRPr="00932C2D">
        <w:rPr>
          <w:b/>
          <w:i/>
          <w:szCs w:val="24"/>
        </w:rPr>
        <w:t xml:space="preserve"> from being completely shut down the first time.</w:t>
      </w:r>
      <w:r w:rsidR="00294725" w:rsidRPr="00932C2D">
        <w:rPr>
          <w:b/>
          <w:i/>
          <w:szCs w:val="24"/>
        </w:rPr>
        <w:t xml:space="preserve"> </w:t>
      </w:r>
      <w:r w:rsidRPr="00932C2D">
        <w:rPr>
          <w:b/>
          <w:i/>
          <w:szCs w:val="24"/>
        </w:rPr>
        <w:t xml:space="preserve"> </w:t>
      </w:r>
    </w:p>
    <w:p w14:paraId="5DED0F8B" w14:textId="77777777" w:rsidR="00294725" w:rsidRDefault="00294725" w:rsidP="00294725">
      <w:pPr>
        <w:jc w:val="both"/>
        <w:rPr>
          <w:szCs w:val="24"/>
        </w:rPr>
      </w:pPr>
      <w:r w:rsidRPr="00296AE9">
        <w:rPr>
          <w:szCs w:val="24"/>
        </w:rPr>
        <w:t>The device has two modes of rest. The first is cold shutdown, the state in which it is shipped, and the second is a hibernation mode which you would use most of the time.  In both cases one uses the button on the left to start the device. When starting from hibernation mode, you should hear a sound like a drop of water after a few seconds.  This sound confirms that you are now back where you were before you shut down using the button on the left, the same one you used to start with. A cold shutdown can only be done using a special menu option.</w:t>
      </w:r>
    </w:p>
    <w:p w14:paraId="6A7A3676" w14:textId="77777777" w:rsidR="000F6866" w:rsidRDefault="00F549F0" w:rsidP="007C077F">
      <w:pPr>
        <w:pStyle w:val="NormalWeb"/>
        <w:spacing w:after="0"/>
        <w:jc w:val="both"/>
        <w:rPr>
          <w:rFonts w:asciiTheme="minorHAnsi" w:hAnsiTheme="minorHAnsi"/>
        </w:rPr>
      </w:pPr>
      <w:r>
        <w:rPr>
          <w:rFonts w:asciiTheme="minorHAnsi" w:hAnsiTheme="minorHAnsi"/>
        </w:rPr>
        <w:t>You will now be asked to login.</w:t>
      </w:r>
    </w:p>
    <w:p w14:paraId="6D884D71" w14:textId="77777777" w:rsidR="00F549F0" w:rsidRPr="00932C2D" w:rsidRDefault="00F549F0" w:rsidP="007C077F">
      <w:pPr>
        <w:pStyle w:val="NormalWeb"/>
        <w:spacing w:after="0"/>
        <w:jc w:val="both"/>
        <w:rPr>
          <w:rFonts w:asciiTheme="minorHAnsi" w:hAnsiTheme="minorHAnsi"/>
          <w:b/>
          <w:i/>
        </w:rPr>
      </w:pPr>
      <w:r w:rsidRPr="00932C2D">
        <w:rPr>
          <w:rFonts w:asciiTheme="minorHAnsi" w:hAnsiTheme="minorHAnsi"/>
          <w:b/>
          <w:i/>
        </w:rPr>
        <w:t>Note: Anything under the cursor can be repeated by pressing the eight (8) key on the numeric keypad.</w:t>
      </w:r>
    </w:p>
    <w:p w14:paraId="788D6B88" w14:textId="75F7A331" w:rsidR="00932C2D" w:rsidRDefault="00932C2D">
      <w:pPr>
        <w:rPr>
          <w:rFonts w:asciiTheme="majorHAnsi" w:eastAsia="Times New Roman" w:hAnsiTheme="majorHAnsi" w:cstheme="majorBidi"/>
          <w:b/>
          <w:color w:val="4F81BD" w:themeColor="accent1"/>
          <w:sz w:val="26"/>
          <w:szCs w:val="26"/>
          <w:lang w:eastAsia="en-GB"/>
        </w:rPr>
      </w:pPr>
    </w:p>
    <w:p w14:paraId="64633DD6" w14:textId="77777777" w:rsidR="00BA1853" w:rsidRDefault="002267EE" w:rsidP="005968C0">
      <w:pPr>
        <w:pStyle w:val="Heading2"/>
        <w:rPr>
          <w:rFonts w:eastAsia="Times New Roman"/>
          <w:lang w:eastAsia="en-GB"/>
        </w:rPr>
      </w:pPr>
      <w:bookmarkStart w:id="7" w:name="_Toc459380660"/>
      <w:r w:rsidRPr="00AB27AD">
        <w:rPr>
          <w:rFonts w:eastAsia="Times New Roman"/>
          <w:lang w:eastAsia="en-GB"/>
        </w:rPr>
        <w:t>To l</w:t>
      </w:r>
      <w:r w:rsidR="00F7539F" w:rsidRPr="00AB27AD">
        <w:rPr>
          <w:rFonts w:eastAsia="Times New Roman"/>
          <w:lang w:eastAsia="en-GB"/>
        </w:rPr>
        <w:t>ogin</w:t>
      </w:r>
      <w:bookmarkEnd w:id="7"/>
      <w:r w:rsidR="003F3E77" w:rsidRPr="00AB27AD">
        <w:rPr>
          <w:rFonts w:eastAsia="Times New Roman"/>
          <w:lang w:eastAsia="en-GB"/>
        </w:rPr>
        <w:t xml:space="preserve"> </w:t>
      </w:r>
    </w:p>
    <w:p w14:paraId="4E481747" w14:textId="77777777" w:rsidR="00932C2D" w:rsidRDefault="00932C2D" w:rsidP="00A30F73">
      <w:pPr>
        <w:pStyle w:val="NormalWeb"/>
        <w:spacing w:before="0" w:beforeAutospacing="0" w:after="0"/>
        <w:contextualSpacing/>
        <w:jc w:val="both"/>
        <w:rPr>
          <w:rFonts w:asciiTheme="minorHAnsi" w:hAnsiTheme="minorHAnsi"/>
        </w:rPr>
      </w:pPr>
    </w:p>
    <w:p w14:paraId="3EB1E525" w14:textId="022F75A0" w:rsidR="0099306F" w:rsidRPr="00D535C4" w:rsidRDefault="0099306F" w:rsidP="00A30F73">
      <w:pPr>
        <w:pStyle w:val="NormalWeb"/>
        <w:spacing w:before="0" w:beforeAutospacing="0" w:after="0"/>
        <w:contextualSpacing/>
        <w:jc w:val="both"/>
        <w:rPr>
          <w:rFonts w:asciiTheme="minorHAnsi" w:hAnsiTheme="minorHAnsi"/>
        </w:rPr>
      </w:pPr>
      <w:r w:rsidRPr="00D535C4">
        <w:rPr>
          <w:rFonts w:asciiTheme="minorHAnsi" w:hAnsiTheme="minorHAnsi"/>
        </w:rPr>
        <w:t xml:space="preserve">The </w:t>
      </w:r>
      <w:r w:rsidR="005D4614">
        <w:rPr>
          <w:rFonts w:asciiTheme="minorHAnsi" w:hAnsiTheme="minorHAnsi"/>
        </w:rPr>
        <w:t>SAnote</w:t>
      </w:r>
      <w:r w:rsidRPr="00D535C4">
        <w:rPr>
          <w:rFonts w:asciiTheme="minorHAnsi" w:hAnsiTheme="minorHAnsi"/>
        </w:rPr>
        <w:t xml:space="preserve"> has a default username and password, </w:t>
      </w:r>
      <w:r w:rsidR="00063E44">
        <w:rPr>
          <w:rFonts w:asciiTheme="minorHAnsi" w:hAnsiTheme="minorHAnsi"/>
        </w:rPr>
        <w:t>“</w:t>
      </w:r>
      <w:r w:rsidRPr="00D535C4">
        <w:rPr>
          <w:rFonts w:asciiTheme="minorHAnsi" w:hAnsiTheme="minorHAnsi"/>
        </w:rPr>
        <w:t>bid</w:t>
      </w:r>
      <w:r w:rsidR="00063E44">
        <w:rPr>
          <w:rFonts w:asciiTheme="minorHAnsi" w:hAnsiTheme="minorHAnsi"/>
        </w:rPr>
        <w:t>”</w:t>
      </w:r>
      <w:r w:rsidRPr="00D535C4">
        <w:rPr>
          <w:rFonts w:asciiTheme="minorHAnsi" w:hAnsiTheme="minorHAnsi"/>
        </w:rPr>
        <w:t xml:space="preserve"> (which stands for Blind Information Device). </w:t>
      </w:r>
    </w:p>
    <w:p w14:paraId="49B09AED" w14:textId="77777777" w:rsidR="0099306F" w:rsidRPr="00716DC7" w:rsidRDefault="0099306F" w:rsidP="007C077F">
      <w:pPr>
        <w:pStyle w:val="NormalWeb"/>
        <w:spacing w:after="0"/>
        <w:jc w:val="both"/>
        <w:rPr>
          <w:rFonts w:asciiTheme="minorHAnsi" w:hAnsiTheme="minorHAnsi"/>
        </w:rPr>
      </w:pPr>
      <w:r w:rsidRPr="00716DC7">
        <w:rPr>
          <w:rFonts w:asciiTheme="minorHAnsi" w:hAnsiTheme="minorHAnsi"/>
        </w:rPr>
        <w:t xml:space="preserve">When prompted for the username type </w:t>
      </w:r>
      <w:r w:rsidR="00063E44">
        <w:rPr>
          <w:rFonts w:asciiTheme="minorHAnsi" w:hAnsiTheme="minorHAnsi"/>
        </w:rPr>
        <w:t>“</w:t>
      </w:r>
      <w:r w:rsidRPr="00716DC7">
        <w:rPr>
          <w:rFonts w:asciiTheme="minorHAnsi" w:hAnsiTheme="minorHAnsi"/>
        </w:rPr>
        <w:t>bid</w:t>
      </w:r>
      <w:r w:rsidR="00063E44">
        <w:rPr>
          <w:rFonts w:asciiTheme="minorHAnsi" w:hAnsiTheme="minorHAnsi"/>
        </w:rPr>
        <w:t>”, without the quotes,</w:t>
      </w:r>
      <w:r w:rsidRPr="00716DC7">
        <w:rPr>
          <w:rFonts w:asciiTheme="minorHAnsi" w:hAnsiTheme="minorHAnsi"/>
        </w:rPr>
        <w:t xml:space="preserve"> followed by enter. </w:t>
      </w:r>
      <w:r w:rsidR="00063E44">
        <w:rPr>
          <w:rFonts w:asciiTheme="minorHAnsi" w:hAnsiTheme="minorHAnsi"/>
        </w:rPr>
        <w:t>Then enter the default password</w:t>
      </w:r>
      <w:r w:rsidRPr="00716DC7">
        <w:rPr>
          <w:rFonts w:asciiTheme="minorHAnsi" w:hAnsiTheme="minorHAnsi"/>
        </w:rPr>
        <w:t xml:space="preserve"> </w:t>
      </w:r>
      <w:r w:rsidR="00063E44">
        <w:rPr>
          <w:rFonts w:asciiTheme="minorHAnsi" w:hAnsiTheme="minorHAnsi"/>
        </w:rPr>
        <w:t>“</w:t>
      </w:r>
      <w:r w:rsidRPr="00716DC7">
        <w:rPr>
          <w:rFonts w:asciiTheme="minorHAnsi" w:hAnsiTheme="minorHAnsi"/>
        </w:rPr>
        <w:t>bid</w:t>
      </w:r>
      <w:r w:rsidR="00063E44">
        <w:rPr>
          <w:rFonts w:asciiTheme="minorHAnsi" w:hAnsiTheme="minorHAnsi"/>
        </w:rPr>
        <w:t>”</w:t>
      </w:r>
      <w:r w:rsidRPr="00716DC7">
        <w:rPr>
          <w:rFonts w:asciiTheme="minorHAnsi" w:hAnsiTheme="minorHAnsi"/>
        </w:rPr>
        <w:t>,</w:t>
      </w:r>
      <w:r w:rsidR="00063E44">
        <w:rPr>
          <w:rFonts w:asciiTheme="minorHAnsi" w:hAnsiTheme="minorHAnsi"/>
        </w:rPr>
        <w:t xml:space="preserve"> without the quotes,</w:t>
      </w:r>
      <w:r w:rsidRPr="00716DC7">
        <w:rPr>
          <w:rFonts w:asciiTheme="minorHAnsi" w:hAnsiTheme="minorHAnsi"/>
        </w:rPr>
        <w:t xml:space="preserve"> followed by enter. </w:t>
      </w:r>
    </w:p>
    <w:p w14:paraId="173451D0" w14:textId="755E14E4" w:rsidR="0099306F" w:rsidRPr="00932C2D" w:rsidRDefault="0099306F" w:rsidP="007C077F">
      <w:pPr>
        <w:pStyle w:val="NormalWeb"/>
        <w:spacing w:after="0"/>
        <w:jc w:val="both"/>
        <w:rPr>
          <w:rFonts w:asciiTheme="minorHAnsi" w:hAnsiTheme="minorHAnsi"/>
          <w:b/>
          <w:i/>
        </w:rPr>
      </w:pPr>
      <w:r w:rsidRPr="00932C2D">
        <w:rPr>
          <w:rFonts w:asciiTheme="minorHAnsi" w:hAnsiTheme="minorHAnsi"/>
          <w:b/>
          <w:i/>
        </w:rPr>
        <w:t xml:space="preserve">Note: While you type the password, </w:t>
      </w:r>
      <w:r w:rsidR="005D4614">
        <w:rPr>
          <w:rFonts w:asciiTheme="minorHAnsi" w:hAnsiTheme="minorHAnsi"/>
          <w:b/>
          <w:i/>
        </w:rPr>
        <w:t>SAnote</w:t>
      </w:r>
      <w:r w:rsidRPr="00932C2D">
        <w:rPr>
          <w:rFonts w:asciiTheme="minorHAnsi" w:hAnsiTheme="minorHAnsi"/>
          <w:b/>
          <w:i/>
        </w:rPr>
        <w:t xml:space="preserve"> does not speak the key set you are typin</w:t>
      </w:r>
      <w:r w:rsidR="002E2707" w:rsidRPr="00932C2D">
        <w:rPr>
          <w:rFonts w:asciiTheme="minorHAnsi" w:hAnsiTheme="minorHAnsi"/>
          <w:b/>
          <w:i/>
        </w:rPr>
        <w:t>g, for security purposes</w:t>
      </w:r>
      <w:r w:rsidRPr="00932C2D">
        <w:rPr>
          <w:rFonts w:asciiTheme="minorHAnsi" w:hAnsiTheme="minorHAnsi"/>
          <w:b/>
          <w:i/>
        </w:rPr>
        <w:t>.</w:t>
      </w:r>
    </w:p>
    <w:p w14:paraId="4D3358A0" w14:textId="033457A8" w:rsidR="00045C1B" w:rsidRDefault="005D4614" w:rsidP="007C077F">
      <w:pPr>
        <w:pStyle w:val="NormalWeb"/>
        <w:spacing w:after="0"/>
        <w:jc w:val="both"/>
        <w:rPr>
          <w:rFonts w:asciiTheme="minorHAnsi" w:hAnsiTheme="minorHAnsi"/>
          <w:i/>
        </w:rPr>
      </w:pPr>
      <w:r>
        <w:rPr>
          <w:rFonts w:asciiTheme="minorHAnsi" w:hAnsiTheme="minorHAnsi" w:cs="Segoe UI"/>
        </w:rPr>
        <w:t>SAnote</w:t>
      </w:r>
      <w:r w:rsidR="00045C1B" w:rsidRPr="00716DC7">
        <w:rPr>
          <w:rFonts w:asciiTheme="minorHAnsi" w:hAnsiTheme="minorHAnsi" w:cs="Segoe UI"/>
        </w:rPr>
        <w:t xml:space="preserve"> will read the start-up screen. </w:t>
      </w:r>
      <w:r w:rsidR="00045C1B" w:rsidRPr="00716DC7">
        <w:rPr>
          <w:rFonts w:asciiTheme="minorHAnsi" w:hAnsiTheme="minorHAnsi"/>
          <w:i/>
        </w:rPr>
        <w:t xml:space="preserve">You can silence this reading by pressing the enter key on the numeric keypad (this is the far right </w:t>
      </w:r>
      <w:r w:rsidR="002C40BB">
        <w:rPr>
          <w:rFonts w:asciiTheme="minorHAnsi" w:hAnsiTheme="minorHAnsi"/>
          <w:i/>
        </w:rPr>
        <w:t xml:space="preserve">bottom </w:t>
      </w:r>
      <w:r w:rsidR="00045C1B" w:rsidRPr="00716DC7">
        <w:rPr>
          <w:rFonts w:asciiTheme="minorHAnsi" w:hAnsiTheme="minorHAnsi"/>
          <w:i/>
        </w:rPr>
        <w:t xml:space="preserve">key). </w:t>
      </w:r>
    </w:p>
    <w:p w14:paraId="45DBD794" w14:textId="77777777" w:rsidR="0099306F" w:rsidRPr="00716DC7" w:rsidRDefault="0099306F" w:rsidP="007C077F">
      <w:pPr>
        <w:pStyle w:val="NormalWeb"/>
        <w:spacing w:after="0"/>
        <w:jc w:val="both"/>
        <w:rPr>
          <w:rFonts w:asciiTheme="minorHAnsi" w:hAnsiTheme="minorHAnsi"/>
        </w:rPr>
      </w:pPr>
      <w:r w:rsidRPr="00716DC7">
        <w:rPr>
          <w:rFonts w:asciiTheme="minorHAnsi" w:hAnsiTheme="minorHAnsi" w:cs="Segoe UI"/>
        </w:rPr>
        <w:t xml:space="preserve">You are now at the main menu </w:t>
      </w:r>
      <w:r w:rsidR="00CD3D01">
        <w:rPr>
          <w:rFonts w:asciiTheme="minorHAnsi" w:hAnsiTheme="minorHAnsi" w:cs="Segoe UI"/>
        </w:rPr>
        <w:t xml:space="preserve">with a variety of </w:t>
      </w:r>
      <w:r w:rsidRPr="00716DC7">
        <w:rPr>
          <w:rFonts w:asciiTheme="minorHAnsi" w:hAnsiTheme="minorHAnsi"/>
        </w:rPr>
        <w:t>menu options. Use the up or down arrow keys to navigate through the menu and press the enter key to select the required option.</w:t>
      </w:r>
      <w:r w:rsidR="00EF76E1">
        <w:rPr>
          <w:rFonts w:asciiTheme="minorHAnsi" w:hAnsiTheme="minorHAnsi"/>
        </w:rPr>
        <w:t xml:space="preserve">  Additionally</w:t>
      </w:r>
      <w:r w:rsidRPr="00716DC7">
        <w:rPr>
          <w:rFonts w:asciiTheme="minorHAnsi" w:hAnsiTheme="minorHAnsi"/>
        </w:rPr>
        <w:t xml:space="preserve">, you can also use </w:t>
      </w:r>
      <w:r w:rsidR="00087ED0" w:rsidRPr="00716DC7">
        <w:rPr>
          <w:rFonts w:asciiTheme="minorHAnsi" w:hAnsiTheme="minorHAnsi"/>
        </w:rPr>
        <w:t>the first letter of the menu</w:t>
      </w:r>
      <w:r w:rsidRPr="00716DC7">
        <w:rPr>
          <w:rFonts w:asciiTheme="minorHAnsi" w:hAnsiTheme="minorHAnsi"/>
        </w:rPr>
        <w:t xml:space="preserve"> option you are searching for. </w:t>
      </w:r>
    </w:p>
    <w:p w14:paraId="1DEA205C" w14:textId="77777777" w:rsidR="0099306F" w:rsidRPr="00716DC7" w:rsidRDefault="005218FB" w:rsidP="007C077F">
      <w:pPr>
        <w:pStyle w:val="NormalWeb"/>
        <w:spacing w:after="0"/>
        <w:jc w:val="both"/>
        <w:rPr>
          <w:rFonts w:asciiTheme="minorHAnsi" w:hAnsiTheme="minorHAnsi"/>
          <w:i/>
        </w:rPr>
      </w:pPr>
      <w:r w:rsidRPr="00716DC7">
        <w:rPr>
          <w:rFonts w:asciiTheme="minorHAnsi" w:hAnsiTheme="minorHAnsi"/>
          <w:i/>
        </w:rPr>
        <w:t>For example, i</w:t>
      </w:r>
      <w:r w:rsidR="0099306F" w:rsidRPr="00716DC7">
        <w:rPr>
          <w:rFonts w:asciiTheme="minorHAnsi" w:hAnsiTheme="minorHAnsi"/>
          <w:i/>
        </w:rPr>
        <w:t>f you would like to find the ‘Use calculator’ option, press u as many times as required until you hear ‘Use calculator’, followed by enter to select the option.</w:t>
      </w:r>
    </w:p>
    <w:p w14:paraId="39E829DC" w14:textId="77777777" w:rsidR="0099306F" w:rsidRDefault="00357F34" w:rsidP="007C077F">
      <w:pPr>
        <w:pStyle w:val="NormalWeb"/>
        <w:spacing w:after="0"/>
        <w:jc w:val="both"/>
        <w:rPr>
          <w:rFonts w:asciiTheme="minorHAnsi" w:hAnsiTheme="minorHAnsi"/>
        </w:rPr>
      </w:pPr>
      <w:r w:rsidRPr="00716DC7">
        <w:rPr>
          <w:rFonts w:asciiTheme="minorHAnsi" w:hAnsiTheme="minorHAnsi"/>
        </w:rPr>
        <w:t>The e</w:t>
      </w:r>
      <w:r w:rsidR="0099306F" w:rsidRPr="00716DC7">
        <w:rPr>
          <w:rFonts w:asciiTheme="minorHAnsi" w:hAnsiTheme="minorHAnsi"/>
        </w:rPr>
        <w:t>nter</w:t>
      </w:r>
      <w:r w:rsidRPr="00716DC7">
        <w:rPr>
          <w:rFonts w:asciiTheme="minorHAnsi" w:hAnsiTheme="minorHAnsi"/>
        </w:rPr>
        <w:t xml:space="preserve"> key is to</w:t>
      </w:r>
      <w:r w:rsidR="0099306F" w:rsidRPr="00716DC7">
        <w:rPr>
          <w:rFonts w:asciiTheme="minorHAnsi" w:hAnsiTheme="minorHAnsi"/>
        </w:rPr>
        <w:t xml:space="preserve"> run</w:t>
      </w:r>
      <w:r w:rsidRPr="00716DC7">
        <w:rPr>
          <w:rFonts w:asciiTheme="minorHAnsi" w:hAnsiTheme="minorHAnsi"/>
        </w:rPr>
        <w:t xml:space="preserve"> and</w:t>
      </w:r>
      <w:r w:rsidR="0099306F" w:rsidRPr="00716DC7">
        <w:rPr>
          <w:rFonts w:asciiTheme="minorHAnsi" w:hAnsiTheme="minorHAnsi"/>
        </w:rPr>
        <w:t xml:space="preserve"> </w:t>
      </w:r>
      <w:r w:rsidR="00A24A8F">
        <w:rPr>
          <w:rFonts w:asciiTheme="minorHAnsi" w:hAnsiTheme="minorHAnsi"/>
        </w:rPr>
        <w:t xml:space="preserve">q </w:t>
      </w:r>
      <w:r w:rsidR="00932C2D">
        <w:rPr>
          <w:rFonts w:asciiTheme="minorHAnsi" w:hAnsiTheme="minorHAnsi"/>
        </w:rPr>
        <w:t>is to</w:t>
      </w:r>
      <w:r w:rsidR="0099306F" w:rsidRPr="00716DC7">
        <w:rPr>
          <w:rFonts w:asciiTheme="minorHAnsi" w:hAnsiTheme="minorHAnsi"/>
        </w:rPr>
        <w:t xml:space="preserve"> quit.</w:t>
      </w:r>
    </w:p>
    <w:p w14:paraId="1A9ABEDB" w14:textId="77777777" w:rsidR="00EF76E1" w:rsidRPr="00716DC7" w:rsidRDefault="00EF76E1" w:rsidP="003E32FE">
      <w:pPr>
        <w:pStyle w:val="NormalWeb"/>
        <w:spacing w:before="0" w:beforeAutospacing="0" w:after="0"/>
        <w:jc w:val="both"/>
        <w:rPr>
          <w:rFonts w:asciiTheme="minorHAnsi" w:hAnsiTheme="minorHAnsi" w:cs="Segoe UI"/>
        </w:rPr>
      </w:pPr>
    </w:p>
    <w:p w14:paraId="3D989A8C" w14:textId="77777777" w:rsidR="00752B8A" w:rsidRDefault="00752B8A" w:rsidP="005968C0">
      <w:pPr>
        <w:pStyle w:val="Heading2"/>
      </w:pPr>
      <w:bookmarkStart w:id="8" w:name="_Toc459380661"/>
      <w:r w:rsidRPr="00716DC7">
        <w:t>Sign out</w:t>
      </w:r>
      <w:bookmarkEnd w:id="8"/>
      <w:r w:rsidRPr="00716DC7">
        <w:t xml:space="preserve"> </w:t>
      </w:r>
    </w:p>
    <w:p w14:paraId="226DAF2C" w14:textId="77777777" w:rsidR="00932C2D" w:rsidRDefault="00932C2D" w:rsidP="00A30F73">
      <w:pPr>
        <w:pStyle w:val="NormalWeb"/>
        <w:spacing w:before="0" w:beforeAutospacing="0" w:after="0"/>
        <w:contextualSpacing/>
        <w:jc w:val="both"/>
        <w:rPr>
          <w:rFonts w:asciiTheme="minorHAnsi" w:hAnsiTheme="minorHAnsi"/>
        </w:rPr>
      </w:pPr>
    </w:p>
    <w:p w14:paraId="64E5FB4E" w14:textId="77777777" w:rsidR="00927920" w:rsidRDefault="002C40BB" w:rsidP="00A30F73">
      <w:pPr>
        <w:pStyle w:val="NormalWeb"/>
        <w:spacing w:before="0" w:beforeAutospacing="0" w:after="0"/>
        <w:contextualSpacing/>
        <w:jc w:val="both"/>
        <w:rPr>
          <w:rFonts w:asciiTheme="minorHAnsi" w:hAnsiTheme="minorHAnsi"/>
        </w:rPr>
      </w:pPr>
      <w:r>
        <w:rPr>
          <w:rFonts w:asciiTheme="minorHAnsi" w:hAnsiTheme="minorHAnsi"/>
        </w:rPr>
        <w:t>W</w:t>
      </w:r>
      <w:r w:rsidR="00A20173" w:rsidRPr="00716DC7">
        <w:rPr>
          <w:rFonts w:asciiTheme="minorHAnsi" w:hAnsiTheme="minorHAnsi"/>
        </w:rPr>
        <w:t xml:space="preserve">hen in a </w:t>
      </w:r>
      <w:r w:rsidR="00357F34" w:rsidRPr="00716DC7">
        <w:rPr>
          <w:rFonts w:asciiTheme="minorHAnsi" w:hAnsiTheme="minorHAnsi"/>
        </w:rPr>
        <w:t>menu</w:t>
      </w:r>
      <w:r w:rsidR="00A20173" w:rsidRPr="00716DC7">
        <w:rPr>
          <w:rFonts w:asciiTheme="minorHAnsi" w:hAnsiTheme="minorHAnsi"/>
        </w:rPr>
        <w:t xml:space="preserve"> or sub-menu</w:t>
      </w:r>
      <w:r w:rsidR="00927920" w:rsidRPr="00716DC7">
        <w:rPr>
          <w:rFonts w:asciiTheme="minorHAnsi" w:hAnsiTheme="minorHAnsi"/>
        </w:rPr>
        <w:t xml:space="preserve">, press </w:t>
      </w:r>
      <w:r w:rsidR="00DA7C1B">
        <w:rPr>
          <w:rFonts w:asciiTheme="minorHAnsi" w:hAnsiTheme="minorHAnsi"/>
        </w:rPr>
        <w:t>q</w:t>
      </w:r>
      <w:r w:rsidR="00206906">
        <w:rPr>
          <w:rFonts w:asciiTheme="minorHAnsi" w:hAnsiTheme="minorHAnsi"/>
        </w:rPr>
        <w:t xml:space="preserve"> </w:t>
      </w:r>
      <w:r w:rsidR="00927920" w:rsidRPr="00716DC7">
        <w:rPr>
          <w:rFonts w:asciiTheme="minorHAnsi" w:hAnsiTheme="minorHAnsi"/>
        </w:rPr>
        <w:t xml:space="preserve">until taken to the login page. </w:t>
      </w:r>
    </w:p>
    <w:p w14:paraId="65E6D4BF" w14:textId="77777777" w:rsidR="00EF76E1" w:rsidRPr="00A30F73" w:rsidRDefault="00EF76E1" w:rsidP="00A30F73">
      <w:pPr>
        <w:pStyle w:val="NormalWeb"/>
        <w:spacing w:before="0" w:beforeAutospacing="0" w:after="0"/>
        <w:contextualSpacing/>
        <w:jc w:val="both"/>
        <w:rPr>
          <w:rFonts w:asciiTheme="minorHAnsi" w:hAnsiTheme="minorHAnsi"/>
        </w:rPr>
      </w:pPr>
    </w:p>
    <w:p w14:paraId="637C956D" w14:textId="77777777" w:rsidR="00752B8A" w:rsidRPr="00716DC7" w:rsidRDefault="003356FD" w:rsidP="005968C0">
      <w:pPr>
        <w:pStyle w:val="Heading2"/>
      </w:pPr>
      <w:bookmarkStart w:id="9" w:name="_Toc459380662"/>
      <w:r w:rsidRPr="00716DC7">
        <w:t>Hibernate</w:t>
      </w:r>
      <w:bookmarkEnd w:id="9"/>
    </w:p>
    <w:p w14:paraId="3D7D61F8" w14:textId="77777777" w:rsidR="00932C2D" w:rsidRDefault="00932C2D" w:rsidP="00A30F73">
      <w:pPr>
        <w:pStyle w:val="NormalWeb"/>
        <w:spacing w:before="0" w:beforeAutospacing="0" w:after="0"/>
        <w:contextualSpacing/>
        <w:jc w:val="both"/>
        <w:rPr>
          <w:rFonts w:asciiTheme="minorHAnsi" w:hAnsiTheme="minorHAnsi"/>
        </w:rPr>
      </w:pPr>
    </w:p>
    <w:p w14:paraId="0E244C1A" w14:textId="297010A7" w:rsidR="00D15577" w:rsidRPr="00CA5414" w:rsidRDefault="00D15577" w:rsidP="00A30F73">
      <w:pPr>
        <w:pStyle w:val="NormalWeb"/>
        <w:spacing w:before="0" w:beforeAutospacing="0" w:after="0"/>
        <w:contextualSpacing/>
        <w:jc w:val="both"/>
        <w:rPr>
          <w:rFonts w:asciiTheme="minorHAnsi" w:hAnsiTheme="minorHAnsi"/>
        </w:rPr>
      </w:pPr>
      <w:r w:rsidRPr="00CA5414">
        <w:rPr>
          <w:rFonts w:asciiTheme="minorHAnsi" w:hAnsiTheme="minorHAnsi"/>
        </w:rPr>
        <w:t>Should you wish t</w:t>
      </w:r>
      <w:r w:rsidR="00CB4078" w:rsidRPr="00CA5414">
        <w:rPr>
          <w:rFonts w:asciiTheme="minorHAnsi" w:hAnsiTheme="minorHAnsi"/>
        </w:rPr>
        <w:t>o shu</w:t>
      </w:r>
      <w:r w:rsidR="007E1A50" w:rsidRPr="00CA5414">
        <w:rPr>
          <w:rFonts w:asciiTheme="minorHAnsi" w:hAnsiTheme="minorHAnsi"/>
        </w:rPr>
        <w:t>t</w:t>
      </w:r>
      <w:r w:rsidR="00CB4078" w:rsidRPr="00CA5414">
        <w:rPr>
          <w:rFonts w:asciiTheme="minorHAnsi" w:hAnsiTheme="minorHAnsi"/>
        </w:rPr>
        <w:t xml:space="preserve"> down the </w:t>
      </w:r>
      <w:r w:rsidR="005D4614" w:rsidRPr="00CA5414">
        <w:rPr>
          <w:rFonts w:asciiTheme="minorHAnsi" w:hAnsiTheme="minorHAnsi"/>
        </w:rPr>
        <w:t>SAnote</w:t>
      </w:r>
      <w:r w:rsidRPr="00CA5414">
        <w:rPr>
          <w:rFonts w:asciiTheme="minorHAnsi" w:hAnsiTheme="minorHAnsi"/>
        </w:rPr>
        <w:t xml:space="preserve"> for a relatively short period of time and start it up again speedily</w:t>
      </w:r>
      <w:r w:rsidR="00CB4078" w:rsidRPr="00CA5414">
        <w:rPr>
          <w:rFonts w:asciiTheme="minorHAnsi" w:hAnsiTheme="minorHAnsi"/>
        </w:rPr>
        <w:t>,</w:t>
      </w:r>
      <w:r w:rsidRPr="00CA5414">
        <w:rPr>
          <w:rFonts w:asciiTheme="minorHAnsi" w:hAnsiTheme="minorHAnsi"/>
        </w:rPr>
        <w:t xml:space="preserve"> use the hibernate function.</w:t>
      </w:r>
    </w:p>
    <w:p w14:paraId="21882F3B" w14:textId="77777777" w:rsidR="00D15577" w:rsidRPr="00CA5414" w:rsidRDefault="00D15577" w:rsidP="00A30F73">
      <w:pPr>
        <w:pStyle w:val="NormalWeb"/>
        <w:spacing w:before="0" w:beforeAutospacing="0" w:after="0"/>
        <w:contextualSpacing/>
        <w:jc w:val="both"/>
        <w:rPr>
          <w:rFonts w:asciiTheme="minorHAnsi" w:hAnsiTheme="minorHAnsi"/>
        </w:rPr>
      </w:pPr>
    </w:p>
    <w:p w14:paraId="00889D3D" w14:textId="77777777" w:rsidR="00D15577" w:rsidRPr="00CA5414" w:rsidRDefault="00231DAB" w:rsidP="00A30F73">
      <w:pPr>
        <w:pStyle w:val="NormalWeb"/>
        <w:spacing w:before="0" w:beforeAutospacing="0" w:after="0"/>
        <w:contextualSpacing/>
        <w:jc w:val="both"/>
        <w:rPr>
          <w:rFonts w:asciiTheme="minorHAnsi" w:hAnsiTheme="minorHAnsi"/>
        </w:rPr>
      </w:pPr>
      <w:r w:rsidRPr="00CA5414">
        <w:rPr>
          <w:rFonts w:asciiTheme="minorHAnsi" w:hAnsiTheme="minorHAnsi"/>
        </w:rPr>
        <w:t xml:space="preserve">Quickly, press the on/off button, </w:t>
      </w:r>
      <w:r w:rsidR="00D15577" w:rsidRPr="00CA5414">
        <w:rPr>
          <w:rFonts w:asciiTheme="minorHAnsi" w:hAnsiTheme="minorHAnsi"/>
        </w:rPr>
        <w:t xml:space="preserve">found on the left side of the </w:t>
      </w:r>
      <w:r w:rsidR="00B93301" w:rsidRPr="00CA5414">
        <w:rPr>
          <w:rFonts w:asciiTheme="minorHAnsi" w:hAnsiTheme="minorHAnsi"/>
        </w:rPr>
        <w:t>device</w:t>
      </w:r>
      <w:r w:rsidRPr="00CA5414">
        <w:rPr>
          <w:rFonts w:asciiTheme="minorHAnsi" w:hAnsiTheme="minorHAnsi"/>
        </w:rPr>
        <w:t xml:space="preserve"> to hibernate</w:t>
      </w:r>
      <w:r w:rsidR="00D15577" w:rsidRPr="00CA5414">
        <w:rPr>
          <w:rFonts w:asciiTheme="minorHAnsi" w:hAnsiTheme="minorHAnsi"/>
        </w:rPr>
        <w:t>. You will hear a little sound like a drop of water. The device will then go into hibernate.</w:t>
      </w:r>
    </w:p>
    <w:p w14:paraId="1404E67C" w14:textId="77777777" w:rsidR="00D15577" w:rsidRPr="00CA5414" w:rsidRDefault="00D15577" w:rsidP="00A30F73">
      <w:pPr>
        <w:pStyle w:val="NormalWeb"/>
        <w:spacing w:before="0" w:beforeAutospacing="0" w:after="0"/>
        <w:contextualSpacing/>
        <w:jc w:val="both"/>
        <w:rPr>
          <w:rFonts w:asciiTheme="minorHAnsi" w:hAnsiTheme="minorHAnsi"/>
        </w:rPr>
      </w:pPr>
    </w:p>
    <w:p w14:paraId="1B0AD4CE" w14:textId="0BE43280" w:rsidR="00D15577" w:rsidRPr="00CA5414" w:rsidRDefault="00231DAB" w:rsidP="00A30F73">
      <w:pPr>
        <w:pStyle w:val="NormalWeb"/>
        <w:spacing w:before="0" w:beforeAutospacing="0" w:after="0"/>
        <w:contextualSpacing/>
        <w:jc w:val="both"/>
        <w:rPr>
          <w:rFonts w:asciiTheme="minorHAnsi" w:hAnsiTheme="minorHAnsi"/>
        </w:rPr>
      </w:pPr>
      <w:r w:rsidRPr="00CA5414">
        <w:rPr>
          <w:rFonts w:asciiTheme="minorHAnsi" w:hAnsiTheme="minorHAnsi"/>
        </w:rPr>
        <w:t>P</w:t>
      </w:r>
      <w:r w:rsidR="00D15577" w:rsidRPr="00CA5414">
        <w:rPr>
          <w:rFonts w:asciiTheme="minorHAnsi" w:hAnsiTheme="minorHAnsi"/>
        </w:rPr>
        <w:t>ress the on/off button</w:t>
      </w:r>
      <w:r w:rsidRPr="00CA5414">
        <w:rPr>
          <w:rFonts w:asciiTheme="minorHAnsi" w:hAnsiTheme="minorHAnsi"/>
        </w:rPr>
        <w:t xml:space="preserve"> to start up</w:t>
      </w:r>
      <w:r w:rsidR="00D15577" w:rsidRPr="00CA5414">
        <w:rPr>
          <w:rFonts w:asciiTheme="minorHAnsi" w:hAnsiTheme="minorHAnsi"/>
        </w:rPr>
        <w:t xml:space="preserve">. </w:t>
      </w:r>
      <w:r w:rsidR="00D15577" w:rsidRPr="00CA5414">
        <w:rPr>
          <w:rFonts w:asciiTheme="minorHAnsi" w:hAnsiTheme="minorHAnsi" w:cs="Segoe UI"/>
        </w:rPr>
        <w:t xml:space="preserve">You will </w:t>
      </w:r>
      <w:r w:rsidR="00D15577" w:rsidRPr="00CA5414">
        <w:rPr>
          <w:rFonts w:asciiTheme="minorHAnsi" w:hAnsiTheme="minorHAnsi"/>
        </w:rPr>
        <w:t>hear the drop of water again. Once the device has started up, you will be returned to where you were previously. You can press the eight (8) key on the numeric keypad, with the</w:t>
      </w:r>
      <w:r w:rsidR="00D15577" w:rsidRPr="00CA5414">
        <w:rPr>
          <w:rFonts w:asciiTheme="minorHAnsi" w:hAnsiTheme="minorHAnsi"/>
          <w:lang w:val="en-ZA"/>
        </w:rPr>
        <w:t xml:space="preserve"> Num</w:t>
      </w:r>
      <w:r w:rsidR="007B7149" w:rsidRPr="00CA5414">
        <w:rPr>
          <w:rFonts w:asciiTheme="minorHAnsi" w:hAnsiTheme="minorHAnsi"/>
        </w:rPr>
        <w:t xml:space="preserve"> Lock off</w:t>
      </w:r>
      <w:r w:rsidR="00D15577" w:rsidRPr="00CA5414">
        <w:rPr>
          <w:rFonts w:asciiTheme="minorHAnsi" w:hAnsiTheme="minorHAnsi"/>
        </w:rPr>
        <w:t>, to hear where this is.</w:t>
      </w:r>
    </w:p>
    <w:p w14:paraId="099292D5" w14:textId="77777777" w:rsidR="00366C92" w:rsidRPr="00CA5414" w:rsidRDefault="00366C92" w:rsidP="005205AC">
      <w:pPr>
        <w:pStyle w:val="NormalWeb"/>
        <w:spacing w:after="0"/>
        <w:jc w:val="both"/>
        <w:rPr>
          <w:rFonts w:asciiTheme="minorHAnsi" w:hAnsiTheme="minorHAnsi" w:cs="Segoe UI"/>
          <w:b/>
          <w:i/>
        </w:rPr>
      </w:pPr>
      <w:r w:rsidRPr="00CA5414">
        <w:rPr>
          <w:rFonts w:asciiTheme="minorHAnsi" w:hAnsiTheme="minorHAnsi"/>
          <w:b/>
          <w:i/>
        </w:rPr>
        <w:t xml:space="preserve">Note: </w:t>
      </w:r>
      <w:r w:rsidR="005205AC" w:rsidRPr="00CA5414">
        <w:rPr>
          <w:rFonts w:asciiTheme="minorHAnsi" w:hAnsiTheme="minorHAnsi"/>
          <w:b/>
          <w:i/>
        </w:rPr>
        <w:t>If the batteries run down while in hibernation mode, the device will start up as from a cold shutdown the next time.  All data that was saved on the internal hard disk will be there, but any data not yet saved when you hibernated will be lost.</w:t>
      </w:r>
    </w:p>
    <w:p w14:paraId="5717A2BF" w14:textId="77777777" w:rsidR="00AF407C" w:rsidRPr="00D66AED" w:rsidRDefault="00AF407C" w:rsidP="007C077F">
      <w:pPr>
        <w:jc w:val="both"/>
        <w:rPr>
          <w:rFonts w:ascii="Times New Roman" w:eastAsia="Times New Roman" w:hAnsi="Times New Roman" w:cs="Segoe UI"/>
          <w:b/>
          <w:color w:val="9BBB59" w:themeColor="accent3"/>
          <w:szCs w:val="24"/>
          <w:lang w:eastAsia="en-GB"/>
        </w:rPr>
      </w:pPr>
      <w:r w:rsidRPr="00D66AED">
        <w:rPr>
          <w:rFonts w:cs="Segoe UI"/>
          <w:b/>
          <w:color w:val="9BBB59" w:themeColor="accent3"/>
        </w:rPr>
        <w:br w:type="page"/>
      </w:r>
    </w:p>
    <w:p w14:paraId="40CB65C5" w14:textId="77777777" w:rsidR="00212D86" w:rsidRDefault="00F16A40" w:rsidP="007C077F">
      <w:pPr>
        <w:pStyle w:val="Heading1"/>
        <w:spacing w:before="0"/>
        <w:jc w:val="both"/>
      </w:pPr>
      <w:bookmarkStart w:id="10" w:name="_Ref385931550"/>
      <w:bookmarkStart w:id="11" w:name="_Toc459380663"/>
      <w:r w:rsidRPr="00C45792">
        <w:t xml:space="preserve">Keys </w:t>
      </w:r>
      <w:r w:rsidR="00E93F94">
        <w:t>and functions yo</w:t>
      </w:r>
      <w:bookmarkEnd w:id="10"/>
      <w:r w:rsidR="00E93F94">
        <w:t>u need to know</w:t>
      </w:r>
      <w:bookmarkEnd w:id="11"/>
    </w:p>
    <w:p w14:paraId="560C19C5" w14:textId="77777777" w:rsidR="00932C2D" w:rsidRDefault="00932C2D" w:rsidP="00C30E83"/>
    <w:p w14:paraId="2945874A" w14:textId="3CFD571D" w:rsidR="00C30E83" w:rsidRPr="005C6049" w:rsidRDefault="005C6049" w:rsidP="00C30E83">
      <w:pPr>
        <w:rPr>
          <w:b/>
          <w:i/>
        </w:rPr>
      </w:pPr>
      <w:r w:rsidRPr="005C6049">
        <w:rPr>
          <w:b/>
          <w:i/>
        </w:rPr>
        <w:t>Note</w:t>
      </w:r>
      <w:r w:rsidR="00C30E83" w:rsidRPr="005C6049">
        <w:rPr>
          <w:b/>
          <w:i/>
        </w:rPr>
        <w:t>: These are generic and not necessar</w:t>
      </w:r>
      <w:r w:rsidRPr="005C6049">
        <w:rPr>
          <w:b/>
          <w:i/>
        </w:rPr>
        <w:t>ily applicable to all programs.</w:t>
      </w:r>
    </w:p>
    <w:p w14:paraId="6B63EADC" w14:textId="51807DD7" w:rsidR="00056922" w:rsidRPr="005C6049" w:rsidRDefault="00056922" w:rsidP="00C30E83">
      <w:r w:rsidRPr="005C6049">
        <w:t>All single letter keys will appear between quotes, e.g. “q”, but the quotes are not to be used when executing commands.</w:t>
      </w:r>
    </w:p>
    <w:p w14:paraId="7335F6F9" w14:textId="02B0D2C2" w:rsidR="003E6EB5" w:rsidRDefault="00AF4B88" w:rsidP="001B4EF3">
      <w:pPr>
        <w:pStyle w:val="Heading2"/>
      </w:pPr>
      <w:bookmarkStart w:id="12" w:name="_Toc459380664"/>
      <w:r>
        <w:t>T</w:t>
      </w:r>
      <w:r w:rsidR="00C54418" w:rsidRPr="00716DC7">
        <w:t>he file browser</w:t>
      </w:r>
      <w:r w:rsidR="0055252E" w:rsidRPr="00716DC7">
        <w:t xml:space="preserve">, whilst in </w:t>
      </w:r>
      <w:r w:rsidR="00487E85" w:rsidRPr="00716DC7">
        <w:t>a</w:t>
      </w:r>
      <w:r w:rsidR="0055252E" w:rsidRPr="00716DC7">
        <w:t xml:space="preserve"> menu</w:t>
      </w:r>
      <w:bookmarkEnd w:id="12"/>
    </w:p>
    <w:p w14:paraId="01AEBE80" w14:textId="77777777" w:rsidR="000C19B2" w:rsidRPr="000C19B2" w:rsidRDefault="000C19B2" w:rsidP="000C19B2">
      <w:pPr>
        <w:spacing w:after="0"/>
      </w:pPr>
    </w:p>
    <w:p w14:paraId="7850B4CD" w14:textId="77777777" w:rsidR="003E6EB5" w:rsidRDefault="003E6EB5" w:rsidP="005A79F9">
      <w:pPr>
        <w:pStyle w:val="NormalWeb"/>
        <w:spacing w:before="0" w:beforeAutospacing="0" w:after="0"/>
        <w:ind w:left="2880" w:hanging="2880"/>
        <w:jc w:val="both"/>
      </w:pPr>
      <w:r w:rsidRPr="00716DC7">
        <w:rPr>
          <w:rFonts w:asciiTheme="minorHAnsi" w:hAnsiTheme="minorHAnsi"/>
        </w:rPr>
        <w:t xml:space="preserve">Enter: </w:t>
      </w:r>
      <w:r w:rsidR="005A79F9">
        <w:rPr>
          <w:rFonts w:asciiTheme="minorHAnsi" w:hAnsiTheme="minorHAnsi"/>
        </w:rPr>
        <w:tab/>
      </w:r>
      <w:r w:rsidR="00F527A2" w:rsidRPr="00210922">
        <w:rPr>
          <w:rFonts w:asciiTheme="minorHAnsi" w:hAnsiTheme="minorHAnsi"/>
        </w:rPr>
        <w:t>to go into a</w:t>
      </w:r>
      <w:r w:rsidR="00152CEA" w:rsidRPr="00210922">
        <w:rPr>
          <w:rFonts w:asciiTheme="minorHAnsi" w:hAnsiTheme="minorHAnsi"/>
        </w:rPr>
        <w:t xml:space="preserve"> directory </w:t>
      </w:r>
      <w:r w:rsidR="00F527A2" w:rsidRPr="00210922">
        <w:rPr>
          <w:rFonts w:asciiTheme="minorHAnsi" w:hAnsiTheme="minorHAnsi"/>
        </w:rPr>
        <w:t>or sub-directory and to select individual files.</w:t>
      </w:r>
    </w:p>
    <w:p w14:paraId="4B351089" w14:textId="307F531C" w:rsidR="00C5685A" w:rsidRDefault="00C5685A" w:rsidP="00C5685A">
      <w:pPr>
        <w:pStyle w:val="NormalWeb"/>
        <w:spacing w:before="0" w:beforeAutospacing="0" w:after="0"/>
        <w:ind w:left="2880" w:hanging="2880"/>
        <w:jc w:val="both"/>
        <w:rPr>
          <w:rFonts w:asciiTheme="minorHAnsi" w:hAnsiTheme="minorHAnsi"/>
        </w:rPr>
      </w:pPr>
      <w:bookmarkStart w:id="13" w:name="OLE_LINK9"/>
      <w:r>
        <w:rPr>
          <w:rFonts w:asciiTheme="minorHAnsi" w:hAnsiTheme="minorHAnsi"/>
        </w:rPr>
        <w:t xml:space="preserve">Home key: </w:t>
      </w:r>
      <w:r>
        <w:rPr>
          <w:rFonts w:asciiTheme="minorHAnsi" w:hAnsiTheme="minorHAnsi"/>
        </w:rPr>
        <w:tab/>
      </w:r>
      <w:r w:rsidR="00CA5414">
        <w:rPr>
          <w:rFonts w:asciiTheme="minorHAnsi" w:hAnsiTheme="minorHAnsi"/>
        </w:rPr>
        <w:t>u</w:t>
      </w:r>
      <w:r w:rsidR="007A3588">
        <w:rPr>
          <w:rFonts w:asciiTheme="minorHAnsi" w:hAnsiTheme="minorHAnsi"/>
        </w:rPr>
        <w:t xml:space="preserve">se the home key, situated in the group of 6 keys above the arrow keys to return to the home directory </w:t>
      </w:r>
      <w:r w:rsidR="00935771">
        <w:rPr>
          <w:rFonts w:asciiTheme="minorHAnsi" w:hAnsiTheme="minorHAnsi"/>
        </w:rPr>
        <w:t>from wherever you are.</w:t>
      </w:r>
    </w:p>
    <w:p w14:paraId="4DC83F8B" w14:textId="77777777" w:rsidR="00C54418" w:rsidRPr="00716DC7" w:rsidRDefault="003E6EB5" w:rsidP="00932C2D">
      <w:pPr>
        <w:pStyle w:val="NormalWeb"/>
        <w:spacing w:before="0" w:beforeAutospacing="0" w:after="0"/>
        <w:ind w:left="2880" w:hanging="2880"/>
        <w:jc w:val="both"/>
        <w:rPr>
          <w:rFonts w:asciiTheme="minorHAnsi" w:hAnsiTheme="minorHAnsi"/>
        </w:rPr>
      </w:pPr>
      <w:bookmarkStart w:id="14" w:name="OLE_LINK8"/>
      <w:bookmarkEnd w:id="13"/>
      <w:r w:rsidRPr="00716DC7">
        <w:rPr>
          <w:rFonts w:asciiTheme="minorHAnsi" w:hAnsiTheme="minorHAnsi"/>
        </w:rPr>
        <w:t xml:space="preserve">Right arrow key: </w:t>
      </w:r>
      <w:r w:rsidR="00896DC1" w:rsidRPr="00716DC7">
        <w:rPr>
          <w:rFonts w:asciiTheme="minorHAnsi" w:hAnsiTheme="minorHAnsi"/>
        </w:rPr>
        <w:tab/>
      </w:r>
      <w:r w:rsidR="00571B1E" w:rsidRPr="00CA5414">
        <w:rPr>
          <w:rFonts w:asciiTheme="minorHAnsi" w:hAnsiTheme="minorHAnsi"/>
        </w:rPr>
        <w:t>select the entire directory, if you wish to play or read all the files within, e.g. in audio book reader.</w:t>
      </w:r>
    </w:p>
    <w:bookmarkEnd w:id="14"/>
    <w:p w14:paraId="163AA74B" w14:textId="77777777" w:rsidR="00C54418" w:rsidRPr="00CA5414" w:rsidRDefault="00C54418" w:rsidP="007C077F">
      <w:pPr>
        <w:pStyle w:val="NormalWeb"/>
        <w:spacing w:before="0" w:beforeAutospacing="0" w:after="0"/>
        <w:jc w:val="both"/>
        <w:rPr>
          <w:rFonts w:asciiTheme="minorHAnsi" w:hAnsiTheme="minorHAnsi"/>
        </w:rPr>
      </w:pPr>
      <w:r w:rsidRPr="00716DC7">
        <w:rPr>
          <w:rFonts w:asciiTheme="minorHAnsi" w:hAnsiTheme="minorHAnsi"/>
        </w:rPr>
        <w:t>Left arrow</w:t>
      </w:r>
      <w:r w:rsidR="00896DC1" w:rsidRPr="00716DC7">
        <w:rPr>
          <w:rFonts w:asciiTheme="minorHAnsi" w:hAnsiTheme="minorHAnsi"/>
        </w:rPr>
        <w:t xml:space="preserve">:                  </w:t>
      </w:r>
      <w:r w:rsidR="00896DC1" w:rsidRPr="00716DC7">
        <w:rPr>
          <w:rFonts w:asciiTheme="minorHAnsi" w:hAnsiTheme="minorHAnsi"/>
        </w:rPr>
        <w:tab/>
      </w:r>
      <w:r w:rsidR="005F72BE" w:rsidRPr="00716DC7">
        <w:rPr>
          <w:rFonts w:asciiTheme="minorHAnsi" w:hAnsiTheme="minorHAnsi"/>
        </w:rPr>
        <w:tab/>
      </w:r>
      <w:r w:rsidR="00571B1E" w:rsidRPr="00CA5414">
        <w:rPr>
          <w:rFonts w:asciiTheme="minorHAnsi" w:hAnsiTheme="minorHAnsi"/>
        </w:rPr>
        <w:t>move</w:t>
      </w:r>
      <w:r w:rsidR="006E036C" w:rsidRPr="00CA5414">
        <w:rPr>
          <w:rFonts w:asciiTheme="minorHAnsi" w:hAnsiTheme="minorHAnsi"/>
        </w:rPr>
        <w:t>s</w:t>
      </w:r>
      <w:r w:rsidR="00571B1E" w:rsidRPr="00CA5414">
        <w:rPr>
          <w:rFonts w:asciiTheme="minorHAnsi" w:hAnsiTheme="minorHAnsi"/>
        </w:rPr>
        <w:t xml:space="preserve"> you up one level within the file browser.</w:t>
      </w:r>
    </w:p>
    <w:p w14:paraId="63309C05" w14:textId="77777777" w:rsidR="00896DC1" w:rsidRPr="00716DC7" w:rsidRDefault="003E6EB5" w:rsidP="007C077F">
      <w:pPr>
        <w:pStyle w:val="NormalWeb"/>
        <w:spacing w:before="0" w:beforeAutospacing="0" w:after="0"/>
        <w:ind w:left="2880" w:hanging="2880"/>
        <w:jc w:val="both"/>
        <w:rPr>
          <w:rFonts w:asciiTheme="minorHAnsi" w:hAnsiTheme="minorHAnsi"/>
        </w:rPr>
      </w:pPr>
      <w:r w:rsidRPr="00716DC7">
        <w:rPr>
          <w:rFonts w:asciiTheme="minorHAnsi" w:hAnsiTheme="minorHAnsi"/>
        </w:rPr>
        <w:t xml:space="preserve">Down arrow: </w:t>
      </w:r>
      <w:r w:rsidR="00896DC1" w:rsidRPr="00716DC7">
        <w:rPr>
          <w:rFonts w:asciiTheme="minorHAnsi" w:hAnsiTheme="minorHAnsi"/>
        </w:rPr>
        <w:tab/>
      </w:r>
      <w:r w:rsidRPr="00716DC7">
        <w:rPr>
          <w:rFonts w:asciiTheme="minorHAnsi" w:hAnsiTheme="minorHAnsi"/>
        </w:rPr>
        <w:t>moves</w:t>
      </w:r>
      <w:r w:rsidR="00C54418" w:rsidRPr="00716DC7">
        <w:rPr>
          <w:rFonts w:asciiTheme="minorHAnsi" w:hAnsiTheme="minorHAnsi"/>
        </w:rPr>
        <w:t xml:space="preserve"> to the next file in the list</w:t>
      </w:r>
      <w:r w:rsidR="00896DC1" w:rsidRPr="00716DC7">
        <w:rPr>
          <w:rFonts w:asciiTheme="minorHAnsi" w:hAnsiTheme="minorHAnsi"/>
        </w:rPr>
        <w:t xml:space="preserve">. </w:t>
      </w:r>
      <w:r w:rsidR="00D90E8E">
        <w:rPr>
          <w:rFonts w:asciiTheme="minorHAnsi" w:hAnsiTheme="minorHAnsi"/>
        </w:rPr>
        <w:t xml:space="preserve">When the last file is </w:t>
      </w:r>
      <w:r w:rsidR="00896DC1" w:rsidRPr="00716DC7">
        <w:rPr>
          <w:rFonts w:asciiTheme="minorHAnsi" w:hAnsiTheme="minorHAnsi"/>
        </w:rPr>
        <w:t xml:space="preserve">reached the display will wrap and the first file on the list will be shown. </w:t>
      </w:r>
    </w:p>
    <w:p w14:paraId="5ADE595C" w14:textId="77777777" w:rsidR="003E6EB5" w:rsidRPr="00716DC7" w:rsidRDefault="003E6EB5" w:rsidP="007C077F">
      <w:pPr>
        <w:pStyle w:val="NormalWeb"/>
        <w:spacing w:before="0" w:beforeAutospacing="0" w:after="0"/>
        <w:ind w:left="2880" w:hanging="2880"/>
        <w:jc w:val="both"/>
        <w:rPr>
          <w:rFonts w:asciiTheme="minorHAnsi" w:hAnsiTheme="minorHAnsi"/>
        </w:rPr>
      </w:pPr>
      <w:r w:rsidRPr="00716DC7">
        <w:rPr>
          <w:rFonts w:asciiTheme="minorHAnsi" w:hAnsiTheme="minorHAnsi"/>
        </w:rPr>
        <w:t>Up arrow</w:t>
      </w:r>
      <w:r w:rsidR="00896DC1" w:rsidRPr="00716DC7">
        <w:rPr>
          <w:rFonts w:asciiTheme="minorHAnsi" w:hAnsiTheme="minorHAnsi"/>
        </w:rPr>
        <w:t>:</w:t>
      </w:r>
      <w:r w:rsidRPr="00716DC7">
        <w:rPr>
          <w:rFonts w:asciiTheme="minorHAnsi" w:hAnsiTheme="minorHAnsi"/>
        </w:rPr>
        <w:t xml:space="preserve"> </w:t>
      </w:r>
      <w:r w:rsidR="00896DC1" w:rsidRPr="00716DC7">
        <w:rPr>
          <w:rFonts w:asciiTheme="minorHAnsi" w:hAnsiTheme="minorHAnsi"/>
        </w:rPr>
        <w:tab/>
      </w:r>
      <w:r w:rsidRPr="00716DC7">
        <w:rPr>
          <w:rFonts w:asciiTheme="minorHAnsi" w:hAnsiTheme="minorHAnsi"/>
        </w:rPr>
        <w:t>moves to</w:t>
      </w:r>
      <w:r w:rsidR="00C54418" w:rsidRPr="00716DC7">
        <w:rPr>
          <w:rFonts w:asciiTheme="minorHAnsi" w:hAnsiTheme="minorHAnsi"/>
        </w:rPr>
        <w:t xml:space="preserve"> the previous file in the list</w:t>
      </w:r>
      <w:r w:rsidR="00896DC1" w:rsidRPr="00716DC7">
        <w:rPr>
          <w:rFonts w:asciiTheme="minorHAnsi" w:hAnsiTheme="minorHAnsi"/>
        </w:rPr>
        <w:t xml:space="preserve">. When the first file is shown and the up arrow is pressed, the last file </w:t>
      </w:r>
      <w:r w:rsidR="00D90E8E">
        <w:rPr>
          <w:rFonts w:asciiTheme="minorHAnsi" w:hAnsiTheme="minorHAnsi"/>
        </w:rPr>
        <w:t>will appear</w:t>
      </w:r>
      <w:r w:rsidR="00896DC1" w:rsidRPr="00716DC7">
        <w:rPr>
          <w:rFonts w:asciiTheme="minorHAnsi" w:hAnsiTheme="minorHAnsi"/>
        </w:rPr>
        <w:t>.</w:t>
      </w:r>
    </w:p>
    <w:p w14:paraId="1F170DB1" w14:textId="77777777" w:rsidR="003E6EB5" w:rsidRPr="00716DC7" w:rsidRDefault="00056922" w:rsidP="007C077F">
      <w:pPr>
        <w:pStyle w:val="NormalWeb"/>
        <w:spacing w:before="0" w:beforeAutospacing="0" w:after="0"/>
        <w:jc w:val="both"/>
        <w:rPr>
          <w:rFonts w:asciiTheme="minorHAnsi" w:hAnsiTheme="minorHAnsi"/>
        </w:rPr>
      </w:pPr>
      <w:r>
        <w:rPr>
          <w:rFonts w:asciiTheme="minorHAnsi" w:hAnsiTheme="minorHAnsi"/>
        </w:rPr>
        <w:t>“</w:t>
      </w:r>
      <w:r w:rsidR="00137E32">
        <w:rPr>
          <w:rFonts w:asciiTheme="minorHAnsi" w:hAnsiTheme="minorHAnsi"/>
        </w:rPr>
        <w:t>Q</w:t>
      </w:r>
      <w:r>
        <w:rPr>
          <w:rFonts w:asciiTheme="minorHAnsi" w:hAnsiTheme="minorHAnsi"/>
        </w:rPr>
        <w:t>”</w:t>
      </w:r>
      <w:r w:rsidR="00C54418" w:rsidRPr="00716DC7">
        <w:rPr>
          <w:rFonts w:asciiTheme="minorHAnsi" w:hAnsiTheme="minorHAnsi"/>
        </w:rPr>
        <w:t>:</w:t>
      </w:r>
      <w:r w:rsidR="003E6EB5" w:rsidRPr="00716DC7">
        <w:rPr>
          <w:rFonts w:asciiTheme="minorHAnsi" w:hAnsiTheme="minorHAnsi"/>
        </w:rPr>
        <w:t xml:space="preserve"> </w:t>
      </w:r>
      <w:r w:rsidR="00896DC1" w:rsidRPr="00716DC7">
        <w:rPr>
          <w:rFonts w:asciiTheme="minorHAnsi" w:hAnsiTheme="minorHAnsi"/>
        </w:rPr>
        <w:tab/>
      </w:r>
      <w:r w:rsidR="00896DC1" w:rsidRPr="00716DC7">
        <w:rPr>
          <w:rFonts w:asciiTheme="minorHAnsi" w:hAnsiTheme="minorHAnsi"/>
        </w:rPr>
        <w:tab/>
      </w:r>
      <w:r w:rsidR="00896DC1" w:rsidRPr="00716DC7">
        <w:rPr>
          <w:rFonts w:asciiTheme="minorHAnsi" w:hAnsiTheme="minorHAnsi"/>
        </w:rPr>
        <w:tab/>
      </w:r>
      <w:r w:rsidR="005F72BE" w:rsidRPr="00716DC7">
        <w:rPr>
          <w:rFonts w:asciiTheme="minorHAnsi" w:hAnsiTheme="minorHAnsi"/>
        </w:rPr>
        <w:tab/>
      </w:r>
      <w:r w:rsidR="003E6EB5" w:rsidRPr="00716DC7">
        <w:rPr>
          <w:rFonts w:asciiTheme="minorHAnsi" w:hAnsiTheme="minorHAnsi"/>
        </w:rPr>
        <w:t>quits the file browser</w:t>
      </w:r>
      <w:r w:rsidR="00282B5D">
        <w:rPr>
          <w:rFonts w:asciiTheme="minorHAnsi" w:hAnsiTheme="minorHAnsi"/>
        </w:rPr>
        <w:t>.</w:t>
      </w:r>
      <w:r w:rsidR="003E6EB5" w:rsidRPr="00716DC7">
        <w:rPr>
          <w:rFonts w:asciiTheme="minorHAnsi" w:hAnsiTheme="minorHAnsi"/>
        </w:rPr>
        <w:t xml:space="preserve"> </w:t>
      </w:r>
    </w:p>
    <w:p w14:paraId="52750F06" w14:textId="486F5D93" w:rsidR="003E6EB5" w:rsidRPr="00716DC7" w:rsidRDefault="00C54418" w:rsidP="007C077F">
      <w:pPr>
        <w:pStyle w:val="NormalWeb"/>
        <w:spacing w:before="0" w:beforeAutospacing="0" w:after="0"/>
        <w:jc w:val="both"/>
        <w:rPr>
          <w:rFonts w:asciiTheme="minorHAnsi" w:hAnsiTheme="minorHAnsi"/>
        </w:rPr>
      </w:pPr>
      <w:r w:rsidRPr="00716DC7">
        <w:rPr>
          <w:rFonts w:asciiTheme="minorHAnsi" w:hAnsiTheme="minorHAnsi"/>
        </w:rPr>
        <w:t>Forward</w:t>
      </w:r>
      <w:r w:rsidR="004C4CC9">
        <w:rPr>
          <w:rFonts w:asciiTheme="minorHAnsi" w:hAnsiTheme="minorHAnsi"/>
        </w:rPr>
        <w:t xml:space="preserve"> slash</w:t>
      </w:r>
      <w:r w:rsidRPr="00716DC7">
        <w:rPr>
          <w:rFonts w:asciiTheme="minorHAnsi" w:hAnsiTheme="minorHAnsi"/>
        </w:rPr>
        <w:t xml:space="preserve"> </w:t>
      </w:r>
      <w:r w:rsidR="003B7A72">
        <w:rPr>
          <w:rFonts w:asciiTheme="minorHAnsi" w:hAnsiTheme="minorHAnsi"/>
        </w:rPr>
        <w:t>(/)</w:t>
      </w:r>
      <w:r w:rsidRPr="00716DC7">
        <w:rPr>
          <w:rFonts w:asciiTheme="minorHAnsi" w:hAnsiTheme="minorHAnsi"/>
        </w:rPr>
        <w:t xml:space="preserve">: </w:t>
      </w:r>
      <w:r w:rsidR="00896DC1" w:rsidRPr="00716DC7">
        <w:rPr>
          <w:rFonts w:asciiTheme="minorHAnsi" w:hAnsiTheme="minorHAnsi"/>
        </w:rPr>
        <w:tab/>
      </w:r>
      <w:r w:rsidR="005F72BE" w:rsidRPr="00716DC7">
        <w:rPr>
          <w:rFonts w:asciiTheme="minorHAnsi" w:hAnsiTheme="minorHAnsi"/>
        </w:rPr>
        <w:tab/>
      </w:r>
      <w:r w:rsidRPr="00716DC7">
        <w:rPr>
          <w:rFonts w:asciiTheme="minorHAnsi" w:hAnsiTheme="minorHAnsi"/>
        </w:rPr>
        <w:t>search</w:t>
      </w:r>
      <w:r w:rsidR="008F737B">
        <w:rPr>
          <w:rFonts w:asciiTheme="minorHAnsi" w:hAnsiTheme="minorHAnsi"/>
        </w:rPr>
        <w:t xml:space="preserve"> within the file browser.</w:t>
      </w:r>
    </w:p>
    <w:p w14:paraId="6FCE3D35" w14:textId="3E4507F6" w:rsidR="00DA4F8B" w:rsidRPr="00716DC7" w:rsidRDefault="008B16F4" w:rsidP="007C077F">
      <w:pPr>
        <w:pStyle w:val="NormalWeb"/>
        <w:spacing w:before="0" w:beforeAutospacing="0" w:after="0"/>
        <w:ind w:left="2880" w:hanging="2880"/>
        <w:jc w:val="both"/>
        <w:rPr>
          <w:rFonts w:asciiTheme="minorHAnsi" w:hAnsiTheme="minorHAnsi"/>
        </w:rPr>
      </w:pPr>
      <w:r>
        <w:rPr>
          <w:rFonts w:asciiTheme="minorHAnsi" w:hAnsiTheme="minorHAnsi"/>
        </w:rPr>
        <w:t>“</w:t>
      </w:r>
      <w:r w:rsidR="00137E32">
        <w:rPr>
          <w:rFonts w:asciiTheme="minorHAnsi" w:hAnsiTheme="minorHAnsi"/>
        </w:rPr>
        <w:t>N</w:t>
      </w:r>
      <w:r>
        <w:rPr>
          <w:rFonts w:asciiTheme="minorHAnsi" w:hAnsiTheme="minorHAnsi"/>
        </w:rPr>
        <w:t>”</w:t>
      </w:r>
      <w:r w:rsidR="003E6EB5" w:rsidRPr="00716DC7">
        <w:rPr>
          <w:rFonts w:asciiTheme="minorHAnsi" w:hAnsiTheme="minorHAnsi"/>
        </w:rPr>
        <w:t xml:space="preserve">: </w:t>
      </w:r>
      <w:r w:rsidR="00896DC1" w:rsidRPr="00716DC7">
        <w:rPr>
          <w:rFonts w:asciiTheme="minorHAnsi" w:hAnsiTheme="minorHAnsi"/>
        </w:rPr>
        <w:tab/>
      </w:r>
      <w:r w:rsidR="003E6EB5" w:rsidRPr="00716DC7">
        <w:rPr>
          <w:rFonts w:asciiTheme="minorHAnsi" w:hAnsiTheme="minorHAnsi"/>
        </w:rPr>
        <w:t>find next</w:t>
      </w:r>
      <w:r w:rsidR="00C54418" w:rsidRPr="00716DC7">
        <w:rPr>
          <w:rFonts w:asciiTheme="minorHAnsi" w:hAnsiTheme="minorHAnsi"/>
        </w:rPr>
        <w:t xml:space="preserve"> (if</w:t>
      </w:r>
      <w:r w:rsidR="003E6EB5" w:rsidRPr="00716DC7">
        <w:rPr>
          <w:rFonts w:asciiTheme="minorHAnsi" w:hAnsiTheme="minorHAnsi"/>
        </w:rPr>
        <w:t xml:space="preserve"> no previous search has been done with slash, n wi</w:t>
      </w:r>
      <w:r w:rsidR="00C54418" w:rsidRPr="00716DC7">
        <w:rPr>
          <w:rFonts w:asciiTheme="minorHAnsi" w:hAnsiTheme="minorHAnsi"/>
        </w:rPr>
        <w:t>ll</w:t>
      </w:r>
      <w:r w:rsidR="00B05C64">
        <w:rPr>
          <w:rFonts w:asciiTheme="minorHAnsi" w:hAnsiTheme="minorHAnsi"/>
        </w:rPr>
        <w:t xml:space="preserve"> </w:t>
      </w:r>
      <w:r w:rsidR="00C54418" w:rsidRPr="00716DC7">
        <w:rPr>
          <w:rFonts w:asciiTheme="minorHAnsi" w:hAnsiTheme="minorHAnsi"/>
        </w:rPr>
        <w:t>react the same way as slash)</w:t>
      </w:r>
      <w:r w:rsidR="00B47A55" w:rsidRPr="00716DC7">
        <w:rPr>
          <w:rFonts w:asciiTheme="minorHAnsi" w:hAnsiTheme="minorHAnsi"/>
        </w:rPr>
        <w:t xml:space="preserve">. </w:t>
      </w:r>
      <w:r w:rsidR="0049361E" w:rsidRPr="00716DC7">
        <w:rPr>
          <w:rFonts w:asciiTheme="minorHAnsi" w:hAnsiTheme="minorHAnsi"/>
        </w:rPr>
        <w:t>N</w:t>
      </w:r>
      <w:r w:rsidR="003E6EB5" w:rsidRPr="00716DC7">
        <w:rPr>
          <w:rFonts w:asciiTheme="minorHAnsi" w:hAnsiTheme="minorHAnsi"/>
        </w:rPr>
        <w:t xml:space="preserve"> </w:t>
      </w:r>
      <w:r w:rsidR="00E61FA8" w:rsidRPr="00716DC7">
        <w:rPr>
          <w:rFonts w:asciiTheme="minorHAnsi" w:hAnsiTheme="minorHAnsi"/>
        </w:rPr>
        <w:t>P</w:t>
      </w:r>
      <w:r w:rsidR="003E6EB5" w:rsidRPr="00716DC7">
        <w:rPr>
          <w:rFonts w:asciiTheme="minorHAnsi" w:hAnsiTheme="minorHAnsi"/>
        </w:rPr>
        <w:t>ressed more than once</w:t>
      </w:r>
      <w:r w:rsidR="00B47A55" w:rsidRPr="00716DC7">
        <w:rPr>
          <w:rFonts w:asciiTheme="minorHAnsi" w:hAnsiTheme="minorHAnsi"/>
        </w:rPr>
        <w:t xml:space="preserve"> will result in the </w:t>
      </w:r>
      <w:r w:rsidR="003E6EB5" w:rsidRPr="00716DC7">
        <w:rPr>
          <w:rFonts w:asciiTheme="minorHAnsi" w:hAnsiTheme="minorHAnsi"/>
        </w:rPr>
        <w:t>next search</w:t>
      </w:r>
      <w:r w:rsidR="005F72BE" w:rsidRPr="00716DC7">
        <w:rPr>
          <w:rFonts w:asciiTheme="minorHAnsi" w:hAnsiTheme="minorHAnsi"/>
        </w:rPr>
        <w:t xml:space="preserve"> item</w:t>
      </w:r>
      <w:r w:rsidR="003E6EB5" w:rsidRPr="00716DC7">
        <w:rPr>
          <w:rFonts w:asciiTheme="minorHAnsi" w:hAnsiTheme="minorHAnsi"/>
        </w:rPr>
        <w:t xml:space="preserve"> </w:t>
      </w:r>
      <w:r w:rsidR="008F737B">
        <w:rPr>
          <w:rFonts w:asciiTheme="minorHAnsi" w:hAnsiTheme="minorHAnsi"/>
        </w:rPr>
        <w:t xml:space="preserve">being </w:t>
      </w:r>
      <w:r w:rsidR="00C54418" w:rsidRPr="00716DC7">
        <w:rPr>
          <w:rFonts w:asciiTheme="minorHAnsi" w:hAnsiTheme="minorHAnsi"/>
        </w:rPr>
        <w:t>displayed</w:t>
      </w:r>
      <w:r w:rsidR="00B47A55" w:rsidRPr="00716DC7">
        <w:rPr>
          <w:rFonts w:asciiTheme="minorHAnsi" w:hAnsiTheme="minorHAnsi"/>
        </w:rPr>
        <w:t>.</w:t>
      </w:r>
    </w:p>
    <w:p w14:paraId="560F06E6" w14:textId="5EA704C8" w:rsidR="00C54418" w:rsidRPr="00716DC7" w:rsidRDefault="00282B5D" w:rsidP="007C077F">
      <w:pPr>
        <w:pStyle w:val="NormalWeb"/>
        <w:spacing w:before="0" w:beforeAutospacing="0" w:after="0"/>
        <w:jc w:val="both"/>
        <w:rPr>
          <w:rFonts w:asciiTheme="minorHAnsi" w:hAnsiTheme="minorHAnsi"/>
        </w:rPr>
      </w:pPr>
      <w:r>
        <w:rPr>
          <w:rFonts w:asciiTheme="minorHAnsi" w:hAnsiTheme="minorHAnsi"/>
        </w:rPr>
        <w:t>Shift</w:t>
      </w:r>
      <w:r w:rsidR="003B7A72">
        <w:rPr>
          <w:rFonts w:asciiTheme="minorHAnsi" w:hAnsiTheme="minorHAnsi"/>
        </w:rPr>
        <w:t xml:space="preserve"> </w:t>
      </w:r>
      <w:r w:rsidR="006D1C6F">
        <w:rPr>
          <w:rFonts w:asciiTheme="minorHAnsi" w:hAnsiTheme="minorHAnsi"/>
        </w:rPr>
        <w:t>“</w:t>
      </w:r>
      <w:r w:rsidR="00E61FA8" w:rsidRPr="00716DC7">
        <w:rPr>
          <w:rFonts w:asciiTheme="minorHAnsi" w:hAnsiTheme="minorHAnsi"/>
        </w:rPr>
        <w:t>n</w:t>
      </w:r>
      <w:r w:rsidR="00206906">
        <w:rPr>
          <w:rFonts w:asciiTheme="minorHAnsi" w:hAnsiTheme="minorHAnsi"/>
        </w:rPr>
        <w:t>”</w:t>
      </w:r>
      <w:r w:rsidR="00424069">
        <w:rPr>
          <w:rFonts w:asciiTheme="minorHAnsi" w:hAnsiTheme="minorHAnsi"/>
        </w:rPr>
        <w:t xml:space="preserve">: </w:t>
      </w:r>
      <w:r w:rsidR="00896DC1" w:rsidRPr="00716DC7">
        <w:rPr>
          <w:rFonts w:asciiTheme="minorHAnsi" w:hAnsiTheme="minorHAnsi"/>
        </w:rPr>
        <w:tab/>
      </w:r>
      <w:r w:rsidR="00896DC1" w:rsidRPr="00716DC7">
        <w:rPr>
          <w:rFonts w:asciiTheme="minorHAnsi" w:hAnsiTheme="minorHAnsi"/>
        </w:rPr>
        <w:tab/>
      </w:r>
      <w:r w:rsidR="005F72BE" w:rsidRPr="00716DC7">
        <w:rPr>
          <w:rFonts w:asciiTheme="minorHAnsi" w:hAnsiTheme="minorHAnsi"/>
        </w:rPr>
        <w:tab/>
      </w:r>
      <w:r w:rsidR="009D2970">
        <w:rPr>
          <w:rFonts w:asciiTheme="minorHAnsi" w:hAnsiTheme="minorHAnsi"/>
        </w:rPr>
        <w:t xml:space="preserve">search for </w:t>
      </w:r>
      <w:r w:rsidR="00D90E8E">
        <w:rPr>
          <w:rFonts w:asciiTheme="minorHAnsi" w:hAnsiTheme="minorHAnsi"/>
        </w:rPr>
        <w:t xml:space="preserve">the </w:t>
      </w:r>
      <w:r w:rsidR="003E6EB5" w:rsidRPr="00716DC7">
        <w:rPr>
          <w:rFonts w:asciiTheme="minorHAnsi" w:hAnsiTheme="minorHAnsi"/>
        </w:rPr>
        <w:t>previous</w:t>
      </w:r>
      <w:r w:rsidR="00DA4F8B" w:rsidRPr="00716DC7">
        <w:rPr>
          <w:rFonts w:asciiTheme="minorHAnsi" w:hAnsiTheme="minorHAnsi"/>
        </w:rPr>
        <w:t xml:space="preserve"> </w:t>
      </w:r>
      <w:r w:rsidR="009D2970">
        <w:rPr>
          <w:rFonts w:asciiTheme="minorHAnsi" w:hAnsiTheme="minorHAnsi"/>
        </w:rPr>
        <w:t>item in the file browser.</w:t>
      </w:r>
    </w:p>
    <w:p w14:paraId="19888E15" w14:textId="78DB708B" w:rsidR="00DA4F8B" w:rsidRPr="00CA5414" w:rsidRDefault="00206906" w:rsidP="007C077F">
      <w:pPr>
        <w:pStyle w:val="NormalWeb"/>
        <w:spacing w:before="0" w:beforeAutospacing="0" w:after="0"/>
        <w:jc w:val="both"/>
        <w:rPr>
          <w:rFonts w:asciiTheme="minorHAnsi" w:hAnsiTheme="minorHAnsi"/>
        </w:rPr>
      </w:pPr>
      <w:r>
        <w:rPr>
          <w:rFonts w:asciiTheme="minorHAnsi" w:hAnsiTheme="minorHAnsi"/>
          <w:lang w:val="en-ZA"/>
        </w:rPr>
        <w:t>“</w:t>
      </w:r>
      <w:r w:rsidR="00137E32">
        <w:rPr>
          <w:rFonts w:asciiTheme="minorHAnsi" w:hAnsiTheme="minorHAnsi"/>
          <w:lang w:val="en-ZA"/>
        </w:rPr>
        <w:t>C</w:t>
      </w:r>
      <w:r>
        <w:rPr>
          <w:rFonts w:asciiTheme="minorHAnsi" w:hAnsiTheme="minorHAnsi"/>
          <w:lang w:val="en-ZA"/>
        </w:rPr>
        <w:t>”</w:t>
      </w:r>
      <w:r w:rsidR="00DA4F8B" w:rsidRPr="0049361E">
        <w:rPr>
          <w:rFonts w:asciiTheme="minorHAnsi" w:hAnsiTheme="minorHAnsi"/>
          <w:lang w:val="en-ZA"/>
        </w:rPr>
        <w:t>:</w:t>
      </w:r>
      <w:r w:rsidR="00896DC1" w:rsidRPr="0049361E">
        <w:rPr>
          <w:rFonts w:asciiTheme="minorHAnsi" w:hAnsiTheme="minorHAnsi"/>
          <w:lang w:val="en-ZA"/>
        </w:rPr>
        <w:tab/>
      </w:r>
      <w:r w:rsidR="00896DC1" w:rsidRPr="0049361E">
        <w:rPr>
          <w:rFonts w:asciiTheme="minorHAnsi" w:hAnsiTheme="minorHAnsi"/>
          <w:lang w:val="en-ZA"/>
        </w:rPr>
        <w:tab/>
      </w:r>
      <w:r w:rsidR="00896DC1" w:rsidRPr="0049361E">
        <w:rPr>
          <w:rFonts w:asciiTheme="minorHAnsi" w:hAnsiTheme="minorHAnsi"/>
          <w:lang w:val="en-ZA"/>
        </w:rPr>
        <w:tab/>
      </w:r>
      <w:r w:rsidR="005F72BE" w:rsidRPr="0049361E">
        <w:rPr>
          <w:rFonts w:asciiTheme="minorHAnsi" w:hAnsiTheme="minorHAnsi"/>
          <w:lang w:val="en-ZA"/>
        </w:rPr>
        <w:tab/>
      </w:r>
      <w:r w:rsidR="00CA5414">
        <w:rPr>
          <w:rFonts w:asciiTheme="minorHAnsi" w:hAnsiTheme="minorHAnsi"/>
          <w:lang w:val="en-ZA"/>
        </w:rPr>
        <w:t>t</w:t>
      </w:r>
      <w:r w:rsidR="003A03E8">
        <w:rPr>
          <w:rFonts w:asciiTheme="minorHAnsi" w:hAnsiTheme="minorHAnsi"/>
          <w:lang w:val="en-ZA"/>
        </w:rPr>
        <w:t>ype</w:t>
      </w:r>
      <w:r w:rsidR="00167EEE">
        <w:rPr>
          <w:rFonts w:asciiTheme="minorHAnsi" w:hAnsiTheme="minorHAnsi"/>
          <w:lang w:val="en-ZA"/>
        </w:rPr>
        <w:t xml:space="preserve"> in</w:t>
      </w:r>
      <w:r w:rsidR="00C54418" w:rsidRPr="0049361E">
        <w:rPr>
          <w:rFonts w:asciiTheme="minorHAnsi" w:hAnsiTheme="minorHAnsi"/>
          <w:lang w:val="en-ZA"/>
        </w:rPr>
        <w:t xml:space="preserve"> a new file </w:t>
      </w:r>
      <w:r w:rsidR="00C54418" w:rsidRPr="00CA5414">
        <w:rPr>
          <w:rFonts w:asciiTheme="minorHAnsi" w:hAnsiTheme="minorHAnsi"/>
          <w:lang w:val="en-ZA"/>
        </w:rPr>
        <w:t>name</w:t>
      </w:r>
      <w:r w:rsidR="003A03E8" w:rsidRPr="00CA5414">
        <w:rPr>
          <w:rFonts w:asciiTheme="minorHAnsi" w:hAnsiTheme="minorHAnsi"/>
          <w:lang w:val="en-ZA"/>
        </w:rPr>
        <w:t xml:space="preserve"> and creating a file.</w:t>
      </w:r>
    </w:p>
    <w:p w14:paraId="26BF7E04" w14:textId="77777777" w:rsidR="00DA4F8B" w:rsidRDefault="003E6EB5" w:rsidP="007C077F">
      <w:pPr>
        <w:pStyle w:val="NormalWeb"/>
        <w:spacing w:before="0" w:beforeAutospacing="0" w:after="0"/>
        <w:jc w:val="both"/>
        <w:rPr>
          <w:rFonts w:asciiTheme="minorHAnsi" w:hAnsiTheme="minorHAnsi"/>
        </w:rPr>
      </w:pPr>
      <w:r w:rsidRPr="00716DC7">
        <w:rPr>
          <w:rFonts w:asciiTheme="minorHAnsi" w:hAnsiTheme="minorHAnsi"/>
        </w:rPr>
        <w:t xml:space="preserve">Shift </w:t>
      </w:r>
      <w:r w:rsidR="00424069">
        <w:rPr>
          <w:rFonts w:asciiTheme="minorHAnsi" w:hAnsiTheme="minorHAnsi"/>
        </w:rPr>
        <w:t>“</w:t>
      </w:r>
      <w:r w:rsidR="00E61FA8" w:rsidRPr="00716DC7">
        <w:rPr>
          <w:rFonts w:asciiTheme="minorHAnsi" w:hAnsiTheme="minorHAnsi"/>
        </w:rPr>
        <w:t>c</w:t>
      </w:r>
      <w:r w:rsidR="00424069">
        <w:rPr>
          <w:rFonts w:asciiTheme="minorHAnsi" w:hAnsiTheme="minorHAnsi"/>
        </w:rPr>
        <w:t>”</w:t>
      </w:r>
      <w:r w:rsidR="00DA4F8B" w:rsidRPr="00716DC7">
        <w:rPr>
          <w:rFonts w:asciiTheme="minorHAnsi" w:hAnsiTheme="minorHAnsi"/>
        </w:rPr>
        <w:t>:</w:t>
      </w:r>
      <w:r w:rsidRPr="00716DC7">
        <w:rPr>
          <w:rFonts w:asciiTheme="minorHAnsi" w:hAnsiTheme="minorHAnsi"/>
        </w:rPr>
        <w:t xml:space="preserve"> </w:t>
      </w:r>
      <w:r w:rsidR="00896DC1" w:rsidRPr="00716DC7">
        <w:rPr>
          <w:rFonts w:asciiTheme="minorHAnsi" w:hAnsiTheme="minorHAnsi"/>
        </w:rPr>
        <w:tab/>
      </w:r>
      <w:r w:rsidR="00896DC1" w:rsidRPr="00716DC7">
        <w:rPr>
          <w:rFonts w:asciiTheme="minorHAnsi" w:hAnsiTheme="minorHAnsi"/>
        </w:rPr>
        <w:tab/>
      </w:r>
      <w:r w:rsidR="00896DC1" w:rsidRPr="00716DC7">
        <w:rPr>
          <w:rFonts w:asciiTheme="minorHAnsi" w:hAnsiTheme="minorHAnsi"/>
        </w:rPr>
        <w:tab/>
      </w:r>
      <w:r w:rsidR="00C54418" w:rsidRPr="00716DC7">
        <w:rPr>
          <w:rFonts w:asciiTheme="minorHAnsi" w:hAnsiTheme="minorHAnsi"/>
        </w:rPr>
        <w:t xml:space="preserve">creates a </w:t>
      </w:r>
      <w:r w:rsidRPr="00716DC7">
        <w:rPr>
          <w:rFonts w:asciiTheme="minorHAnsi" w:hAnsiTheme="minorHAnsi"/>
        </w:rPr>
        <w:t>new directory name</w:t>
      </w:r>
      <w:r w:rsidR="003A03E8">
        <w:rPr>
          <w:rFonts w:asciiTheme="minorHAnsi" w:hAnsiTheme="minorHAnsi"/>
        </w:rPr>
        <w:t>.</w:t>
      </w:r>
      <w:r w:rsidRPr="00716DC7">
        <w:rPr>
          <w:rFonts w:asciiTheme="minorHAnsi" w:hAnsiTheme="minorHAnsi"/>
        </w:rPr>
        <w:t xml:space="preserve"> </w:t>
      </w:r>
    </w:p>
    <w:p w14:paraId="1B5236BF" w14:textId="71ADFB27" w:rsidR="00AF4B88" w:rsidRDefault="00932C2D" w:rsidP="00932C2D">
      <w:pPr>
        <w:pStyle w:val="NormalWeb"/>
        <w:spacing w:before="0" w:beforeAutospacing="0" w:after="0"/>
        <w:ind w:left="2880" w:hanging="2880"/>
        <w:jc w:val="both"/>
        <w:rPr>
          <w:rFonts w:asciiTheme="minorHAnsi" w:hAnsiTheme="minorHAnsi"/>
        </w:rPr>
      </w:pPr>
      <w:r>
        <w:rPr>
          <w:rFonts w:asciiTheme="minorHAnsi" w:hAnsiTheme="minorHAnsi"/>
        </w:rPr>
        <w:t xml:space="preserve">Control c: </w:t>
      </w:r>
      <w:r>
        <w:rPr>
          <w:rFonts w:asciiTheme="minorHAnsi" w:hAnsiTheme="minorHAnsi"/>
        </w:rPr>
        <w:tab/>
      </w:r>
      <w:r w:rsidR="00CA5414">
        <w:rPr>
          <w:rFonts w:asciiTheme="minorHAnsi" w:hAnsiTheme="minorHAnsi"/>
        </w:rPr>
        <w:t>e</w:t>
      </w:r>
      <w:r w:rsidR="00F95634">
        <w:rPr>
          <w:rFonts w:asciiTheme="minorHAnsi" w:hAnsiTheme="minorHAnsi"/>
        </w:rPr>
        <w:t>mergency exit [quit], which takes you back to the log in screen, when you inside a text entry [editing] field.</w:t>
      </w:r>
    </w:p>
    <w:p w14:paraId="3C0B0851" w14:textId="3617B73F" w:rsidR="00383EF3" w:rsidRPr="00716DC7" w:rsidRDefault="00282B5D" w:rsidP="00932C2D">
      <w:pPr>
        <w:pStyle w:val="NormalWeb"/>
        <w:spacing w:before="0" w:beforeAutospacing="0" w:after="0"/>
        <w:ind w:left="2880" w:hanging="2880"/>
        <w:jc w:val="both"/>
        <w:rPr>
          <w:rFonts w:asciiTheme="minorHAnsi" w:hAnsiTheme="minorHAnsi"/>
        </w:rPr>
      </w:pPr>
      <w:r>
        <w:rPr>
          <w:rFonts w:asciiTheme="minorHAnsi" w:hAnsiTheme="minorHAnsi"/>
        </w:rPr>
        <w:t>Control</w:t>
      </w:r>
      <w:r w:rsidR="00383EF3">
        <w:rPr>
          <w:rFonts w:asciiTheme="minorHAnsi" w:hAnsiTheme="minorHAnsi"/>
        </w:rPr>
        <w:t xml:space="preserve"> </w:t>
      </w:r>
      <w:r w:rsidR="00383EF3" w:rsidRPr="00716DC7">
        <w:rPr>
          <w:rFonts w:asciiTheme="minorHAnsi" w:hAnsiTheme="minorHAnsi"/>
        </w:rPr>
        <w:t>e:</w:t>
      </w:r>
      <w:r w:rsidR="00383EF3" w:rsidRPr="00716DC7">
        <w:rPr>
          <w:rFonts w:asciiTheme="minorHAnsi" w:hAnsiTheme="minorHAnsi"/>
        </w:rPr>
        <w:tab/>
      </w:r>
      <w:r w:rsidR="00CA5414">
        <w:rPr>
          <w:rFonts w:asciiTheme="minorHAnsi" w:hAnsiTheme="minorHAnsi"/>
        </w:rPr>
        <w:t>w</w:t>
      </w:r>
      <w:r w:rsidR="00AF4B88">
        <w:rPr>
          <w:rFonts w:asciiTheme="minorHAnsi" w:hAnsiTheme="minorHAnsi"/>
        </w:rPr>
        <w:t>hen</w:t>
      </w:r>
      <w:r w:rsidR="00F642FC" w:rsidRPr="00F642FC">
        <w:rPr>
          <w:rFonts w:asciiTheme="minorHAnsi" w:hAnsiTheme="minorHAnsi"/>
        </w:rPr>
        <w:t xml:space="preserve"> in the text </w:t>
      </w:r>
      <w:r w:rsidR="00932C2D" w:rsidRPr="00F642FC">
        <w:rPr>
          <w:rFonts w:asciiTheme="minorHAnsi" w:hAnsiTheme="minorHAnsi"/>
        </w:rPr>
        <w:t xml:space="preserve">entry </w:t>
      </w:r>
      <w:r w:rsidR="00932C2D">
        <w:rPr>
          <w:rFonts w:asciiTheme="minorHAnsi" w:hAnsiTheme="minorHAnsi"/>
        </w:rPr>
        <w:t>[</w:t>
      </w:r>
      <w:r w:rsidR="003A03E8">
        <w:rPr>
          <w:rFonts w:asciiTheme="minorHAnsi" w:hAnsiTheme="minorHAnsi"/>
        </w:rPr>
        <w:t xml:space="preserve">editing] </w:t>
      </w:r>
      <w:r w:rsidR="00F642FC" w:rsidRPr="00F642FC">
        <w:rPr>
          <w:rFonts w:asciiTheme="minorHAnsi" w:hAnsiTheme="minorHAnsi"/>
        </w:rPr>
        <w:t xml:space="preserve">field, </w:t>
      </w:r>
      <w:r w:rsidR="00A6786A">
        <w:rPr>
          <w:rFonts w:asciiTheme="minorHAnsi" w:hAnsiTheme="minorHAnsi"/>
        </w:rPr>
        <w:t xml:space="preserve">moves </w:t>
      </w:r>
      <w:r w:rsidR="00383EF3" w:rsidRPr="00716DC7">
        <w:rPr>
          <w:rFonts w:asciiTheme="minorHAnsi" w:hAnsiTheme="minorHAnsi"/>
        </w:rPr>
        <w:t>the cursor to the end of the line</w:t>
      </w:r>
      <w:r w:rsidR="003A03E8">
        <w:rPr>
          <w:rFonts w:asciiTheme="minorHAnsi" w:hAnsiTheme="minorHAnsi"/>
        </w:rPr>
        <w:t>.</w:t>
      </w:r>
    </w:p>
    <w:p w14:paraId="0E4AD77B" w14:textId="77777777" w:rsidR="0029393E" w:rsidRDefault="00206906" w:rsidP="007C077F">
      <w:pPr>
        <w:pStyle w:val="NormalWeb"/>
        <w:spacing w:before="0" w:beforeAutospacing="0" w:after="0"/>
        <w:jc w:val="both"/>
        <w:rPr>
          <w:rFonts w:asciiTheme="minorHAnsi" w:hAnsiTheme="minorHAnsi"/>
        </w:rPr>
      </w:pPr>
      <w:r>
        <w:rPr>
          <w:rFonts w:asciiTheme="minorHAnsi" w:hAnsiTheme="minorHAnsi"/>
        </w:rPr>
        <w:t>“I”</w:t>
      </w:r>
      <w:r w:rsidR="0029393E" w:rsidRPr="00716DC7">
        <w:rPr>
          <w:rFonts w:asciiTheme="minorHAnsi" w:hAnsiTheme="minorHAnsi"/>
        </w:rPr>
        <w:t>:</w:t>
      </w:r>
      <w:r w:rsidR="0029393E" w:rsidRPr="00716DC7">
        <w:rPr>
          <w:rFonts w:asciiTheme="minorHAnsi" w:hAnsiTheme="minorHAnsi"/>
        </w:rPr>
        <w:tab/>
      </w:r>
      <w:r w:rsidR="0029393E" w:rsidRPr="00716DC7">
        <w:rPr>
          <w:rFonts w:asciiTheme="minorHAnsi" w:hAnsiTheme="minorHAnsi"/>
        </w:rPr>
        <w:tab/>
      </w:r>
      <w:r w:rsidR="0029393E" w:rsidRPr="00716DC7">
        <w:rPr>
          <w:rFonts w:asciiTheme="minorHAnsi" w:hAnsiTheme="minorHAnsi"/>
        </w:rPr>
        <w:tab/>
      </w:r>
      <w:r w:rsidR="0029393E" w:rsidRPr="00716DC7">
        <w:rPr>
          <w:rFonts w:asciiTheme="minorHAnsi" w:hAnsiTheme="minorHAnsi"/>
        </w:rPr>
        <w:tab/>
        <w:t>provides information on the selected file or directory</w:t>
      </w:r>
      <w:r w:rsidR="003A03E8">
        <w:rPr>
          <w:rFonts w:asciiTheme="minorHAnsi" w:hAnsiTheme="minorHAnsi"/>
        </w:rPr>
        <w:t>.</w:t>
      </w:r>
    </w:p>
    <w:p w14:paraId="08A5ECB5" w14:textId="41624B7F" w:rsidR="009D31D0" w:rsidRDefault="009D31D0" w:rsidP="00CA5414">
      <w:pPr>
        <w:pStyle w:val="NormalWeb"/>
        <w:spacing w:before="0" w:beforeAutospacing="0" w:after="0"/>
        <w:ind w:left="2880" w:hanging="2880"/>
        <w:jc w:val="both"/>
        <w:rPr>
          <w:rFonts w:asciiTheme="minorHAnsi" w:hAnsiTheme="minorHAnsi"/>
        </w:rPr>
      </w:pPr>
      <w:r>
        <w:rPr>
          <w:rFonts w:asciiTheme="minorHAnsi" w:hAnsiTheme="minorHAnsi"/>
        </w:rPr>
        <w:t>Delete:</w:t>
      </w:r>
      <w:r>
        <w:rPr>
          <w:rFonts w:asciiTheme="minorHAnsi" w:hAnsiTheme="minorHAnsi"/>
        </w:rPr>
        <w:tab/>
      </w:r>
      <w:r w:rsidR="00CA5414">
        <w:rPr>
          <w:rFonts w:asciiTheme="minorHAnsi" w:hAnsiTheme="minorHAnsi"/>
        </w:rPr>
        <w:t>p</w:t>
      </w:r>
      <w:r>
        <w:rPr>
          <w:rFonts w:asciiTheme="minorHAnsi" w:hAnsiTheme="minorHAnsi"/>
        </w:rPr>
        <w:t xml:space="preserve">ress the delete button situated </w:t>
      </w:r>
      <w:r w:rsidR="00152B91">
        <w:rPr>
          <w:rFonts w:asciiTheme="minorHAnsi" w:hAnsiTheme="minorHAnsi"/>
        </w:rPr>
        <w:t>on the bottom left</w:t>
      </w:r>
      <w:r w:rsidR="00234AE5">
        <w:rPr>
          <w:rFonts w:asciiTheme="minorHAnsi" w:hAnsiTheme="minorHAnsi"/>
        </w:rPr>
        <w:t xml:space="preserve"> </w:t>
      </w:r>
      <w:r w:rsidR="00152B91">
        <w:rPr>
          <w:rFonts w:asciiTheme="minorHAnsi" w:hAnsiTheme="minorHAnsi"/>
        </w:rPr>
        <w:t>hand corner of the group of six keys above the arrow keys to delete a selected file or directory</w:t>
      </w:r>
      <w:r>
        <w:rPr>
          <w:rFonts w:asciiTheme="minorHAnsi" w:hAnsiTheme="minorHAnsi"/>
        </w:rPr>
        <w:t>.</w:t>
      </w:r>
    </w:p>
    <w:p w14:paraId="68394B2B" w14:textId="77777777" w:rsidR="00DA4F8B" w:rsidRDefault="00424069" w:rsidP="007C077F">
      <w:pPr>
        <w:pStyle w:val="NormalWeb"/>
        <w:spacing w:before="0" w:beforeAutospacing="0" w:after="0"/>
        <w:ind w:left="2880" w:hanging="2880"/>
        <w:jc w:val="both"/>
        <w:rPr>
          <w:rFonts w:asciiTheme="minorHAnsi" w:hAnsiTheme="minorHAnsi"/>
        </w:rPr>
      </w:pPr>
      <w:r>
        <w:rPr>
          <w:rFonts w:asciiTheme="minorHAnsi" w:hAnsiTheme="minorHAnsi"/>
        </w:rPr>
        <w:t>“</w:t>
      </w:r>
      <w:r w:rsidR="00137E32">
        <w:rPr>
          <w:rFonts w:asciiTheme="minorHAnsi" w:hAnsiTheme="minorHAnsi"/>
        </w:rPr>
        <w:t>M</w:t>
      </w:r>
      <w:r>
        <w:rPr>
          <w:rFonts w:asciiTheme="minorHAnsi" w:hAnsiTheme="minorHAnsi"/>
        </w:rPr>
        <w:t>”</w:t>
      </w:r>
      <w:r w:rsidR="00DA4F8B" w:rsidRPr="00716DC7">
        <w:rPr>
          <w:rFonts w:asciiTheme="minorHAnsi" w:hAnsiTheme="minorHAnsi"/>
        </w:rPr>
        <w:t>:</w:t>
      </w:r>
      <w:r w:rsidR="003E6EB5" w:rsidRPr="00716DC7">
        <w:rPr>
          <w:rFonts w:asciiTheme="minorHAnsi" w:hAnsiTheme="minorHAnsi"/>
        </w:rPr>
        <w:t xml:space="preserve"> </w:t>
      </w:r>
      <w:r w:rsidR="00896DC1" w:rsidRPr="00716DC7">
        <w:rPr>
          <w:rFonts w:asciiTheme="minorHAnsi" w:hAnsiTheme="minorHAnsi"/>
        </w:rPr>
        <w:tab/>
      </w:r>
      <w:r w:rsidR="003E6EB5" w:rsidRPr="00716DC7">
        <w:rPr>
          <w:rFonts w:asciiTheme="minorHAnsi" w:hAnsiTheme="minorHAnsi"/>
        </w:rPr>
        <w:t xml:space="preserve">renames or move, press once to select the </w:t>
      </w:r>
      <w:r w:rsidR="00400DAF">
        <w:rPr>
          <w:rFonts w:asciiTheme="minorHAnsi" w:hAnsiTheme="minorHAnsi"/>
        </w:rPr>
        <w:t>file. Then, you can choose to</w:t>
      </w:r>
      <w:r w:rsidR="00323929">
        <w:rPr>
          <w:rFonts w:asciiTheme="minorHAnsi" w:hAnsiTheme="minorHAnsi"/>
        </w:rPr>
        <w:t xml:space="preserve"> </w:t>
      </w:r>
      <w:r w:rsidR="00400DAF">
        <w:rPr>
          <w:rFonts w:asciiTheme="minorHAnsi" w:hAnsiTheme="minorHAnsi"/>
        </w:rPr>
        <w:t xml:space="preserve">rename or move it. If you </w:t>
      </w:r>
      <w:r w:rsidR="00323929">
        <w:rPr>
          <w:rFonts w:asciiTheme="minorHAnsi" w:hAnsiTheme="minorHAnsi"/>
        </w:rPr>
        <w:t xml:space="preserve">wish to move it, </w:t>
      </w:r>
      <w:r w:rsidR="00BF4F35">
        <w:rPr>
          <w:rFonts w:asciiTheme="minorHAnsi" w:hAnsiTheme="minorHAnsi"/>
        </w:rPr>
        <w:t xml:space="preserve">arrow to </w:t>
      </w:r>
      <w:r w:rsidR="00323929">
        <w:rPr>
          <w:rFonts w:asciiTheme="minorHAnsi" w:hAnsiTheme="minorHAnsi"/>
        </w:rPr>
        <w:t xml:space="preserve">the directory to move it </w:t>
      </w:r>
      <w:r w:rsidR="00BF4F35">
        <w:rPr>
          <w:rFonts w:asciiTheme="minorHAnsi" w:hAnsiTheme="minorHAnsi"/>
        </w:rPr>
        <w:t xml:space="preserve">into </w:t>
      </w:r>
      <w:r w:rsidR="00323929">
        <w:rPr>
          <w:rFonts w:asciiTheme="minorHAnsi" w:hAnsiTheme="minorHAnsi"/>
        </w:rPr>
        <w:t xml:space="preserve">and press </w:t>
      </w:r>
      <w:r w:rsidR="00BF4F35">
        <w:rPr>
          <w:rFonts w:asciiTheme="minorHAnsi" w:hAnsiTheme="minorHAnsi"/>
        </w:rPr>
        <w:t xml:space="preserve">enter.  Press </w:t>
      </w:r>
      <w:r w:rsidR="00323929">
        <w:rPr>
          <w:rFonts w:asciiTheme="minorHAnsi" w:hAnsiTheme="minorHAnsi"/>
        </w:rPr>
        <w:t xml:space="preserve">m again. </w:t>
      </w:r>
      <w:r w:rsidR="00BF4F35">
        <w:rPr>
          <w:rFonts w:asciiTheme="minorHAnsi" w:hAnsiTheme="minorHAnsi"/>
        </w:rPr>
        <w:t xml:space="preserve">You will be prompted with a confirmation message, press enter for yes and n for no if you wish not to execute the move. </w:t>
      </w:r>
    </w:p>
    <w:p w14:paraId="7905A761" w14:textId="77777777" w:rsidR="00167EEE" w:rsidRPr="00CA5414" w:rsidRDefault="00424069" w:rsidP="007C077F">
      <w:pPr>
        <w:pStyle w:val="NormalWeb"/>
        <w:spacing w:before="0" w:beforeAutospacing="0" w:after="0"/>
        <w:ind w:left="2880" w:hanging="2880"/>
        <w:jc w:val="both"/>
        <w:rPr>
          <w:rFonts w:asciiTheme="minorHAnsi" w:hAnsiTheme="minorHAnsi"/>
        </w:rPr>
      </w:pPr>
      <w:r w:rsidRPr="00CA5414">
        <w:rPr>
          <w:rFonts w:asciiTheme="minorHAnsi" w:hAnsiTheme="minorHAnsi"/>
        </w:rPr>
        <w:t>“</w:t>
      </w:r>
      <w:r w:rsidR="00137E32" w:rsidRPr="00CA5414">
        <w:rPr>
          <w:rFonts w:asciiTheme="minorHAnsi" w:hAnsiTheme="minorHAnsi"/>
        </w:rPr>
        <w:t>M</w:t>
      </w:r>
      <w:r w:rsidRPr="00CA5414">
        <w:rPr>
          <w:rFonts w:asciiTheme="minorHAnsi" w:hAnsiTheme="minorHAnsi"/>
        </w:rPr>
        <w:t>”</w:t>
      </w:r>
      <w:r w:rsidR="00AE796F" w:rsidRPr="00CA5414">
        <w:rPr>
          <w:rFonts w:asciiTheme="minorHAnsi" w:hAnsiTheme="minorHAnsi"/>
        </w:rPr>
        <w:t xml:space="preserve"> pressed twice: </w:t>
      </w:r>
      <w:r w:rsidR="00AE796F" w:rsidRPr="00CA5414">
        <w:rPr>
          <w:rFonts w:asciiTheme="minorHAnsi" w:hAnsiTheme="minorHAnsi"/>
        </w:rPr>
        <w:tab/>
        <w:t xml:space="preserve">select and highlight the file or directory to be renamed. </w:t>
      </w:r>
    </w:p>
    <w:p w14:paraId="68F3309E" w14:textId="77777777" w:rsidR="00167EEE" w:rsidRPr="00CA5414" w:rsidRDefault="00167EEE" w:rsidP="00932C2D">
      <w:pPr>
        <w:spacing w:after="0" w:line="240" w:lineRule="auto"/>
        <w:ind w:left="2880"/>
        <w:jc w:val="both"/>
        <w:rPr>
          <w:b/>
          <w:i/>
          <w:szCs w:val="24"/>
        </w:rPr>
      </w:pPr>
      <w:r w:rsidRPr="00CA5414">
        <w:rPr>
          <w:b/>
          <w:i/>
          <w:szCs w:val="24"/>
        </w:rPr>
        <w:t>Note: When you are renaming a file it will refer to the change as moving the file.</w:t>
      </w:r>
    </w:p>
    <w:p w14:paraId="549D0B51" w14:textId="151FDF3B" w:rsidR="00AE796F" w:rsidRPr="00CA5414" w:rsidRDefault="004C4CC9" w:rsidP="00932C2D">
      <w:pPr>
        <w:pStyle w:val="NormalWeb"/>
        <w:spacing w:before="0" w:beforeAutospacing="0" w:after="0"/>
        <w:ind w:left="2880"/>
        <w:jc w:val="both"/>
        <w:rPr>
          <w:rFonts w:asciiTheme="minorHAnsi" w:hAnsiTheme="minorHAnsi"/>
        </w:rPr>
      </w:pPr>
      <w:r>
        <w:rPr>
          <w:rFonts w:asciiTheme="minorHAnsi" w:hAnsiTheme="minorHAnsi"/>
        </w:rPr>
        <w:t>Backspace to slash (/)</w:t>
      </w:r>
      <w:r w:rsidR="00AE796F" w:rsidRPr="00CA5414">
        <w:rPr>
          <w:rFonts w:asciiTheme="minorHAnsi" w:hAnsiTheme="minorHAnsi"/>
        </w:rPr>
        <w:t xml:space="preserve"> and type in the new name. Press enter again. You will be asked if you wish to move your file or directory. Press enter again and it will be renamed.</w:t>
      </w:r>
    </w:p>
    <w:p w14:paraId="40D48F77" w14:textId="77777777" w:rsidR="00DE4A83" w:rsidRPr="00CA5414" w:rsidRDefault="00424069" w:rsidP="007C077F">
      <w:pPr>
        <w:pStyle w:val="NormalWeb"/>
        <w:spacing w:before="0" w:beforeAutospacing="0" w:after="0"/>
        <w:ind w:left="2880" w:hanging="2880"/>
        <w:jc w:val="both"/>
        <w:rPr>
          <w:rFonts w:asciiTheme="minorHAnsi" w:hAnsiTheme="minorHAnsi"/>
        </w:rPr>
      </w:pPr>
      <w:r w:rsidRPr="00CA5414">
        <w:rPr>
          <w:rFonts w:asciiTheme="minorHAnsi" w:hAnsiTheme="minorHAnsi"/>
        </w:rPr>
        <w:t>“</w:t>
      </w:r>
      <w:r w:rsidR="00137E32" w:rsidRPr="00CA5414">
        <w:rPr>
          <w:rFonts w:asciiTheme="minorHAnsi" w:hAnsiTheme="minorHAnsi"/>
        </w:rPr>
        <w:t>V</w:t>
      </w:r>
      <w:r w:rsidRPr="00CA5414">
        <w:rPr>
          <w:rFonts w:asciiTheme="minorHAnsi" w:hAnsiTheme="minorHAnsi"/>
        </w:rPr>
        <w:t>”</w:t>
      </w:r>
      <w:r w:rsidR="00DE4A83" w:rsidRPr="00CA5414">
        <w:rPr>
          <w:rFonts w:asciiTheme="minorHAnsi" w:hAnsiTheme="minorHAnsi"/>
        </w:rPr>
        <w:t>:</w:t>
      </w:r>
      <w:r w:rsidR="00DE4A83" w:rsidRPr="00CA5414">
        <w:rPr>
          <w:rFonts w:asciiTheme="minorHAnsi" w:hAnsiTheme="minorHAnsi"/>
        </w:rPr>
        <w:tab/>
        <w:t>view the contents of a file</w:t>
      </w:r>
      <w:r w:rsidR="0088134C" w:rsidRPr="00CA5414">
        <w:rPr>
          <w:rFonts w:asciiTheme="minorHAnsi" w:hAnsiTheme="minorHAnsi"/>
        </w:rPr>
        <w:t>,</w:t>
      </w:r>
      <w:r w:rsidR="00541ABF" w:rsidRPr="00CA5414">
        <w:rPr>
          <w:rFonts w:asciiTheme="minorHAnsi" w:hAnsiTheme="minorHAnsi"/>
        </w:rPr>
        <w:t xml:space="preserve"> [opens, reads or plays</w:t>
      </w:r>
      <w:r w:rsidR="00246824" w:rsidRPr="00CA5414">
        <w:rPr>
          <w:rFonts w:asciiTheme="minorHAnsi" w:hAnsiTheme="minorHAnsi"/>
        </w:rPr>
        <w:t xml:space="preserve"> </w:t>
      </w:r>
      <w:r w:rsidR="0088134C" w:rsidRPr="00CA5414">
        <w:rPr>
          <w:rFonts w:asciiTheme="minorHAnsi" w:hAnsiTheme="minorHAnsi"/>
        </w:rPr>
        <w:t>the file].</w:t>
      </w:r>
    </w:p>
    <w:p w14:paraId="3590AE22" w14:textId="77777777" w:rsidR="003E6EB5" w:rsidRPr="00CA5414" w:rsidRDefault="00424069" w:rsidP="00CA5414">
      <w:pPr>
        <w:pStyle w:val="NormalWeb"/>
        <w:spacing w:before="0" w:beforeAutospacing="0" w:after="0"/>
        <w:ind w:left="2880" w:hanging="2880"/>
        <w:jc w:val="both"/>
        <w:rPr>
          <w:rFonts w:asciiTheme="minorHAnsi" w:hAnsiTheme="minorHAnsi"/>
        </w:rPr>
      </w:pPr>
      <w:r w:rsidRPr="00CA5414">
        <w:rPr>
          <w:rFonts w:asciiTheme="minorHAnsi" w:hAnsiTheme="minorHAnsi"/>
        </w:rPr>
        <w:t>“</w:t>
      </w:r>
      <w:r w:rsidR="00137E32" w:rsidRPr="00CA5414">
        <w:rPr>
          <w:rFonts w:asciiTheme="minorHAnsi" w:hAnsiTheme="minorHAnsi"/>
        </w:rPr>
        <w:t>W</w:t>
      </w:r>
      <w:r w:rsidRPr="00CA5414">
        <w:rPr>
          <w:rFonts w:asciiTheme="minorHAnsi" w:hAnsiTheme="minorHAnsi"/>
        </w:rPr>
        <w:t>”</w:t>
      </w:r>
      <w:r w:rsidR="00DA4F8B" w:rsidRPr="00CA5414">
        <w:rPr>
          <w:rFonts w:asciiTheme="minorHAnsi" w:hAnsiTheme="minorHAnsi"/>
        </w:rPr>
        <w:t>:</w:t>
      </w:r>
      <w:r w:rsidR="003E6EB5" w:rsidRPr="00CA5414">
        <w:rPr>
          <w:rFonts w:asciiTheme="minorHAnsi" w:hAnsiTheme="minorHAnsi"/>
        </w:rPr>
        <w:t xml:space="preserve"> </w:t>
      </w:r>
      <w:r w:rsidR="00896DC1" w:rsidRPr="00CA5414">
        <w:rPr>
          <w:rFonts w:asciiTheme="minorHAnsi" w:hAnsiTheme="minorHAnsi"/>
        </w:rPr>
        <w:tab/>
      </w:r>
      <w:r w:rsidR="00011827" w:rsidRPr="00CA5414">
        <w:rPr>
          <w:rFonts w:asciiTheme="minorHAnsi" w:hAnsiTheme="minorHAnsi"/>
        </w:rPr>
        <w:t xml:space="preserve">[where am I key] </w:t>
      </w:r>
      <w:r w:rsidR="00296AE9" w:rsidRPr="00CA5414">
        <w:rPr>
          <w:rFonts w:asciiTheme="minorHAnsi" w:hAnsiTheme="minorHAnsi"/>
        </w:rPr>
        <w:t>will provide you with your current location within the file browser directory</w:t>
      </w:r>
      <w:r w:rsidR="00011827" w:rsidRPr="00CA5414">
        <w:rPr>
          <w:rFonts w:asciiTheme="minorHAnsi" w:hAnsiTheme="minorHAnsi"/>
        </w:rPr>
        <w:t xml:space="preserve">. </w:t>
      </w:r>
    </w:p>
    <w:p w14:paraId="0A752965" w14:textId="77777777" w:rsidR="00156A11" w:rsidRPr="00716DC7" w:rsidRDefault="00156A11" w:rsidP="007C077F">
      <w:pPr>
        <w:widowControl w:val="0"/>
        <w:autoSpaceDE w:val="0"/>
        <w:autoSpaceDN w:val="0"/>
        <w:adjustRightInd w:val="0"/>
        <w:jc w:val="both"/>
        <w:rPr>
          <w:rFonts w:ascii="Times New Roman" w:hAnsi="Times New Roman" w:cs="Times New Roman"/>
          <w:b/>
        </w:rPr>
      </w:pPr>
    </w:p>
    <w:p w14:paraId="4BC1AF67" w14:textId="54920AA2" w:rsidR="003E6EB5" w:rsidRPr="00716DC7" w:rsidRDefault="00932C2D" w:rsidP="00932C2D">
      <w:pPr>
        <w:pStyle w:val="Heading2"/>
      </w:pPr>
      <w:bookmarkStart w:id="15" w:name="_Toc459380665"/>
      <w:r>
        <w:t>The links web browser</w:t>
      </w:r>
      <w:bookmarkEnd w:id="15"/>
    </w:p>
    <w:p w14:paraId="6072E698" w14:textId="77777777" w:rsidR="005A79F9" w:rsidRDefault="005A79F9" w:rsidP="007C077F">
      <w:pPr>
        <w:pStyle w:val="NormalWeb"/>
        <w:spacing w:before="0" w:beforeAutospacing="0" w:after="0"/>
        <w:jc w:val="both"/>
        <w:rPr>
          <w:rFonts w:asciiTheme="minorHAnsi" w:hAnsiTheme="minorHAnsi"/>
        </w:rPr>
      </w:pPr>
    </w:p>
    <w:p w14:paraId="33054FCD" w14:textId="77777777" w:rsidR="00156A11" w:rsidRPr="00716DC7" w:rsidRDefault="003E6EB5" w:rsidP="007C077F">
      <w:pPr>
        <w:pStyle w:val="NormalWeb"/>
        <w:spacing w:before="0" w:beforeAutospacing="0" w:after="0"/>
        <w:jc w:val="both"/>
        <w:rPr>
          <w:rFonts w:asciiTheme="minorHAnsi" w:hAnsiTheme="minorHAnsi"/>
        </w:rPr>
      </w:pPr>
      <w:r w:rsidRPr="00716DC7">
        <w:rPr>
          <w:rFonts w:asciiTheme="minorHAnsi" w:hAnsiTheme="minorHAnsi"/>
        </w:rPr>
        <w:t>Enter</w:t>
      </w:r>
      <w:r w:rsidR="00156A11" w:rsidRPr="00716DC7">
        <w:rPr>
          <w:rFonts w:asciiTheme="minorHAnsi" w:hAnsiTheme="minorHAnsi"/>
        </w:rPr>
        <w:t>:</w:t>
      </w:r>
      <w:r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Pr="00716DC7">
        <w:rPr>
          <w:rFonts w:asciiTheme="minorHAnsi" w:hAnsiTheme="minorHAnsi"/>
        </w:rPr>
        <w:t>activates the currently selected link</w:t>
      </w:r>
      <w:r w:rsidR="008673A3">
        <w:rPr>
          <w:rFonts w:asciiTheme="minorHAnsi" w:hAnsiTheme="minorHAnsi"/>
        </w:rPr>
        <w:t>.</w:t>
      </w:r>
    </w:p>
    <w:p w14:paraId="6DD34B9A" w14:textId="77777777" w:rsidR="00156A11" w:rsidRPr="00716DC7" w:rsidRDefault="003E6EB5" w:rsidP="007C077F">
      <w:pPr>
        <w:pStyle w:val="NormalWeb"/>
        <w:spacing w:before="0" w:beforeAutospacing="0" w:after="0"/>
        <w:jc w:val="both"/>
        <w:rPr>
          <w:rFonts w:asciiTheme="minorHAnsi" w:hAnsiTheme="minorHAnsi"/>
        </w:rPr>
      </w:pPr>
      <w:r w:rsidRPr="00716DC7">
        <w:rPr>
          <w:rFonts w:asciiTheme="minorHAnsi" w:hAnsiTheme="minorHAnsi"/>
        </w:rPr>
        <w:t>Space bar</w:t>
      </w:r>
      <w:r w:rsidR="00156A11" w:rsidRPr="00716DC7">
        <w:rPr>
          <w:rFonts w:asciiTheme="minorHAnsi" w:hAnsiTheme="minorHAnsi"/>
        </w:rPr>
        <w:t>:</w:t>
      </w:r>
      <w:r w:rsidR="00217BEF"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217BEF" w:rsidRPr="00716DC7">
        <w:rPr>
          <w:rFonts w:asciiTheme="minorHAnsi" w:hAnsiTheme="minorHAnsi"/>
        </w:rPr>
        <w:t>moves to the next screen</w:t>
      </w:r>
      <w:r w:rsidR="008673A3">
        <w:rPr>
          <w:rFonts w:asciiTheme="minorHAnsi" w:hAnsiTheme="minorHAnsi"/>
        </w:rPr>
        <w:t>.</w:t>
      </w:r>
    </w:p>
    <w:p w14:paraId="5E0854DF" w14:textId="77777777" w:rsidR="00156A11" w:rsidRPr="00716DC7" w:rsidRDefault="003E6EB5" w:rsidP="007C077F">
      <w:pPr>
        <w:pStyle w:val="NormalWeb"/>
        <w:spacing w:before="0" w:beforeAutospacing="0" w:after="0"/>
        <w:jc w:val="both"/>
        <w:rPr>
          <w:rFonts w:asciiTheme="minorHAnsi" w:hAnsiTheme="minorHAnsi"/>
        </w:rPr>
      </w:pPr>
      <w:r w:rsidRPr="00716DC7">
        <w:rPr>
          <w:rFonts w:asciiTheme="minorHAnsi" w:hAnsiTheme="minorHAnsi"/>
        </w:rPr>
        <w:t>Dash or minus (-)</w:t>
      </w:r>
      <w:r w:rsidR="00156A11" w:rsidRPr="00716DC7">
        <w:rPr>
          <w:rFonts w:asciiTheme="minorHAnsi" w:hAnsiTheme="minorHAnsi"/>
        </w:rPr>
        <w:t>:</w:t>
      </w:r>
      <w:r w:rsidR="00217BEF"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217BEF" w:rsidRPr="00716DC7">
        <w:rPr>
          <w:rFonts w:asciiTheme="minorHAnsi" w:hAnsiTheme="minorHAnsi"/>
        </w:rPr>
        <w:t>moves up one screen</w:t>
      </w:r>
      <w:r w:rsidR="008673A3">
        <w:rPr>
          <w:rFonts w:asciiTheme="minorHAnsi" w:hAnsiTheme="minorHAnsi"/>
        </w:rPr>
        <w:t>.</w:t>
      </w:r>
    </w:p>
    <w:p w14:paraId="00ACC7A8" w14:textId="77777777" w:rsidR="00156A11" w:rsidRPr="00716DC7" w:rsidRDefault="00E05B76" w:rsidP="007C077F">
      <w:pPr>
        <w:pStyle w:val="NormalWeb"/>
        <w:spacing w:before="0" w:beforeAutospacing="0" w:after="0"/>
        <w:jc w:val="both"/>
        <w:rPr>
          <w:rFonts w:asciiTheme="minorHAnsi" w:hAnsiTheme="minorHAnsi"/>
        </w:rPr>
      </w:pPr>
      <w:r>
        <w:rPr>
          <w:rFonts w:asciiTheme="minorHAnsi" w:hAnsiTheme="minorHAnsi"/>
        </w:rPr>
        <w:t>“</w:t>
      </w:r>
      <w:r w:rsidR="00137E32">
        <w:rPr>
          <w:rFonts w:asciiTheme="minorHAnsi" w:hAnsiTheme="minorHAnsi"/>
        </w:rPr>
        <w:t>U</w:t>
      </w:r>
      <w:r>
        <w:rPr>
          <w:rFonts w:asciiTheme="minorHAnsi" w:hAnsiTheme="minorHAnsi"/>
        </w:rPr>
        <w:t>”</w:t>
      </w:r>
      <w:r w:rsidR="00156A11" w:rsidRPr="00716DC7">
        <w:rPr>
          <w:rFonts w:asciiTheme="minorHAnsi" w:hAnsiTheme="minorHAnsi"/>
        </w:rPr>
        <w:t>:</w:t>
      </w:r>
      <w:r w:rsidR="003E6EB5"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3E6EB5" w:rsidRPr="00716DC7">
        <w:rPr>
          <w:rFonts w:asciiTheme="minorHAnsi" w:hAnsiTheme="minorHAnsi"/>
        </w:rPr>
        <w:t>mo</w:t>
      </w:r>
      <w:r w:rsidR="00217BEF" w:rsidRPr="00716DC7">
        <w:rPr>
          <w:rFonts w:asciiTheme="minorHAnsi" w:hAnsiTheme="minorHAnsi"/>
        </w:rPr>
        <w:t>ves back to the previous page</w:t>
      </w:r>
      <w:r w:rsidR="008673A3">
        <w:rPr>
          <w:rFonts w:asciiTheme="minorHAnsi" w:hAnsiTheme="minorHAnsi"/>
        </w:rPr>
        <w:t>.</w:t>
      </w:r>
    </w:p>
    <w:p w14:paraId="7F7426EF" w14:textId="77777777" w:rsidR="00156A11" w:rsidRPr="00716DC7" w:rsidRDefault="003D08D2" w:rsidP="007C077F">
      <w:pPr>
        <w:pStyle w:val="NormalWeb"/>
        <w:spacing w:before="0" w:beforeAutospacing="0" w:after="0"/>
        <w:jc w:val="both"/>
        <w:rPr>
          <w:rFonts w:asciiTheme="minorHAnsi" w:hAnsiTheme="minorHAnsi"/>
        </w:rPr>
      </w:pPr>
      <w:r>
        <w:rPr>
          <w:rFonts w:asciiTheme="minorHAnsi" w:hAnsiTheme="minorHAnsi"/>
        </w:rPr>
        <w:t xml:space="preserve">Control </w:t>
      </w:r>
      <w:r w:rsidR="003E6EB5" w:rsidRPr="00716DC7">
        <w:rPr>
          <w:rFonts w:asciiTheme="minorHAnsi" w:hAnsiTheme="minorHAnsi"/>
        </w:rPr>
        <w:t>u</w:t>
      </w:r>
      <w:r w:rsidR="00156A11" w:rsidRPr="00716DC7">
        <w:rPr>
          <w:rFonts w:asciiTheme="minorHAnsi" w:hAnsiTheme="minorHAnsi"/>
        </w:rPr>
        <w:t>:</w:t>
      </w:r>
      <w:r w:rsidR="00217BEF"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932C2D">
        <w:rPr>
          <w:rFonts w:asciiTheme="minorHAnsi" w:hAnsiTheme="minorHAnsi"/>
        </w:rPr>
        <w:tab/>
      </w:r>
      <w:r w:rsidR="00217BEF" w:rsidRPr="00716DC7">
        <w:rPr>
          <w:rFonts w:asciiTheme="minorHAnsi" w:hAnsiTheme="minorHAnsi"/>
        </w:rPr>
        <w:t>clears the field</w:t>
      </w:r>
      <w:r w:rsidR="00DF2FD8" w:rsidRPr="00716DC7">
        <w:rPr>
          <w:rFonts w:asciiTheme="minorHAnsi" w:hAnsiTheme="minorHAnsi"/>
        </w:rPr>
        <w:t xml:space="preserve"> when on a text field</w:t>
      </w:r>
      <w:r w:rsidR="008673A3">
        <w:rPr>
          <w:rFonts w:asciiTheme="minorHAnsi" w:hAnsiTheme="minorHAnsi"/>
        </w:rPr>
        <w:t>.</w:t>
      </w:r>
    </w:p>
    <w:p w14:paraId="260693CA" w14:textId="77777777" w:rsidR="00156A11" w:rsidRPr="00716DC7" w:rsidRDefault="003E6EB5" w:rsidP="007C077F">
      <w:pPr>
        <w:pStyle w:val="NormalWeb"/>
        <w:spacing w:before="0" w:beforeAutospacing="0" w:after="0"/>
        <w:jc w:val="both"/>
        <w:rPr>
          <w:rFonts w:asciiTheme="minorHAnsi" w:hAnsiTheme="minorHAnsi"/>
        </w:rPr>
      </w:pPr>
      <w:r w:rsidRPr="00716DC7">
        <w:rPr>
          <w:rFonts w:asciiTheme="minorHAnsi" w:hAnsiTheme="minorHAnsi"/>
        </w:rPr>
        <w:t>Up arrow</w:t>
      </w:r>
      <w:r w:rsidR="00156A11" w:rsidRPr="00716DC7">
        <w:rPr>
          <w:rFonts w:asciiTheme="minorHAnsi" w:hAnsiTheme="minorHAnsi"/>
        </w:rPr>
        <w:t>:</w:t>
      </w:r>
      <w:r w:rsidR="00217BEF"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217BEF" w:rsidRPr="00716DC7">
        <w:rPr>
          <w:rFonts w:asciiTheme="minorHAnsi" w:hAnsiTheme="minorHAnsi"/>
        </w:rPr>
        <w:t>moves to the previous link</w:t>
      </w:r>
      <w:r w:rsidR="00594A2A">
        <w:rPr>
          <w:rFonts w:asciiTheme="minorHAnsi" w:hAnsiTheme="minorHAnsi"/>
        </w:rPr>
        <w:t>.</w:t>
      </w:r>
    </w:p>
    <w:p w14:paraId="6560803A" w14:textId="77777777" w:rsidR="00156A11" w:rsidRPr="00716DC7" w:rsidRDefault="003E6EB5" w:rsidP="007C077F">
      <w:pPr>
        <w:pStyle w:val="NormalWeb"/>
        <w:spacing w:before="0" w:beforeAutospacing="0" w:after="0"/>
        <w:jc w:val="both"/>
        <w:rPr>
          <w:rFonts w:asciiTheme="minorHAnsi" w:hAnsiTheme="minorHAnsi"/>
        </w:rPr>
      </w:pPr>
      <w:r w:rsidRPr="00716DC7">
        <w:rPr>
          <w:rFonts w:asciiTheme="minorHAnsi" w:hAnsiTheme="minorHAnsi"/>
        </w:rPr>
        <w:t>Down arrow</w:t>
      </w:r>
      <w:r w:rsidR="00156A11" w:rsidRPr="00716DC7">
        <w:rPr>
          <w:rFonts w:asciiTheme="minorHAnsi" w:hAnsiTheme="minorHAnsi"/>
        </w:rPr>
        <w:t>:</w:t>
      </w:r>
      <w:r w:rsidR="00217BEF"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217BEF" w:rsidRPr="00716DC7">
        <w:rPr>
          <w:rFonts w:asciiTheme="minorHAnsi" w:hAnsiTheme="minorHAnsi"/>
        </w:rPr>
        <w:t>moves to the next link</w:t>
      </w:r>
      <w:r w:rsidR="00845AA4">
        <w:rPr>
          <w:rFonts w:asciiTheme="minorHAnsi" w:hAnsiTheme="minorHAnsi"/>
        </w:rPr>
        <w:t>.</w:t>
      </w:r>
    </w:p>
    <w:p w14:paraId="422414BA" w14:textId="77777777" w:rsidR="00156A11" w:rsidRPr="00716DC7" w:rsidRDefault="003E6EB5" w:rsidP="007C077F">
      <w:pPr>
        <w:pStyle w:val="NormalWeb"/>
        <w:spacing w:before="0" w:beforeAutospacing="0" w:after="0"/>
        <w:jc w:val="both"/>
        <w:rPr>
          <w:rFonts w:asciiTheme="minorHAnsi" w:hAnsiTheme="minorHAnsi"/>
        </w:rPr>
      </w:pPr>
      <w:r w:rsidRPr="00716DC7">
        <w:rPr>
          <w:rFonts w:asciiTheme="minorHAnsi" w:hAnsiTheme="minorHAnsi"/>
        </w:rPr>
        <w:t>Slash</w:t>
      </w:r>
      <w:r w:rsidR="003B7A72">
        <w:rPr>
          <w:rFonts w:asciiTheme="minorHAnsi" w:hAnsiTheme="minorHAnsi"/>
        </w:rPr>
        <w:t xml:space="preserve"> (/)</w:t>
      </w:r>
      <w:r w:rsidR="00156A11" w:rsidRPr="00716DC7">
        <w:rPr>
          <w:rFonts w:asciiTheme="minorHAnsi" w:hAnsiTheme="minorHAnsi"/>
        </w:rPr>
        <w:t>:</w:t>
      </w:r>
      <w:r w:rsidR="00217BEF"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217BEF" w:rsidRPr="00716DC7">
        <w:rPr>
          <w:rFonts w:asciiTheme="minorHAnsi" w:hAnsiTheme="minorHAnsi"/>
        </w:rPr>
        <w:t>search</w:t>
      </w:r>
      <w:r w:rsidR="00845AA4">
        <w:rPr>
          <w:rFonts w:asciiTheme="minorHAnsi" w:hAnsiTheme="minorHAnsi"/>
        </w:rPr>
        <w:t>.</w:t>
      </w:r>
    </w:p>
    <w:p w14:paraId="7D3BED5F" w14:textId="77777777" w:rsidR="00156A11" w:rsidRPr="00716DC7" w:rsidRDefault="00E05B76" w:rsidP="007C077F">
      <w:pPr>
        <w:pStyle w:val="NormalWeb"/>
        <w:spacing w:before="0" w:beforeAutospacing="0" w:after="0"/>
        <w:jc w:val="both"/>
        <w:rPr>
          <w:rFonts w:asciiTheme="minorHAnsi" w:hAnsiTheme="minorHAnsi"/>
        </w:rPr>
      </w:pPr>
      <w:r>
        <w:rPr>
          <w:rFonts w:asciiTheme="minorHAnsi" w:hAnsiTheme="minorHAnsi"/>
        </w:rPr>
        <w:t>“</w:t>
      </w:r>
      <w:r w:rsidR="00137E32">
        <w:rPr>
          <w:rFonts w:asciiTheme="minorHAnsi" w:hAnsiTheme="minorHAnsi"/>
        </w:rPr>
        <w:t>N</w:t>
      </w:r>
      <w:r>
        <w:rPr>
          <w:rFonts w:asciiTheme="minorHAnsi" w:hAnsiTheme="minorHAnsi"/>
        </w:rPr>
        <w:t>”</w:t>
      </w:r>
      <w:r w:rsidR="00156A11" w:rsidRPr="00716DC7">
        <w:rPr>
          <w:rFonts w:asciiTheme="minorHAnsi" w:hAnsiTheme="minorHAnsi"/>
        </w:rPr>
        <w:t>:</w:t>
      </w:r>
      <w:r w:rsidR="00217BEF"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217BEF" w:rsidRPr="00716DC7">
        <w:rPr>
          <w:rFonts w:asciiTheme="minorHAnsi" w:hAnsiTheme="minorHAnsi"/>
        </w:rPr>
        <w:t>find next</w:t>
      </w:r>
      <w:r w:rsidR="00594A2A">
        <w:rPr>
          <w:rFonts w:asciiTheme="minorHAnsi" w:hAnsiTheme="minorHAnsi"/>
        </w:rPr>
        <w:t>.</w:t>
      </w:r>
    </w:p>
    <w:p w14:paraId="7F0E527D" w14:textId="77777777" w:rsidR="00156A11" w:rsidRPr="00716DC7" w:rsidRDefault="00E05B76" w:rsidP="007C077F">
      <w:pPr>
        <w:pStyle w:val="NormalWeb"/>
        <w:spacing w:before="0" w:beforeAutospacing="0" w:after="0"/>
        <w:jc w:val="both"/>
        <w:rPr>
          <w:rFonts w:asciiTheme="minorHAnsi" w:hAnsiTheme="minorHAnsi"/>
        </w:rPr>
      </w:pPr>
      <w:r>
        <w:rPr>
          <w:rFonts w:asciiTheme="minorHAnsi" w:hAnsiTheme="minorHAnsi"/>
        </w:rPr>
        <w:t>“</w:t>
      </w:r>
      <w:r w:rsidR="00137E32">
        <w:rPr>
          <w:rFonts w:asciiTheme="minorHAnsi" w:hAnsiTheme="minorHAnsi"/>
        </w:rPr>
        <w:t>Q</w:t>
      </w:r>
      <w:r>
        <w:rPr>
          <w:rFonts w:asciiTheme="minorHAnsi" w:hAnsiTheme="minorHAnsi"/>
        </w:rPr>
        <w:t>”</w:t>
      </w:r>
      <w:r w:rsidR="00156A11" w:rsidRPr="00716DC7">
        <w:rPr>
          <w:rFonts w:asciiTheme="minorHAnsi" w:hAnsiTheme="minorHAnsi"/>
        </w:rPr>
        <w:t>:</w:t>
      </w:r>
      <w:r w:rsidR="003E6EB5"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3E6EB5" w:rsidRPr="00716DC7">
        <w:rPr>
          <w:rFonts w:asciiTheme="minorHAnsi" w:hAnsiTheme="minorHAnsi"/>
        </w:rPr>
        <w:t>as</w:t>
      </w:r>
      <w:r w:rsidR="00217BEF" w:rsidRPr="00716DC7">
        <w:rPr>
          <w:rFonts w:asciiTheme="minorHAnsi" w:hAnsiTheme="minorHAnsi"/>
        </w:rPr>
        <w:t>ks for confirmation then quits</w:t>
      </w:r>
      <w:r w:rsidR="00594A2A">
        <w:rPr>
          <w:rFonts w:asciiTheme="minorHAnsi" w:hAnsiTheme="minorHAnsi"/>
        </w:rPr>
        <w:t>.</w:t>
      </w:r>
    </w:p>
    <w:p w14:paraId="637F84B6" w14:textId="77777777" w:rsidR="00156A11" w:rsidRPr="00716DC7" w:rsidRDefault="003E6EB5" w:rsidP="007C077F">
      <w:pPr>
        <w:pStyle w:val="NormalWeb"/>
        <w:spacing w:before="0" w:beforeAutospacing="0" w:after="0"/>
        <w:jc w:val="both"/>
        <w:rPr>
          <w:rFonts w:asciiTheme="minorHAnsi" w:hAnsiTheme="minorHAnsi"/>
        </w:rPr>
      </w:pPr>
      <w:r w:rsidRPr="00716DC7">
        <w:rPr>
          <w:rFonts w:asciiTheme="minorHAnsi" w:hAnsiTheme="minorHAnsi"/>
        </w:rPr>
        <w:t xml:space="preserve">Shift </w:t>
      </w:r>
      <w:r w:rsidR="00E61FA8" w:rsidRPr="00716DC7">
        <w:rPr>
          <w:rFonts w:asciiTheme="minorHAnsi" w:hAnsiTheme="minorHAnsi"/>
        </w:rPr>
        <w:t>q</w:t>
      </w:r>
      <w:r w:rsidR="00156A11" w:rsidRPr="00716DC7">
        <w:rPr>
          <w:rFonts w:asciiTheme="minorHAnsi" w:hAnsiTheme="minorHAnsi"/>
        </w:rPr>
        <w:t>:</w:t>
      </w:r>
      <w:r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Pr="00716DC7">
        <w:rPr>
          <w:rFonts w:asciiTheme="minorHAnsi" w:hAnsiTheme="minorHAnsi"/>
        </w:rPr>
        <w:t>quits w</w:t>
      </w:r>
      <w:r w:rsidR="00217BEF" w:rsidRPr="00716DC7">
        <w:rPr>
          <w:rFonts w:asciiTheme="minorHAnsi" w:hAnsiTheme="minorHAnsi"/>
        </w:rPr>
        <w:t>ithout asking for confirmation</w:t>
      </w:r>
      <w:r w:rsidR="00594A2A">
        <w:rPr>
          <w:rFonts w:asciiTheme="minorHAnsi" w:hAnsiTheme="minorHAnsi"/>
        </w:rPr>
        <w:t>.</w:t>
      </w:r>
    </w:p>
    <w:p w14:paraId="2E132B56" w14:textId="77777777" w:rsidR="00156A11" w:rsidRPr="00716DC7" w:rsidRDefault="00E05B76" w:rsidP="007C077F">
      <w:pPr>
        <w:pStyle w:val="NormalWeb"/>
        <w:spacing w:before="0" w:beforeAutospacing="0" w:after="0"/>
        <w:ind w:left="2880" w:hanging="2880"/>
        <w:jc w:val="both"/>
        <w:rPr>
          <w:rFonts w:asciiTheme="minorHAnsi" w:hAnsiTheme="minorHAnsi"/>
        </w:rPr>
      </w:pPr>
      <w:r>
        <w:rPr>
          <w:rFonts w:asciiTheme="minorHAnsi" w:hAnsiTheme="minorHAnsi"/>
        </w:rPr>
        <w:t>“</w:t>
      </w:r>
      <w:r w:rsidR="00137E32">
        <w:rPr>
          <w:rFonts w:asciiTheme="minorHAnsi" w:hAnsiTheme="minorHAnsi"/>
        </w:rPr>
        <w:t>A</w:t>
      </w:r>
      <w:r>
        <w:rPr>
          <w:rFonts w:asciiTheme="minorHAnsi" w:hAnsiTheme="minorHAnsi"/>
        </w:rPr>
        <w:t>”</w:t>
      </w:r>
      <w:r w:rsidR="00156A11" w:rsidRPr="00716DC7">
        <w:rPr>
          <w:rFonts w:asciiTheme="minorHAnsi" w:hAnsiTheme="minorHAnsi"/>
        </w:rPr>
        <w:t>:</w:t>
      </w:r>
      <w:r w:rsidR="003E6EB5" w:rsidRPr="00716DC7">
        <w:rPr>
          <w:rFonts w:asciiTheme="minorHAnsi" w:hAnsiTheme="minorHAnsi"/>
        </w:rPr>
        <w:t xml:space="preserve"> </w:t>
      </w:r>
      <w:r w:rsidR="00487E85" w:rsidRPr="00716DC7">
        <w:rPr>
          <w:rFonts w:asciiTheme="minorHAnsi" w:hAnsiTheme="minorHAnsi"/>
        </w:rPr>
        <w:tab/>
      </w:r>
      <w:r w:rsidR="003E6EB5" w:rsidRPr="00716DC7">
        <w:rPr>
          <w:rFonts w:asciiTheme="minorHAnsi" w:hAnsiTheme="minorHAnsi"/>
        </w:rPr>
        <w:t>add to the bookmark file</w:t>
      </w:r>
      <w:r w:rsidR="00913EEC" w:rsidRPr="00716DC7">
        <w:rPr>
          <w:rFonts w:asciiTheme="minorHAnsi" w:hAnsiTheme="minorHAnsi"/>
        </w:rPr>
        <w:t>. Y</w:t>
      </w:r>
      <w:r w:rsidR="003E6EB5" w:rsidRPr="00716DC7">
        <w:rPr>
          <w:rFonts w:asciiTheme="minorHAnsi" w:hAnsiTheme="minorHAnsi"/>
        </w:rPr>
        <w:t>ou will get the selection</w:t>
      </w:r>
      <w:r w:rsidR="00156A11" w:rsidRPr="00716DC7">
        <w:rPr>
          <w:rFonts w:asciiTheme="minorHAnsi" w:hAnsiTheme="minorHAnsi"/>
        </w:rPr>
        <w:t xml:space="preserve"> of</w:t>
      </w:r>
      <w:r w:rsidR="003E6EB5" w:rsidRPr="00716DC7">
        <w:rPr>
          <w:rFonts w:asciiTheme="minorHAnsi" w:hAnsiTheme="minorHAnsi"/>
        </w:rPr>
        <w:t xml:space="preserve"> d</w:t>
      </w:r>
      <w:r w:rsidR="00156A11" w:rsidRPr="00716DC7">
        <w:rPr>
          <w:rFonts w:asciiTheme="minorHAnsi" w:hAnsiTheme="minorHAnsi"/>
        </w:rPr>
        <w:t xml:space="preserve"> for document or l for link. </w:t>
      </w:r>
      <w:r w:rsidR="003E6EB5" w:rsidRPr="00716DC7">
        <w:rPr>
          <w:rFonts w:asciiTheme="minorHAnsi" w:hAnsiTheme="minorHAnsi"/>
        </w:rPr>
        <w:t xml:space="preserve">When d is selected, the link of the current page is stored in the bookmark. When l is selected, the currently selected link is stored in the bookmark file. </w:t>
      </w:r>
    </w:p>
    <w:p w14:paraId="30724754" w14:textId="77777777" w:rsidR="003E6EB5" w:rsidRPr="00716DC7" w:rsidRDefault="00E05B76" w:rsidP="007C077F">
      <w:pPr>
        <w:pStyle w:val="NormalWeb"/>
        <w:spacing w:before="0" w:beforeAutospacing="0" w:after="0"/>
        <w:jc w:val="both"/>
        <w:rPr>
          <w:rFonts w:asciiTheme="minorHAnsi" w:hAnsiTheme="minorHAnsi"/>
        </w:rPr>
      </w:pPr>
      <w:r>
        <w:rPr>
          <w:rFonts w:asciiTheme="minorHAnsi" w:hAnsiTheme="minorHAnsi"/>
        </w:rPr>
        <w:t>“</w:t>
      </w:r>
      <w:r w:rsidR="00137E32">
        <w:rPr>
          <w:rFonts w:asciiTheme="minorHAnsi" w:hAnsiTheme="minorHAnsi"/>
        </w:rPr>
        <w:t>V</w:t>
      </w:r>
      <w:r>
        <w:rPr>
          <w:rFonts w:asciiTheme="minorHAnsi" w:hAnsiTheme="minorHAnsi"/>
        </w:rPr>
        <w:t>”</w:t>
      </w:r>
      <w:r w:rsidR="00156A11" w:rsidRPr="00716DC7">
        <w:rPr>
          <w:rFonts w:asciiTheme="minorHAnsi" w:hAnsiTheme="minorHAnsi"/>
        </w:rPr>
        <w:t>:</w:t>
      </w:r>
      <w:r w:rsidR="00217BEF" w:rsidRPr="00716DC7">
        <w:rPr>
          <w:rFonts w:asciiTheme="minorHAnsi" w:hAnsiTheme="minorHAnsi"/>
        </w:rPr>
        <w:t xml:space="preserve"> </w:t>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487E85" w:rsidRPr="00716DC7">
        <w:rPr>
          <w:rFonts w:asciiTheme="minorHAnsi" w:hAnsiTheme="minorHAnsi"/>
        </w:rPr>
        <w:tab/>
      </w:r>
      <w:r w:rsidR="00DF2FD8" w:rsidRPr="00716DC7">
        <w:rPr>
          <w:rFonts w:asciiTheme="minorHAnsi" w:hAnsiTheme="minorHAnsi"/>
        </w:rPr>
        <w:t xml:space="preserve">calls up the </w:t>
      </w:r>
      <w:r w:rsidR="00217BEF" w:rsidRPr="00716DC7">
        <w:rPr>
          <w:rFonts w:asciiTheme="minorHAnsi" w:hAnsiTheme="minorHAnsi"/>
        </w:rPr>
        <w:t>bookmark file</w:t>
      </w:r>
      <w:r w:rsidR="00594A2A">
        <w:rPr>
          <w:rFonts w:asciiTheme="minorHAnsi" w:hAnsiTheme="minorHAnsi"/>
        </w:rPr>
        <w:t>.</w:t>
      </w:r>
    </w:p>
    <w:p w14:paraId="2B272720" w14:textId="77777777" w:rsidR="00696094" w:rsidRDefault="00696094" w:rsidP="007C077F">
      <w:pPr>
        <w:jc w:val="both"/>
        <w:rPr>
          <w:b/>
          <w:u w:val="single"/>
        </w:rPr>
      </w:pPr>
    </w:p>
    <w:p w14:paraId="1814C6A7" w14:textId="6362CED2" w:rsidR="00696094" w:rsidRDefault="00696094" w:rsidP="005968C0">
      <w:pPr>
        <w:pStyle w:val="Heading2"/>
      </w:pPr>
      <w:bookmarkStart w:id="16" w:name="_Toc459380666"/>
      <w:r w:rsidRPr="00696094">
        <w:t>Hotkeys</w:t>
      </w:r>
      <w:r w:rsidR="00AA2F2C">
        <w:t xml:space="preserve"> (keyboard shortcuts)</w:t>
      </w:r>
      <w:bookmarkEnd w:id="16"/>
    </w:p>
    <w:p w14:paraId="7015A7D7" w14:textId="77777777" w:rsidR="005A79F9" w:rsidRDefault="005A79F9" w:rsidP="00A30F73">
      <w:pPr>
        <w:spacing w:after="0" w:line="240" w:lineRule="auto"/>
        <w:contextualSpacing/>
        <w:jc w:val="both"/>
        <w:rPr>
          <w:szCs w:val="24"/>
        </w:rPr>
      </w:pPr>
    </w:p>
    <w:p w14:paraId="09D4E5A2" w14:textId="77777777" w:rsidR="006411B5" w:rsidRPr="006411B5" w:rsidRDefault="00AA2F2C" w:rsidP="00A30F73">
      <w:pPr>
        <w:spacing w:after="0" w:line="240" w:lineRule="auto"/>
        <w:contextualSpacing/>
        <w:jc w:val="both"/>
        <w:rPr>
          <w:szCs w:val="24"/>
        </w:rPr>
      </w:pPr>
      <w:r>
        <w:rPr>
          <w:szCs w:val="24"/>
        </w:rPr>
        <w:t>There are 6 hotkeys (F1 to F6</w:t>
      </w:r>
      <w:r w:rsidR="00594A2A">
        <w:rPr>
          <w:szCs w:val="24"/>
        </w:rPr>
        <w:t xml:space="preserve">). </w:t>
      </w:r>
      <w:r w:rsidR="00A4069A">
        <w:rPr>
          <w:szCs w:val="24"/>
        </w:rPr>
        <w:t xml:space="preserve">If you press shift plus any of the 6 function keys you are given the key description. Pressing the key on its own will perform the action. </w:t>
      </w:r>
      <w:r w:rsidR="004474B0">
        <w:rPr>
          <w:szCs w:val="24"/>
        </w:rPr>
        <w:t xml:space="preserve"> </w:t>
      </w:r>
    </w:p>
    <w:p w14:paraId="477A3B83" w14:textId="4793931A" w:rsidR="00AA2F2C" w:rsidRPr="006411B5" w:rsidRDefault="003F1D68" w:rsidP="007C077F">
      <w:pPr>
        <w:spacing w:before="100" w:beforeAutospacing="1" w:after="0" w:line="240" w:lineRule="auto"/>
        <w:jc w:val="both"/>
        <w:rPr>
          <w:szCs w:val="24"/>
        </w:rPr>
      </w:pPr>
      <w:r w:rsidRPr="003F1D68">
        <w:rPr>
          <w:szCs w:val="24"/>
        </w:rPr>
        <w:t>F1:</w:t>
      </w:r>
      <w:r w:rsidR="00AA2F2C">
        <w:rPr>
          <w:szCs w:val="24"/>
        </w:rPr>
        <w:tab/>
      </w:r>
      <w:r w:rsidR="00AA2F2C">
        <w:rPr>
          <w:szCs w:val="24"/>
        </w:rPr>
        <w:tab/>
      </w:r>
      <w:r w:rsidR="00AA2F2C">
        <w:rPr>
          <w:szCs w:val="24"/>
        </w:rPr>
        <w:tab/>
      </w:r>
      <w:r w:rsidR="00AA2F2C">
        <w:rPr>
          <w:szCs w:val="24"/>
        </w:rPr>
        <w:tab/>
      </w:r>
      <w:r w:rsidR="00AA2F2C" w:rsidRPr="006411B5">
        <w:rPr>
          <w:szCs w:val="24"/>
        </w:rPr>
        <w:t xml:space="preserve">bring up the </w:t>
      </w:r>
      <w:r w:rsidR="005D4614">
        <w:rPr>
          <w:szCs w:val="24"/>
        </w:rPr>
        <w:t>SAnote</w:t>
      </w:r>
      <w:r w:rsidR="00AA2F2C" w:rsidRPr="006411B5">
        <w:rPr>
          <w:szCs w:val="24"/>
        </w:rPr>
        <w:t xml:space="preserve"> manual</w:t>
      </w:r>
      <w:r w:rsidR="00594A2A">
        <w:rPr>
          <w:szCs w:val="24"/>
        </w:rPr>
        <w:t>.</w:t>
      </w:r>
    </w:p>
    <w:p w14:paraId="3749EB41" w14:textId="77777777" w:rsidR="00AA2F2C" w:rsidRPr="006411B5" w:rsidRDefault="003F1D68" w:rsidP="007C077F">
      <w:pPr>
        <w:spacing w:after="0" w:line="240" w:lineRule="auto"/>
        <w:jc w:val="both"/>
        <w:rPr>
          <w:szCs w:val="24"/>
        </w:rPr>
      </w:pPr>
      <w:r w:rsidRPr="003F1D68">
        <w:rPr>
          <w:szCs w:val="24"/>
        </w:rPr>
        <w:t>F2:</w:t>
      </w:r>
      <w:r w:rsidR="00AA2F2C">
        <w:rPr>
          <w:szCs w:val="24"/>
        </w:rPr>
        <w:tab/>
      </w:r>
      <w:r w:rsidR="00AA2F2C">
        <w:rPr>
          <w:szCs w:val="24"/>
        </w:rPr>
        <w:tab/>
      </w:r>
      <w:r w:rsidR="00AA2F2C">
        <w:rPr>
          <w:szCs w:val="24"/>
        </w:rPr>
        <w:tab/>
      </w:r>
      <w:r w:rsidR="00AA2F2C">
        <w:rPr>
          <w:szCs w:val="24"/>
        </w:rPr>
        <w:tab/>
      </w:r>
      <w:r w:rsidR="00AA2F2C" w:rsidRPr="006411B5">
        <w:rPr>
          <w:szCs w:val="24"/>
        </w:rPr>
        <w:t>volume softer</w:t>
      </w:r>
      <w:r w:rsidR="00594A2A">
        <w:rPr>
          <w:szCs w:val="24"/>
        </w:rPr>
        <w:t>.</w:t>
      </w:r>
    </w:p>
    <w:p w14:paraId="29D2EE36" w14:textId="77777777" w:rsidR="00AA2F2C" w:rsidRPr="006411B5" w:rsidRDefault="003F1D68" w:rsidP="007C077F">
      <w:pPr>
        <w:spacing w:after="0" w:line="240" w:lineRule="auto"/>
        <w:jc w:val="both"/>
        <w:rPr>
          <w:szCs w:val="24"/>
        </w:rPr>
      </w:pPr>
      <w:r w:rsidRPr="003F1D68">
        <w:rPr>
          <w:szCs w:val="24"/>
        </w:rPr>
        <w:t>F3:</w:t>
      </w:r>
      <w:r w:rsidR="00AA2F2C">
        <w:rPr>
          <w:szCs w:val="24"/>
        </w:rPr>
        <w:tab/>
      </w:r>
      <w:r w:rsidR="00AA2F2C">
        <w:rPr>
          <w:szCs w:val="24"/>
        </w:rPr>
        <w:tab/>
      </w:r>
      <w:r w:rsidR="00AA2F2C">
        <w:rPr>
          <w:szCs w:val="24"/>
        </w:rPr>
        <w:tab/>
      </w:r>
      <w:r w:rsidR="00AA2F2C">
        <w:rPr>
          <w:szCs w:val="24"/>
        </w:rPr>
        <w:tab/>
      </w:r>
      <w:r w:rsidR="00AA2F2C" w:rsidRPr="006411B5">
        <w:rPr>
          <w:szCs w:val="24"/>
        </w:rPr>
        <w:t>volume louder</w:t>
      </w:r>
      <w:r w:rsidR="00594A2A">
        <w:rPr>
          <w:szCs w:val="24"/>
        </w:rPr>
        <w:t>.</w:t>
      </w:r>
    </w:p>
    <w:p w14:paraId="1C09600A" w14:textId="77777777" w:rsidR="00AA2F2C" w:rsidRPr="006411B5" w:rsidRDefault="003F1D68" w:rsidP="007C077F">
      <w:pPr>
        <w:spacing w:after="0" w:line="240" w:lineRule="auto"/>
        <w:jc w:val="both"/>
        <w:rPr>
          <w:szCs w:val="24"/>
        </w:rPr>
      </w:pPr>
      <w:r w:rsidRPr="003F1D68">
        <w:rPr>
          <w:szCs w:val="24"/>
        </w:rPr>
        <w:t>F4:</w:t>
      </w:r>
      <w:r w:rsidR="00AA2F2C">
        <w:rPr>
          <w:szCs w:val="24"/>
        </w:rPr>
        <w:tab/>
      </w:r>
      <w:r w:rsidR="00AA2F2C">
        <w:rPr>
          <w:szCs w:val="24"/>
        </w:rPr>
        <w:tab/>
      </w:r>
      <w:r w:rsidR="00AA2F2C">
        <w:rPr>
          <w:szCs w:val="24"/>
        </w:rPr>
        <w:tab/>
      </w:r>
      <w:r w:rsidR="00AA2F2C">
        <w:rPr>
          <w:szCs w:val="24"/>
        </w:rPr>
        <w:tab/>
      </w:r>
      <w:r w:rsidR="00AA2F2C" w:rsidRPr="006411B5">
        <w:rPr>
          <w:szCs w:val="24"/>
        </w:rPr>
        <w:t>say current time</w:t>
      </w:r>
      <w:r w:rsidR="00594A2A">
        <w:rPr>
          <w:szCs w:val="24"/>
        </w:rPr>
        <w:t>.</w:t>
      </w:r>
    </w:p>
    <w:p w14:paraId="2EB631FB" w14:textId="77777777" w:rsidR="00AA2F2C" w:rsidRPr="006411B5" w:rsidRDefault="003F1D68" w:rsidP="007C077F">
      <w:pPr>
        <w:spacing w:after="0" w:line="240" w:lineRule="auto"/>
        <w:jc w:val="both"/>
        <w:rPr>
          <w:szCs w:val="24"/>
        </w:rPr>
      </w:pPr>
      <w:r w:rsidRPr="003F1D68">
        <w:rPr>
          <w:szCs w:val="24"/>
        </w:rPr>
        <w:t>F5:</w:t>
      </w:r>
      <w:r w:rsidR="00AA2F2C">
        <w:rPr>
          <w:szCs w:val="24"/>
        </w:rPr>
        <w:tab/>
      </w:r>
      <w:r w:rsidR="00AA2F2C">
        <w:rPr>
          <w:szCs w:val="24"/>
        </w:rPr>
        <w:tab/>
      </w:r>
      <w:r w:rsidR="00AA2F2C">
        <w:rPr>
          <w:szCs w:val="24"/>
        </w:rPr>
        <w:tab/>
      </w:r>
      <w:r w:rsidR="00AA2F2C">
        <w:rPr>
          <w:szCs w:val="24"/>
        </w:rPr>
        <w:tab/>
      </w:r>
      <w:r w:rsidR="00AA2F2C" w:rsidRPr="006411B5">
        <w:rPr>
          <w:szCs w:val="24"/>
        </w:rPr>
        <w:t>say current date</w:t>
      </w:r>
      <w:r w:rsidR="00594A2A">
        <w:rPr>
          <w:szCs w:val="24"/>
        </w:rPr>
        <w:t>.</w:t>
      </w:r>
    </w:p>
    <w:p w14:paraId="1EA83590" w14:textId="77777777" w:rsidR="00AA2F2C" w:rsidRPr="006411B5" w:rsidRDefault="003F1D68" w:rsidP="007C077F">
      <w:pPr>
        <w:spacing w:after="0" w:line="240" w:lineRule="auto"/>
        <w:jc w:val="both"/>
        <w:rPr>
          <w:szCs w:val="24"/>
        </w:rPr>
      </w:pPr>
      <w:r w:rsidRPr="003F1D68">
        <w:rPr>
          <w:szCs w:val="24"/>
        </w:rPr>
        <w:t>F6:</w:t>
      </w:r>
      <w:r w:rsidR="00AA2F2C">
        <w:rPr>
          <w:szCs w:val="24"/>
        </w:rPr>
        <w:tab/>
      </w:r>
      <w:r w:rsidR="00AA2F2C">
        <w:rPr>
          <w:szCs w:val="24"/>
        </w:rPr>
        <w:tab/>
      </w:r>
      <w:r w:rsidR="00AA2F2C">
        <w:rPr>
          <w:szCs w:val="24"/>
        </w:rPr>
        <w:tab/>
      </w:r>
      <w:r w:rsidR="00AA2F2C">
        <w:rPr>
          <w:szCs w:val="24"/>
        </w:rPr>
        <w:tab/>
      </w:r>
      <w:r w:rsidR="00AA2F2C" w:rsidRPr="006411B5">
        <w:rPr>
          <w:szCs w:val="24"/>
        </w:rPr>
        <w:t>show my IP address</w:t>
      </w:r>
      <w:r w:rsidR="00594A2A">
        <w:rPr>
          <w:szCs w:val="24"/>
        </w:rPr>
        <w:t>.</w:t>
      </w:r>
    </w:p>
    <w:p w14:paraId="361BA4D0" w14:textId="77777777" w:rsidR="003F1D68" w:rsidRDefault="003F1D68" w:rsidP="000C19B2">
      <w:pPr>
        <w:pStyle w:val="NormalWeb"/>
        <w:spacing w:before="0" w:beforeAutospacing="0" w:after="0"/>
        <w:jc w:val="both"/>
        <w:rPr>
          <w:rFonts w:asciiTheme="minorHAnsi" w:hAnsiTheme="minorHAnsi"/>
          <w:b/>
        </w:rPr>
      </w:pPr>
    </w:p>
    <w:p w14:paraId="4104C895" w14:textId="77777777" w:rsidR="00690CD2" w:rsidRPr="00716DC7" w:rsidRDefault="00137E32" w:rsidP="005968C0">
      <w:pPr>
        <w:pStyle w:val="Heading2"/>
      </w:pPr>
      <w:bookmarkStart w:id="17" w:name="_Toc459380667"/>
      <w:r>
        <w:t>Speak</w:t>
      </w:r>
      <w:r w:rsidRPr="00716DC7">
        <w:t xml:space="preserve"> Up</w:t>
      </w:r>
      <w:r w:rsidR="00690CD2" w:rsidRPr="00716DC7">
        <w:t xml:space="preserve"> keys</w:t>
      </w:r>
      <w:bookmarkEnd w:id="17"/>
    </w:p>
    <w:p w14:paraId="6F8FE361" w14:textId="77777777" w:rsidR="005A79F9" w:rsidRDefault="005A79F9" w:rsidP="007C077F">
      <w:pPr>
        <w:pStyle w:val="NormalWeb"/>
        <w:spacing w:before="0" w:beforeAutospacing="0" w:after="0"/>
        <w:jc w:val="both"/>
        <w:rPr>
          <w:rFonts w:asciiTheme="minorHAnsi" w:hAnsiTheme="minorHAnsi"/>
        </w:rPr>
      </w:pPr>
    </w:p>
    <w:p w14:paraId="7E12E59D" w14:textId="77777777" w:rsidR="00053F6F" w:rsidRDefault="005537F3" w:rsidP="007C077F">
      <w:pPr>
        <w:pStyle w:val="NormalWeb"/>
        <w:spacing w:before="0" w:beforeAutospacing="0" w:after="0"/>
        <w:jc w:val="both"/>
        <w:rPr>
          <w:rFonts w:asciiTheme="minorHAnsi" w:hAnsiTheme="minorHAnsi"/>
        </w:rPr>
      </w:pPr>
      <w:r>
        <w:rPr>
          <w:rFonts w:asciiTheme="minorHAnsi" w:hAnsiTheme="minorHAnsi"/>
        </w:rPr>
        <w:t xml:space="preserve">Most of the </w:t>
      </w:r>
      <w:r w:rsidR="005A79F9">
        <w:rPr>
          <w:rFonts w:asciiTheme="minorHAnsi" w:hAnsiTheme="minorHAnsi"/>
        </w:rPr>
        <w:t>Speak</w:t>
      </w:r>
      <w:r w:rsidR="005A79F9" w:rsidRPr="00716DC7">
        <w:rPr>
          <w:rFonts w:asciiTheme="minorHAnsi" w:hAnsiTheme="minorHAnsi"/>
        </w:rPr>
        <w:t xml:space="preserve"> Up</w:t>
      </w:r>
      <w:r w:rsidR="00214B26" w:rsidRPr="00716DC7">
        <w:rPr>
          <w:rFonts w:asciiTheme="minorHAnsi" w:hAnsiTheme="minorHAnsi"/>
        </w:rPr>
        <w:t xml:space="preserve"> keys are on the numeric </w:t>
      </w:r>
      <w:r w:rsidR="00236ADD" w:rsidRPr="00716DC7">
        <w:rPr>
          <w:rFonts w:asciiTheme="minorHAnsi" w:hAnsiTheme="minorHAnsi"/>
        </w:rPr>
        <w:t>keypad</w:t>
      </w:r>
      <w:r w:rsidR="00214B26" w:rsidRPr="00716DC7">
        <w:rPr>
          <w:rFonts w:asciiTheme="minorHAnsi" w:hAnsiTheme="minorHAnsi"/>
        </w:rPr>
        <w:t xml:space="preserve">. </w:t>
      </w:r>
      <w:r w:rsidR="00053F6F" w:rsidRPr="00BC4F31">
        <w:rPr>
          <w:rFonts w:asciiTheme="minorHAnsi" w:hAnsiTheme="minorHAnsi"/>
        </w:rPr>
        <w:t xml:space="preserve">You can use these keys whilst in </w:t>
      </w:r>
      <w:r w:rsidR="00053F6F">
        <w:rPr>
          <w:rFonts w:asciiTheme="minorHAnsi" w:hAnsiTheme="minorHAnsi"/>
        </w:rPr>
        <w:t xml:space="preserve">different </w:t>
      </w:r>
      <w:r w:rsidR="00053F6F" w:rsidRPr="00BC4F31">
        <w:rPr>
          <w:rFonts w:asciiTheme="minorHAnsi" w:hAnsiTheme="minorHAnsi"/>
        </w:rPr>
        <w:t>menus to navigate.</w:t>
      </w:r>
    </w:p>
    <w:p w14:paraId="35FFAF19" w14:textId="77777777" w:rsidR="00053F6F" w:rsidRDefault="00B50496" w:rsidP="00053F6F">
      <w:pPr>
        <w:pStyle w:val="NormalWeb"/>
        <w:spacing w:after="0"/>
        <w:jc w:val="both"/>
        <w:rPr>
          <w:rFonts w:asciiTheme="minorHAnsi" w:hAnsiTheme="minorHAnsi"/>
        </w:rPr>
      </w:pPr>
      <w:r>
        <w:rPr>
          <w:rFonts w:asciiTheme="minorHAnsi" w:hAnsiTheme="minorHAnsi"/>
        </w:rPr>
        <w:t xml:space="preserve">[Make sure </w:t>
      </w:r>
      <w:r w:rsidR="00CD3D01">
        <w:rPr>
          <w:rFonts w:asciiTheme="minorHAnsi" w:hAnsiTheme="minorHAnsi"/>
        </w:rPr>
        <w:t>Num Lock is o</w:t>
      </w:r>
      <w:r w:rsidR="00B0347E">
        <w:rPr>
          <w:rFonts w:asciiTheme="minorHAnsi" w:hAnsiTheme="minorHAnsi"/>
        </w:rPr>
        <w:t>ff</w:t>
      </w:r>
      <w:r>
        <w:rPr>
          <w:rFonts w:asciiTheme="minorHAnsi" w:hAnsiTheme="minorHAnsi"/>
        </w:rPr>
        <w:t xml:space="preserve"> to use these keys.]</w:t>
      </w:r>
    </w:p>
    <w:p w14:paraId="2CED1DB0" w14:textId="4B08D76B" w:rsidR="00924BBD" w:rsidRDefault="009B0CAB" w:rsidP="00924BBD">
      <w:pPr>
        <w:pStyle w:val="NormalWeb"/>
        <w:spacing w:before="0" w:beforeAutospacing="0" w:after="0"/>
        <w:ind w:left="3600" w:hanging="3600"/>
        <w:jc w:val="both"/>
        <w:rPr>
          <w:rFonts w:asciiTheme="minorHAnsi" w:hAnsiTheme="minorHAnsi"/>
        </w:rPr>
      </w:pPr>
      <w:r>
        <w:rPr>
          <w:rFonts w:asciiTheme="minorHAnsi" w:hAnsiTheme="minorHAnsi"/>
        </w:rPr>
        <w:t>Numeric keypad slash (/):</w:t>
      </w:r>
      <w:r>
        <w:rPr>
          <w:rFonts w:asciiTheme="minorHAnsi" w:hAnsiTheme="minorHAnsi"/>
        </w:rPr>
        <w:tab/>
      </w:r>
      <w:r w:rsidR="00924BBD">
        <w:rPr>
          <w:rFonts w:asciiTheme="minorHAnsi" w:hAnsiTheme="minorHAnsi"/>
        </w:rPr>
        <w:t>first press marks the beginning of the text you wish to copy</w:t>
      </w:r>
      <w:r w:rsidR="004C4CC9">
        <w:rPr>
          <w:rFonts w:asciiTheme="minorHAnsi" w:hAnsiTheme="minorHAnsi"/>
        </w:rPr>
        <w:t xml:space="preserve"> or </w:t>
      </w:r>
      <w:r w:rsidR="00924BBD">
        <w:rPr>
          <w:rFonts w:asciiTheme="minorHAnsi" w:hAnsiTheme="minorHAnsi"/>
        </w:rPr>
        <w:t>cut, the second time you press the key marks the end of the text you wish to copy</w:t>
      </w:r>
      <w:r w:rsidR="004C4CC9">
        <w:rPr>
          <w:rFonts w:asciiTheme="minorHAnsi" w:hAnsiTheme="minorHAnsi"/>
        </w:rPr>
        <w:t xml:space="preserve"> or </w:t>
      </w:r>
      <w:r w:rsidR="00924BBD">
        <w:rPr>
          <w:rFonts w:asciiTheme="minorHAnsi" w:hAnsiTheme="minorHAnsi"/>
        </w:rPr>
        <w:t>cut.</w:t>
      </w:r>
    </w:p>
    <w:p w14:paraId="1F98A6FB" w14:textId="77777777" w:rsidR="009B0CAB" w:rsidRDefault="009B0CAB" w:rsidP="00932C2D">
      <w:pPr>
        <w:pStyle w:val="NormalWeb"/>
        <w:spacing w:before="0" w:beforeAutospacing="0" w:after="0"/>
        <w:ind w:left="3600" w:hanging="3600"/>
        <w:jc w:val="both"/>
        <w:rPr>
          <w:rFonts w:asciiTheme="minorHAnsi" w:hAnsiTheme="minorHAnsi"/>
        </w:rPr>
      </w:pPr>
      <w:r>
        <w:rPr>
          <w:rFonts w:asciiTheme="minorHAnsi" w:hAnsiTheme="minorHAnsi"/>
        </w:rPr>
        <w:t>Asterisk:</w:t>
      </w:r>
      <w:r>
        <w:rPr>
          <w:rFonts w:asciiTheme="minorHAnsi" w:hAnsiTheme="minorHAnsi"/>
        </w:rPr>
        <w:tab/>
        <w:t>toggles the cursor rotating from highlight tracking, read window, cursor off and cursor on.</w:t>
      </w:r>
    </w:p>
    <w:p w14:paraId="3E4AADF2" w14:textId="3BE9A166" w:rsidR="009B0CAB" w:rsidRDefault="009B0CAB" w:rsidP="009B0CAB">
      <w:pPr>
        <w:pStyle w:val="NormalWeb"/>
        <w:spacing w:before="0" w:beforeAutospacing="0" w:after="0"/>
        <w:ind w:left="3600" w:hanging="3600"/>
        <w:jc w:val="both"/>
        <w:rPr>
          <w:rFonts w:asciiTheme="minorHAnsi" w:hAnsiTheme="minorHAnsi"/>
        </w:rPr>
      </w:pPr>
      <w:r>
        <w:rPr>
          <w:rFonts w:asciiTheme="minorHAnsi" w:hAnsiTheme="minorHAnsi"/>
        </w:rPr>
        <w:t>Numeric keypad minus (-):</w:t>
      </w:r>
      <w:r>
        <w:rPr>
          <w:rFonts w:asciiTheme="minorHAnsi" w:hAnsiTheme="minorHAnsi"/>
        </w:rPr>
        <w:tab/>
        <w:t>toggles between parked and un</w:t>
      </w:r>
      <w:r w:rsidR="005A79F9">
        <w:rPr>
          <w:rFonts w:asciiTheme="minorHAnsi" w:hAnsiTheme="minorHAnsi"/>
        </w:rPr>
        <w:t>-</w:t>
      </w:r>
      <w:r>
        <w:rPr>
          <w:rFonts w:asciiTheme="minorHAnsi" w:hAnsiTheme="minorHAnsi"/>
        </w:rPr>
        <w:t>parked [locks or unlocks the cursor].</w:t>
      </w:r>
    </w:p>
    <w:p w14:paraId="51FFF0AF" w14:textId="4A86339F" w:rsidR="00053F6F" w:rsidRDefault="00053F6F" w:rsidP="005A79F9">
      <w:pPr>
        <w:spacing w:after="0" w:line="240" w:lineRule="auto"/>
        <w:ind w:left="3600" w:hanging="3600"/>
        <w:jc w:val="both"/>
      </w:pPr>
      <w:r>
        <w:t>Number one (</w:t>
      </w:r>
      <w:r w:rsidRPr="00205651">
        <w:t>1</w:t>
      </w:r>
      <w:r>
        <w:t>):</w:t>
      </w:r>
      <w:r>
        <w:tab/>
      </w:r>
      <w:r w:rsidRPr="00205651">
        <w:t>moves back one character and speaks the letter</w:t>
      </w:r>
      <w:r w:rsidR="004C4CC9">
        <w:t xml:space="preserve"> or </w:t>
      </w:r>
      <w:r w:rsidRPr="00205651">
        <w:t xml:space="preserve">number. </w:t>
      </w:r>
      <w:r>
        <w:t xml:space="preserve">It also </w:t>
      </w:r>
      <w:r w:rsidRPr="00205651">
        <w:t xml:space="preserve">takes </w:t>
      </w:r>
      <w:r>
        <w:t>you to the end of the filename</w:t>
      </w:r>
      <w:r w:rsidR="00C735BA">
        <w:t>.</w:t>
      </w:r>
    </w:p>
    <w:p w14:paraId="62C14642" w14:textId="77777777" w:rsidR="00053F6F" w:rsidRDefault="00053F6F" w:rsidP="005A79F9">
      <w:pPr>
        <w:spacing w:after="0" w:line="240" w:lineRule="auto"/>
        <w:ind w:left="3600" w:hanging="3600"/>
        <w:jc w:val="both"/>
      </w:pPr>
      <w:r>
        <w:t xml:space="preserve">Number </w:t>
      </w:r>
      <w:r w:rsidR="00B0347E">
        <w:t>two</w:t>
      </w:r>
      <w:r>
        <w:t xml:space="preserve"> (2):</w:t>
      </w:r>
      <w:r>
        <w:tab/>
        <w:t xml:space="preserve">tells </w:t>
      </w:r>
      <w:r w:rsidR="00843A93">
        <w:t>you what character you are on. I</w:t>
      </w:r>
      <w:r>
        <w:t>f you press this key twice in quick succession it will tell you the phonetic name of the character (</w:t>
      </w:r>
      <w:r w:rsidR="00B233B3">
        <w:t>i.e.</w:t>
      </w:r>
      <w:r w:rsidR="00C9748F">
        <w:t xml:space="preserve"> </w:t>
      </w:r>
      <w:r w:rsidR="00B50496">
        <w:t>A for alpha</w:t>
      </w:r>
      <w:r>
        <w:t>).</w:t>
      </w:r>
    </w:p>
    <w:p w14:paraId="2BB14644" w14:textId="0AC5852B" w:rsidR="00053F6F" w:rsidRDefault="00053F6F" w:rsidP="00053F6F">
      <w:pPr>
        <w:spacing w:after="0" w:line="240" w:lineRule="auto"/>
        <w:jc w:val="both"/>
      </w:pPr>
      <w:r>
        <w:t>Number three (</w:t>
      </w:r>
      <w:r w:rsidRPr="00205651">
        <w:t>3</w:t>
      </w:r>
      <w:r>
        <w:t>):</w:t>
      </w:r>
      <w:r>
        <w:tab/>
      </w:r>
      <w:r>
        <w:tab/>
      </w:r>
      <w:r w:rsidR="005A79F9">
        <w:tab/>
      </w:r>
      <w:r w:rsidRPr="00205651">
        <w:t>moves forward one characte</w:t>
      </w:r>
      <w:r>
        <w:t>r and speaks the letter</w:t>
      </w:r>
      <w:r w:rsidR="004C4CC9">
        <w:t xml:space="preserve"> or </w:t>
      </w:r>
      <w:r>
        <w:t>number</w:t>
      </w:r>
      <w:r w:rsidR="00C735BA">
        <w:t>.</w:t>
      </w:r>
    </w:p>
    <w:p w14:paraId="4AE174F2" w14:textId="77777777" w:rsidR="00053F6F" w:rsidRDefault="00053F6F" w:rsidP="00053F6F">
      <w:pPr>
        <w:spacing w:after="0" w:line="240" w:lineRule="auto"/>
        <w:jc w:val="both"/>
      </w:pPr>
      <w:r>
        <w:t xml:space="preserve">Number </w:t>
      </w:r>
      <w:r w:rsidR="00B0347E">
        <w:t>four</w:t>
      </w:r>
      <w:r>
        <w:t xml:space="preserve"> (4):</w:t>
      </w:r>
      <w:r>
        <w:tab/>
      </w:r>
      <w:r>
        <w:tab/>
      </w:r>
      <w:r w:rsidR="005A79F9">
        <w:tab/>
      </w:r>
      <w:r>
        <w:t>reads the previous word</w:t>
      </w:r>
      <w:r w:rsidR="00C735BA">
        <w:t>.</w:t>
      </w:r>
    </w:p>
    <w:p w14:paraId="46504460" w14:textId="77777777" w:rsidR="00053F6F" w:rsidRDefault="00053F6F" w:rsidP="005A79F9">
      <w:pPr>
        <w:spacing w:after="0" w:line="240" w:lineRule="auto"/>
        <w:ind w:left="3600" w:hanging="3600"/>
        <w:jc w:val="both"/>
      </w:pPr>
      <w:r>
        <w:t xml:space="preserve">Number </w:t>
      </w:r>
      <w:r w:rsidR="00B0347E">
        <w:t>five</w:t>
      </w:r>
      <w:r>
        <w:t xml:space="preserve"> (5):</w:t>
      </w:r>
      <w:r>
        <w:tab/>
      </w:r>
      <w:r w:rsidRPr="008C20CE">
        <w:t>reads the current word</w:t>
      </w:r>
      <w:r>
        <w:t xml:space="preserve">. </w:t>
      </w:r>
      <w:r w:rsidR="0049361E">
        <w:t>If</w:t>
      </w:r>
      <w:r>
        <w:t xml:space="preserve"> you press this key twice in quick succession it will spell the current word</w:t>
      </w:r>
      <w:r w:rsidR="00C735BA">
        <w:t>.</w:t>
      </w:r>
    </w:p>
    <w:p w14:paraId="105BF643" w14:textId="0CE18C44" w:rsidR="00053F6F" w:rsidRDefault="00053F6F" w:rsidP="00053F6F">
      <w:pPr>
        <w:spacing w:after="0" w:line="240" w:lineRule="auto"/>
        <w:jc w:val="both"/>
      </w:pPr>
      <w:r>
        <w:t xml:space="preserve">Number </w:t>
      </w:r>
      <w:r w:rsidR="00B0347E">
        <w:t>six</w:t>
      </w:r>
      <w:r>
        <w:t xml:space="preserve"> (6):</w:t>
      </w:r>
      <w:r>
        <w:tab/>
      </w:r>
      <w:r>
        <w:tab/>
      </w:r>
      <w:r w:rsidR="00B0347E">
        <w:tab/>
      </w:r>
      <w:r>
        <w:t>reads the next word</w:t>
      </w:r>
      <w:r w:rsidR="00C735BA">
        <w:t>.</w:t>
      </w:r>
    </w:p>
    <w:p w14:paraId="33032495" w14:textId="77777777" w:rsidR="00053F6F" w:rsidRDefault="00053F6F" w:rsidP="00053F6F">
      <w:pPr>
        <w:spacing w:after="0" w:line="240" w:lineRule="auto"/>
        <w:jc w:val="both"/>
      </w:pPr>
      <w:r w:rsidRPr="00205651">
        <w:t>Number seven (7)</w:t>
      </w:r>
      <w:r>
        <w:t>:</w:t>
      </w:r>
      <w:r w:rsidRPr="00205651">
        <w:t xml:space="preserve"> </w:t>
      </w:r>
      <w:r>
        <w:tab/>
      </w:r>
      <w:r>
        <w:tab/>
      </w:r>
      <w:r w:rsidR="005A79F9">
        <w:tab/>
      </w:r>
      <w:r w:rsidRPr="00205651">
        <w:t>reads the previous line</w:t>
      </w:r>
      <w:r w:rsidR="00C735BA">
        <w:t>.</w:t>
      </w:r>
    </w:p>
    <w:p w14:paraId="1A9F4378" w14:textId="77777777" w:rsidR="00053F6F" w:rsidRDefault="00053F6F" w:rsidP="005A79F9">
      <w:pPr>
        <w:spacing w:after="0" w:line="240" w:lineRule="auto"/>
        <w:ind w:left="3600" w:hanging="3600"/>
        <w:jc w:val="both"/>
      </w:pPr>
      <w:r w:rsidRPr="00205651">
        <w:t>Number eight (8)</w:t>
      </w:r>
      <w:r>
        <w:t>:</w:t>
      </w:r>
      <w:r w:rsidRPr="00205651">
        <w:t xml:space="preserve"> </w:t>
      </w:r>
      <w:r>
        <w:tab/>
      </w:r>
      <w:r w:rsidRPr="00205651">
        <w:t>reads the current line</w:t>
      </w:r>
      <w:r>
        <w:t xml:space="preserve">. </w:t>
      </w:r>
      <w:r w:rsidR="0049361E">
        <w:t>If</w:t>
      </w:r>
      <w:r>
        <w:t xml:space="preserve"> you press this key twice in quick succession it will read the position of the first no blank character. (</w:t>
      </w:r>
      <w:r w:rsidR="0049361E">
        <w:t>I.e</w:t>
      </w:r>
      <w:r w:rsidR="00B233B3">
        <w:t>.</w:t>
      </w:r>
      <w:r>
        <w:t xml:space="preserve"> </w:t>
      </w:r>
      <w:r w:rsidR="0049361E">
        <w:t>anything</w:t>
      </w:r>
      <w:r w:rsidRPr="00205651">
        <w:t xml:space="preserve"> that is under the cursor can be repeated while pressing the eight (8) key on the numeric key-pad. This will tell you w</w:t>
      </w:r>
      <w:r>
        <w:t>here you are in the programme.)</w:t>
      </w:r>
      <w:r w:rsidR="00C735BA">
        <w:t>.</w:t>
      </w:r>
    </w:p>
    <w:p w14:paraId="6AEC162D" w14:textId="77777777" w:rsidR="00053F6F" w:rsidRDefault="00053F6F" w:rsidP="00053F6F">
      <w:pPr>
        <w:spacing w:after="0" w:line="240" w:lineRule="auto"/>
        <w:jc w:val="both"/>
      </w:pPr>
      <w:r w:rsidRPr="00205651">
        <w:t>Number nine (9)</w:t>
      </w:r>
      <w:r>
        <w:t>:</w:t>
      </w:r>
      <w:r w:rsidRPr="00205651">
        <w:t xml:space="preserve"> </w:t>
      </w:r>
      <w:r>
        <w:tab/>
      </w:r>
      <w:r>
        <w:tab/>
      </w:r>
      <w:r w:rsidR="005A79F9">
        <w:tab/>
      </w:r>
      <w:r w:rsidRPr="00205651">
        <w:t>reads the next line</w:t>
      </w:r>
      <w:r w:rsidR="00C735BA">
        <w:t>.</w:t>
      </w:r>
    </w:p>
    <w:p w14:paraId="7E1BB667" w14:textId="77777777" w:rsidR="00924BBD" w:rsidRDefault="00924BBD" w:rsidP="00924BBD">
      <w:pPr>
        <w:pStyle w:val="NormalWeb"/>
        <w:spacing w:before="0" w:beforeAutospacing="0" w:after="0"/>
        <w:jc w:val="both"/>
        <w:rPr>
          <w:rFonts w:asciiTheme="minorHAnsi" w:hAnsiTheme="minorHAnsi"/>
        </w:rPr>
      </w:pPr>
      <w:r>
        <w:rPr>
          <w:rFonts w:asciiTheme="minorHAnsi" w:hAnsiTheme="minorHAnsi"/>
        </w:rPr>
        <w:t xml:space="preserve">Numeric keypad enter and 0: </w:t>
      </w:r>
      <w:r>
        <w:rPr>
          <w:rFonts w:asciiTheme="minorHAnsi" w:hAnsiTheme="minorHAnsi"/>
        </w:rPr>
        <w:tab/>
        <w:t>silences the echo of typing and to un-silence the device.</w:t>
      </w:r>
    </w:p>
    <w:p w14:paraId="08318994" w14:textId="77777777" w:rsidR="00053F6F" w:rsidRDefault="00053F6F" w:rsidP="00053F6F">
      <w:pPr>
        <w:spacing w:after="0" w:line="240" w:lineRule="auto"/>
        <w:jc w:val="both"/>
      </w:pPr>
      <w:r w:rsidRPr="00205651">
        <w:t>Enter key</w:t>
      </w:r>
      <w:r>
        <w:t xml:space="preserve">: </w:t>
      </w:r>
      <w:r>
        <w:tab/>
      </w:r>
      <w:r>
        <w:tab/>
      </w:r>
      <w:r>
        <w:tab/>
      </w:r>
      <w:r w:rsidR="005A79F9">
        <w:tab/>
      </w:r>
      <w:r>
        <w:t>silences the device until the next key is pressed</w:t>
      </w:r>
      <w:r w:rsidR="00C735BA">
        <w:t>.</w:t>
      </w:r>
    </w:p>
    <w:p w14:paraId="6F77A57D" w14:textId="77777777" w:rsidR="00053F6F" w:rsidRDefault="00053F6F" w:rsidP="00053F6F">
      <w:pPr>
        <w:spacing w:after="0" w:line="240" w:lineRule="auto"/>
        <w:jc w:val="both"/>
      </w:pPr>
      <w:r>
        <w:t xml:space="preserve">Plus key (+): </w:t>
      </w:r>
      <w:r>
        <w:tab/>
      </w:r>
      <w:r>
        <w:tab/>
      </w:r>
      <w:r>
        <w:tab/>
      </w:r>
      <w:r w:rsidR="005A79F9">
        <w:tab/>
      </w:r>
      <w:r>
        <w:t>reads a page from top to bottom</w:t>
      </w:r>
      <w:r w:rsidR="00B50496">
        <w:t>.</w:t>
      </w:r>
    </w:p>
    <w:p w14:paraId="5C14AB7D" w14:textId="77777777" w:rsidR="00053F6F" w:rsidRPr="00792193" w:rsidRDefault="00053F6F" w:rsidP="0048120C">
      <w:pPr>
        <w:spacing w:after="0" w:line="240" w:lineRule="auto"/>
        <w:jc w:val="both"/>
      </w:pPr>
      <w:r w:rsidRPr="00792193">
        <w:t>Dot or period (.) key:</w:t>
      </w:r>
      <w:r w:rsidRPr="00792193">
        <w:tab/>
      </w:r>
      <w:r w:rsidRPr="00792193">
        <w:tab/>
      </w:r>
      <w:r w:rsidR="005A79F9">
        <w:tab/>
      </w:r>
      <w:r w:rsidR="0048120C">
        <w:t>reads the current terminal number and cursor position</w:t>
      </w:r>
      <w:r w:rsidR="00B50496">
        <w:t>.</w:t>
      </w:r>
    </w:p>
    <w:p w14:paraId="2003B6A6" w14:textId="77777777" w:rsidR="00053F6F" w:rsidRDefault="00053F6F" w:rsidP="007C077F">
      <w:pPr>
        <w:pStyle w:val="NormalWeb"/>
        <w:spacing w:before="0" w:beforeAutospacing="0" w:after="0"/>
        <w:jc w:val="both"/>
        <w:rPr>
          <w:rFonts w:asciiTheme="minorHAnsi" w:hAnsiTheme="minorHAnsi"/>
        </w:rPr>
      </w:pPr>
    </w:p>
    <w:p w14:paraId="395D8FA0" w14:textId="43CEC7BF" w:rsidR="00053F6F" w:rsidRPr="005A79F9" w:rsidRDefault="005A79F9" w:rsidP="00CA5414">
      <w:pPr>
        <w:rPr>
          <w:b/>
        </w:rPr>
      </w:pPr>
      <w:r>
        <w:rPr>
          <w:b/>
        </w:rPr>
        <w:br w:type="page"/>
      </w:r>
      <w:r w:rsidRPr="005A79F9">
        <w:rPr>
          <w:b/>
        </w:rPr>
        <w:t>The S</w:t>
      </w:r>
      <w:r w:rsidR="00094547" w:rsidRPr="005A79F9">
        <w:rPr>
          <w:b/>
        </w:rPr>
        <w:t>peak up key:</w:t>
      </w:r>
    </w:p>
    <w:p w14:paraId="555BC756" w14:textId="77777777" w:rsidR="00690CD2" w:rsidRPr="00CA5414" w:rsidRDefault="00094547" w:rsidP="007C077F">
      <w:pPr>
        <w:pStyle w:val="NormalWeb"/>
        <w:spacing w:before="0" w:beforeAutospacing="0" w:after="0"/>
        <w:jc w:val="both"/>
        <w:rPr>
          <w:rFonts w:asciiTheme="minorHAnsi" w:hAnsiTheme="minorHAnsi"/>
        </w:rPr>
      </w:pPr>
      <w:r>
        <w:rPr>
          <w:rFonts w:asciiTheme="minorHAnsi" w:hAnsiTheme="minorHAnsi"/>
        </w:rPr>
        <w:t>P</w:t>
      </w:r>
      <w:r w:rsidR="00690CD2" w:rsidRPr="00716DC7">
        <w:rPr>
          <w:rFonts w:asciiTheme="minorHAnsi" w:hAnsiTheme="minorHAnsi"/>
        </w:rPr>
        <w:t>ush the “</w:t>
      </w:r>
      <w:r w:rsidR="00690CD2" w:rsidRPr="00CA5414">
        <w:rPr>
          <w:rFonts w:asciiTheme="minorHAnsi" w:hAnsiTheme="minorHAnsi"/>
        </w:rPr>
        <w:t>window</w:t>
      </w:r>
      <w:r w:rsidR="009A11AB" w:rsidRPr="00CA5414">
        <w:rPr>
          <w:rFonts w:asciiTheme="minorHAnsi" w:hAnsiTheme="minorHAnsi"/>
        </w:rPr>
        <w:t xml:space="preserve"> </w:t>
      </w:r>
      <w:r w:rsidR="00690CD2" w:rsidRPr="00CA5414">
        <w:rPr>
          <w:rFonts w:asciiTheme="minorHAnsi" w:hAnsiTheme="minorHAnsi"/>
        </w:rPr>
        <w:t>s” key</w:t>
      </w:r>
      <w:r w:rsidR="00F329C3" w:rsidRPr="00CA5414">
        <w:rPr>
          <w:rFonts w:asciiTheme="minorHAnsi" w:hAnsiTheme="minorHAnsi"/>
        </w:rPr>
        <w:t xml:space="preserve">, </w:t>
      </w:r>
      <w:r w:rsidR="00690CD2" w:rsidRPr="00CA5414">
        <w:rPr>
          <w:rFonts w:asciiTheme="minorHAnsi" w:hAnsiTheme="minorHAnsi"/>
        </w:rPr>
        <w:t xml:space="preserve">known as the </w:t>
      </w:r>
      <w:r w:rsidR="005A79F9" w:rsidRPr="00CA5414">
        <w:rPr>
          <w:rFonts w:asciiTheme="minorHAnsi" w:hAnsiTheme="minorHAnsi"/>
        </w:rPr>
        <w:t>Speak up</w:t>
      </w:r>
      <w:r w:rsidR="00F329C3" w:rsidRPr="00CA5414">
        <w:rPr>
          <w:rFonts w:asciiTheme="minorHAnsi" w:hAnsiTheme="minorHAnsi"/>
        </w:rPr>
        <w:t xml:space="preserve"> (SU)</w:t>
      </w:r>
      <w:r w:rsidRPr="00CA5414">
        <w:rPr>
          <w:rFonts w:asciiTheme="minorHAnsi" w:hAnsiTheme="minorHAnsi"/>
        </w:rPr>
        <w:t xml:space="preserve"> key to activate various other commands. </w:t>
      </w:r>
      <w:r w:rsidR="00690CD2" w:rsidRPr="00CA5414">
        <w:rPr>
          <w:rFonts w:asciiTheme="minorHAnsi" w:hAnsiTheme="minorHAnsi"/>
        </w:rPr>
        <w:t xml:space="preserve"> The key </w:t>
      </w:r>
      <w:r w:rsidRPr="00CA5414">
        <w:rPr>
          <w:rFonts w:asciiTheme="minorHAnsi" w:hAnsiTheme="minorHAnsi"/>
        </w:rPr>
        <w:t xml:space="preserve">is situated </w:t>
      </w:r>
      <w:r w:rsidR="00690CD2" w:rsidRPr="00CA5414">
        <w:rPr>
          <w:rFonts w:asciiTheme="minorHAnsi" w:hAnsiTheme="minorHAnsi"/>
        </w:rPr>
        <w:t xml:space="preserve">between the alt and control keys on the left hand side of the keyboard. </w:t>
      </w:r>
      <w:r w:rsidR="00425A5E" w:rsidRPr="00CA5414">
        <w:rPr>
          <w:rFonts w:asciiTheme="minorHAnsi" w:hAnsiTheme="minorHAnsi"/>
        </w:rPr>
        <w:t xml:space="preserve">Similarly to the shift key it is </w:t>
      </w:r>
      <w:r w:rsidR="009A11AB" w:rsidRPr="00CA5414">
        <w:rPr>
          <w:rFonts w:asciiTheme="minorHAnsi" w:hAnsiTheme="minorHAnsi"/>
        </w:rPr>
        <w:t xml:space="preserve">pressed simultaneously </w:t>
      </w:r>
      <w:r w:rsidR="00924BBD" w:rsidRPr="00CA5414">
        <w:rPr>
          <w:rFonts w:asciiTheme="minorHAnsi" w:hAnsiTheme="minorHAnsi"/>
        </w:rPr>
        <w:t xml:space="preserve">with another key </w:t>
      </w:r>
      <w:r w:rsidR="00425A5E" w:rsidRPr="00CA5414">
        <w:rPr>
          <w:rFonts w:asciiTheme="minorHAnsi" w:hAnsiTheme="minorHAnsi"/>
        </w:rPr>
        <w:t xml:space="preserve">to activate other commands. </w:t>
      </w:r>
      <w:r w:rsidR="00690CD2" w:rsidRPr="00CA5414">
        <w:rPr>
          <w:rFonts w:asciiTheme="minorHAnsi" w:hAnsiTheme="minorHAnsi"/>
        </w:rPr>
        <w:t xml:space="preserve"> For example, to read the rest of the screen, hold the “</w:t>
      </w:r>
      <w:r w:rsidR="005A79F9" w:rsidRPr="00CA5414">
        <w:rPr>
          <w:rFonts w:asciiTheme="minorHAnsi" w:hAnsiTheme="minorHAnsi"/>
        </w:rPr>
        <w:t>Speak Up</w:t>
      </w:r>
      <w:r w:rsidR="00690CD2" w:rsidRPr="00CA5414">
        <w:rPr>
          <w:rFonts w:asciiTheme="minorHAnsi" w:hAnsiTheme="minorHAnsi"/>
        </w:rPr>
        <w:t xml:space="preserve">” key and press </w:t>
      </w:r>
      <w:r w:rsidR="005A79F9" w:rsidRPr="00CA5414">
        <w:rPr>
          <w:rFonts w:asciiTheme="minorHAnsi" w:hAnsiTheme="minorHAnsi"/>
        </w:rPr>
        <w:t>“</w:t>
      </w:r>
      <w:r w:rsidR="00F329C3" w:rsidRPr="00CA5414">
        <w:rPr>
          <w:rFonts w:asciiTheme="minorHAnsi" w:hAnsiTheme="minorHAnsi"/>
        </w:rPr>
        <w:t>p</w:t>
      </w:r>
      <w:r w:rsidR="005A79F9" w:rsidRPr="00CA5414">
        <w:rPr>
          <w:rFonts w:asciiTheme="minorHAnsi" w:hAnsiTheme="minorHAnsi"/>
        </w:rPr>
        <w:t>”</w:t>
      </w:r>
      <w:r w:rsidR="00690CD2" w:rsidRPr="00CA5414">
        <w:rPr>
          <w:rFonts w:asciiTheme="minorHAnsi" w:hAnsiTheme="minorHAnsi"/>
        </w:rPr>
        <w:t>.</w:t>
      </w:r>
    </w:p>
    <w:p w14:paraId="3CFB22C2" w14:textId="77777777" w:rsidR="00023705" w:rsidRDefault="00094547" w:rsidP="003B7A72">
      <w:pPr>
        <w:pStyle w:val="NormalWeb"/>
        <w:spacing w:after="0"/>
        <w:jc w:val="both"/>
        <w:rPr>
          <w:rFonts w:asciiTheme="minorHAnsi" w:hAnsiTheme="minorHAnsi"/>
        </w:rPr>
      </w:pPr>
      <w:r>
        <w:rPr>
          <w:rFonts w:asciiTheme="minorHAnsi" w:hAnsiTheme="minorHAnsi"/>
        </w:rPr>
        <w:t>SU key</w:t>
      </w:r>
      <w:r w:rsidR="00F329C3" w:rsidRPr="00716DC7">
        <w:rPr>
          <w:rFonts w:asciiTheme="minorHAnsi" w:hAnsiTheme="minorHAnsi"/>
        </w:rPr>
        <w:t xml:space="preserve"> p: </w:t>
      </w:r>
      <w:r w:rsidR="00F329C3" w:rsidRPr="00716DC7">
        <w:rPr>
          <w:rFonts w:asciiTheme="minorHAnsi" w:hAnsiTheme="minorHAnsi"/>
        </w:rPr>
        <w:tab/>
      </w:r>
      <w:r w:rsidR="00F329C3" w:rsidRPr="00716DC7">
        <w:rPr>
          <w:rFonts w:asciiTheme="minorHAnsi" w:hAnsiTheme="minorHAnsi"/>
        </w:rPr>
        <w:tab/>
      </w:r>
      <w:r w:rsidR="00F329C3" w:rsidRPr="00716DC7">
        <w:rPr>
          <w:rFonts w:asciiTheme="minorHAnsi" w:hAnsiTheme="minorHAnsi"/>
        </w:rPr>
        <w:tab/>
      </w:r>
      <w:r w:rsidR="00E305EC" w:rsidRPr="00716DC7">
        <w:rPr>
          <w:rFonts w:asciiTheme="minorHAnsi" w:hAnsiTheme="minorHAnsi"/>
        </w:rPr>
        <w:tab/>
      </w:r>
      <w:r w:rsidR="00F329C3" w:rsidRPr="00716DC7">
        <w:rPr>
          <w:rFonts w:asciiTheme="minorHAnsi" w:hAnsiTheme="minorHAnsi"/>
        </w:rPr>
        <w:t>read the rest of the screen</w:t>
      </w:r>
      <w:r w:rsidR="00390204">
        <w:rPr>
          <w:rFonts w:asciiTheme="minorHAnsi" w:hAnsiTheme="minorHAnsi"/>
        </w:rPr>
        <w:t>.</w:t>
      </w:r>
    </w:p>
    <w:p w14:paraId="09713144" w14:textId="77777777" w:rsidR="005D23D0" w:rsidRPr="00716DC7" w:rsidRDefault="005537F3" w:rsidP="007C077F">
      <w:pPr>
        <w:pStyle w:val="NormalWeb"/>
        <w:spacing w:before="0" w:beforeAutospacing="0" w:after="0"/>
        <w:ind w:left="3600" w:hanging="3600"/>
        <w:jc w:val="both"/>
        <w:rPr>
          <w:rFonts w:asciiTheme="minorHAnsi" w:hAnsiTheme="minorHAnsi"/>
        </w:rPr>
      </w:pPr>
      <w:r>
        <w:rPr>
          <w:rFonts w:asciiTheme="minorHAnsi" w:hAnsiTheme="minorHAnsi"/>
        </w:rPr>
        <w:t>SU F1:</w:t>
      </w:r>
      <w:r>
        <w:rPr>
          <w:rFonts w:asciiTheme="minorHAnsi" w:hAnsiTheme="minorHAnsi"/>
        </w:rPr>
        <w:tab/>
        <w:t xml:space="preserve">enters the </w:t>
      </w:r>
      <w:r w:rsidR="005A79F9">
        <w:rPr>
          <w:rFonts w:asciiTheme="minorHAnsi" w:hAnsiTheme="minorHAnsi"/>
        </w:rPr>
        <w:t xml:space="preserve">Speak </w:t>
      </w:r>
      <w:r w:rsidR="005A79F9" w:rsidRPr="00716DC7">
        <w:rPr>
          <w:rFonts w:asciiTheme="minorHAnsi" w:hAnsiTheme="minorHAnsi"/>
        </w:rPr>
        <w:t>Up</w:t>
      </w:r>
      <w:r w:rsidR="005D23D0" w:rsidRPr="00716DC7">
        <w:rPr>
          <w:rFonts w:asciiTheme="minorHAnsi" w:hAnsiTheme="minorHAnsi"/>
        </w:rPr>
        <w:t xml:space="preserve"> on-line help system</w:t>
      </w:r>
      <w:r w:rsidR="00390204">
        <w:rPr>
          <w:rFonts w:asciiTheme="minorHAnsi" w:hAnsiTheme="minorHAnsi"/>
        </w:rPr>
        <w:t>.</w:t>
      </w:r>
    </w:p>
    <w:p w14:paraId="567BA770" w14:textId="77777777" w:rsidR="009C6F38" w:rsidRPr="00716DC7" w:rsidRDefault="009C6F38"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F9:</w:t>
      </w:r>
      <w:r w:rsidRPr="00716DC7">
        <w:rPr>
          <w:rFonts w:asciiTheme="minorHAnsi" w:hAnsiTheme="minorHAnsi"/>
        </w:rPr>
        <w:tab/>
        <w:t>decreases punctuation level</w:t>
      </w:r>
      <w:r w:rsidR="00390204">
        <w:rPr>
          <w:rFonts w:asciiTheme="minorHAnsi" w:hAnsiTheme="minorHAnsi"/>
        </w:rPr>
        <w:t>.</w:t>
      </w:r>
    </w:p>
    <w:p w14:paraId="60D35432" w14:textId="77777777" w:rsidR="009C6F38" w:rsidRPr="00716DC7" w:rsidRDefault="009C6F38"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F10:</w:t>
      </w:r>
      <w:r w:rsidRPr="00716DC7">
        <w:rPr>
          <w:rFonts w:asciiTheme="minorHAnsi" w:hAnsiTheme="minorHAnsi"/>
        </w:rPr>
        <w:tab/>
        <w:t>increases punctuation level</w:t>
      </w:r>
      <w:r w:rsidR="00390204">
        <w:rPr>
          <w:rFonts w:asciiTheme="minorHAnsi" w:hAnsiTheme="minorHAnsi"/>
        </w:rPr>
        <w:t>.</w:t>
      </w:r>
    </w:p>
    <w:p w14:paraId="2651DA35" w14:textId="77777777" w:rsidR="007F4016" w:rsidRPr="00716DC7" w:rsidRDefault="007F4016"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F11:</w:t>
      </w:r>
      <w:r w:rsidRPr="00716DC7">
        <w:rPr>
          <w:rFonts w:asciiTheme="minorHAnsi" w:hAnsiTheme="minorHAnsi"/>
        </w:rPr>
        <w:tab/>
        <w:t>decreases reading punctuation</w:t>
      </w:r>
      <w:r w:rsidR="00390204">
        <w:rPr>
          <w:rFonts w:asciiTheme="minorHAnsi" w:hAnsiTheme="minorHAnsi"/>
        </w:rPr>
        <w:t>.</w:t>
      </w:r>
    </w:p>
    <w:p w14:paraId="2D2CE724" w14:textId="77777777" w:rsidR="007F4016" w:rsidRPr="00716DC7" w:rsidRDefault="007F4016"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F12:</w:t>
      </w:r>
      <w:r w:rsidRPr="00716DC7">
        <w:rPr>
          <w:rFonts w:asciiTheme="minorHAnsi" w:hAnsiTheme="minorHAnsi"/>
        </w:rPr>
        <w:tab/>
        <w:t>increases reading punctuation</w:t>
      </w:r>
      <w:r w:rsidR="00390204">
        <w:rPr>
          <w:rFonts w:asciiTheme="minorHAnsi" w:hAnsiTheme="minorHAnsi"/>
        </w:rPr>
        <w:t>.</w:t>
      </w:r>
    </w:p>
    <w:p w14:paraId="2EAC1949" w14:textId="77777777" w:rsidR="00F43609" w:rsidRPr="00716DC7" w:rsidRDefault="00F43609"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1:</w:t>
      </w:r>
      <w:r w:rsidRPr="00716DC7">
        <w:rPr>
          <w:rFonts w:asciiTheme="minorHAnsi" w:hAnsiTheme="minorHAnsi"/>
        </w:rPr>
        <w:tab/>
        <w:t>decreases SU volume</w:t>
      </w:r>
      <w:r w:rsidR="00390204">
        <w:rPr>
          <w:rFonts w:asciiTheme="minorHAnsi" w:hAnsiTheme="minorHAnsi"/>
        </w:rPr>
        <w:t>.</w:t>
      </w:r>
    </w:p>
    <w:p w14:paraId="1B52CAC1" w14:textId="77777777" w:rsidR="00F43609" w:rsidRPr="00716DC7" w:rsidRDefault="00F43609"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2:</w:t>
      </w:r>
      <w:r w:rsidRPr="00716DC7">
        <w:rPr>
          <w:rFonts w:asciiTheme="minorHAnsi" w:hAnsiTheme="minorHAnsi"/>
        </w:rPr>
        <w:tab/>
        <w:t>increases SU volume</w:t>
      </w:r>
      <w:r w:rsidR="00390204">
        <w:rPr>
          <w:rFonts w:asciiTheme="minorHAnsi" w:hAnsiTheme="minorHAnsi"/>
        </w:rPr>
        <w:t>.</w:t>
      </w:r>
    </w:p>
    <w:p w14:paraId="523921A8" w14:textId="77777777" w:rsidR="00F43609" w:rsidRPr="00716DC7" w:rsidRDefault="00E70F16"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3:</w:t>
      </w:r>
      <w:r w:rsidRPr="00716DC7">
        <w:rPr>
          <w:rFonts w:asciiTheme="minorHAnsi" w:hAnsiTheme="minorHAnsi"/>
        </w:rPr>
        <w:tab/>
        <w:t>decreases the pitch</w:t>
      </w:r>
      <w:r w:rsidR="00390204">
        <w:rPr>
          <w:rFonts w:asciiTheme="minorHAnsi" w:hAnsiTheme="minorHAnsi"/>
        </w:rPr>
        <w:t>.</w:t>
      </w:r>
    </w:p>
    <w:p w14:paraId="74CD182C" w14:textId="77777777" w:rsidR="00E70F16" w:rsidRPr="00716DC7" w:rsidRDefault="00E70F16"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 xml:space="preserve">SU 4: </w:t>
      </w:r>
      <w:r w:rsidRPr="00716DC7">
        <w:rPr>
          <w:rFonts w:asciiTheme="minorHAnsi" w:hAnsiTheme="minorHAnsi"/>
        </w:rPr>
        <w:tab/>
        <w:t>increases the pitch</w:t>
      </w:r>
      <w:r w:rsidR="00390204">
        <w:rPr>
          <w:rFonts w:asciiTheme="minorHAnsi" w:hAnsiTheme="minorHAnsi"/>
        </w:rPr>
        <w:t>.</w:t>
      </w:r>
    </w:p>
    <w:p w14:paraId="7B2550A2" w14:textId="18EF1481" w:rsidR="00E70F16" w:rsidRPr="00716DC7" w:rsidRDefault="00A963C7"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5:</w:t>
      </w:r>
      <w:r w:rsidRPr="00716DC7">
        <w:rPr>
          <w:rFonts w:asciiTheme="minorHAnsi" w:hAnsiTheme="minorHAnsi"/>
        </w:rPr>
        <w:tab/>
        <w:t>decreases the speed</w:t>
      </w:r>
      <w:r w:rsidR="004C4CC9">
        <w:rPr>
          <w:rFonts w:asciiTheme="minorHAnsi" w:hAnsiTheme="minorHAnsi"/>
        </w:rPr>
        <w:t xml:space="preserve"> or </w:t>
      </w:r>
      <w:r w:rsidR="00A00221" w:rsidRPr="00716DC7">
        <w:rPr>
          <w:rFonts w:asciiTheme="minorHAnsi" w:hAnsiTheme="minorHAnsi"/>
        </w:rPr>
        <w:t>rate</w:t>
      </w:r>
      <w:r w:rsidR="00390204">
        <w:rPr>
          <w:rFonts w:asciiTheme="minorHAnsi" w:hAnsiTheme="minorHAnsi"/>
        </w:rPr>
        <w:t>.</w:t>
      </w:r>
    </w:p>
    <w:p w14:paraId="61935268" w14:textId="3CE8236B" w:rsidR="00A963C7" w:rsidRPr="00716DC7" w:rsidRDefault="00A963C7"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6:</w:t>
      </w:r>
      <w:r w:rsidRPr="00716DC7">
        <w:rPr>
          <w:rFonts w:asciiTheme="minorHAnsi" w:hAnsiTheme="minorHAnsi"/>
        </w:rPr>
        <w:tab/>
        <w:t>increases the speed</w:t>
      </w:r>
      <w:r w:rsidR="004C4CC9">
        <w:rPr>
          <w:rFonts w:asciiTheme="minorHAnsi" w:hAnsiTheme="minorHAnsi"/>
        </w:rPr>
        <w:t xml:space="preserve"> or </w:t>
      </w:r>
      <w:r w:rsidR="00A00221" w:rsidRPr="00716DC7">
        <w:rPr>
          <w:rFonts w:asciiTheme="minorHAnsi" w:hAnsiTheme="minorHAnsi"/>
        </w:rPr>
        <w:t>rate</w:t>
      </w:r>
      <w:r w:rsidR="00390204">
        <w:rPr>
          <w:rFonts w:asciiTheme="minorHAnsi" w:hAnsiTheme="minorHAnsi"/>
        </w:rPr>
        <w:t>.</w:t>
      </w:r>
    </w:p>
    <w:p w14:paraId="6BCD4DD9" w14:textId="77777777" w:rsidR="00876226" w:rsidRPr="00716DC7" w:rsidRDefault="00876226"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asterisk:</w:t>
      </w:r>
      <w:r w:rsidRPr="00716DC7">
        <w:rPr>
          <w:rFonts w:asciiTheme="minorHAnsi" w:hAnsiTheme="minorHAnsi"/>
        </w:rPr>
        <w:tab/>
        <w:t xml:space="preserve">go </w:t>
      </w:r>
      <w:r w:rsidR="005A79F9" w:rsidRPr="00716DC7">
        <w:rPr>
          <w:rFonts w:asciiTheme="minorHAnsi" w:hAnsiTheme="minorHAnsi"/>
        </w:rPr>
        <w:t>to.</w:t>
      </w:r>
    </w:p>
    <w:p w14:paraId="3E307784" w14:textId="77777777" w:rsidR="00876226" w:rsidRPr="00716DC7" w:rsidRDefault="00876226" w:rsidP="007C077F">
      <w:pPr>
        <w:pStyle w:val="NormalWeb"/>
        <w:spacing w:before="0" w:beforeAutospacing="0" w:after="0"/>
        <w:ind w:left="3600" w:hanging="3600"/>
        <w:jc w:val="both"/>
        <w:rPr>
          <w:rFonts w:asciiTheme="minorHAnsi" w:hAnsiTheme="minorHAnsi"/>
        </w:rPr>
      </w:pPr>
      <w:bookmarkStart w:id="18" w:name="OLE_LINK4"/>
      <w:bookmarkStart w:id="19" w:name="OLE_LINK5"/>
      <w:bookmarkStart w:id="20" w:name="OLE_LINK6"/>
      <w:r w:rsidRPr="00716DC7">
        <w:rPr>
          <w:rFonts w:asciiTheme="minorHAnsi" w:hAnsiTheme="minorHAnsi"/>
        </w:rPr>
        <w:t>SU F2:</w:t>
      </w:r>
      <w:r w:rsidRPr="00716DC7">
        <w:rPr>
          <w:rFonts w:asciiTheme="minorHAnsi" w:hAnsiTheme="minorHAnsi"/>
        </w:rPr>
        <w:tab/>
        <w:t>sets the window</w:t>
      </w:r>
      <w:r w:rsidR="00390204">
        <w:rPr>
          <w:rFonts w:asciiTheme="minorHAnsi" w:hAnsiTheme="minorHAnsi"/>
        </w:rPr>
        <w:t>.</w:t>
      </w:r>
    </w:p>
    <w:p w14:paraId="6465DC31" w14:textId="77777777" w:rsidR="007F4016" w:rsidRPr="00716DC7" w:rsidRDefault="00366187"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F3:</w:t>
      </w:r>
      <w:r w:rsidRPr="00716DC7">
        <w:rPr>
          <w:rFonts w:asciiTheme="minorHAnsi" w:hAnsiTheme="minorHAnsi"/>
        </w:rPr>
        <w:tab/>
        <w:t>clear</w:t>
      </w:r>
      <w:bookmarkEnd w:id="18"/>
      <w:r w:rsidRPr="00716DC7">
        <w:rPr>
          <w:rFonts w:asciiTheme="minorHAnsi" w:hAnsiTheme="minorHAnsi"/>
        </w:rPr>
        <w:t xml:space="preserve"> the window</w:t>
      </w:r>
      <w:r w:rsidR="00390204">
        <w:rPr>
          <w:rFonts w:asciiTheme="minorHAnsi" w:hAnsiTheme="minorHAnsi"/>
        </w:rPr>
        <w:t>.</w:t>
      </w:r>
    </w:p>
    <w:p w14:paraId="32BD2A74" w14:textId="77777777" w:rsidR="00236ADD" w:rsidRPr="00716DC7" w:rsidRDefault="003D26B7" w:rsidP="007C077F">
      <w:pPr>
        <w:pStyle w:val="NormalWeb"/>
        <w:spacing w:before="0" w:beforeAutospacing="0" w:after="0"/>
        <w:ind w:left="3600" w:hanging="3600"/>
        <w:jc w:val="both"/>
        <w:rPr>
          <w:rFonts w:asciiTheme="minorHAnsi" w:hAnsiTheme="minorHAnsi"/>
        </w:rPr>
      </w:pPr>
      <w:r>
        <w:rPr>
          <w:rFonts w:asciiTheme="minorHAnsi" w:hAnsiTheme="minorHAnsi"/>
        </w:rPr>
        <w:t>SU</w:t>
      </w:r>
      <w:r w:rsidR="00236ADD" w:rsidRPr="00716DC7">
        <w:rPr>
          <w:rFonts w:asciiTheme="minorHAnsi" w:hAnsiTheme="minorHAnsi"/>
        </w:rPr>
        <w:t xml:space="preserve"> F4: </w:t>
      </w:r>
      <w:r w:rsidR="00236ADD" w:rsidRPr="00716DC7">
        <w:rPr>
          <w:rFonts w:asciiTheme="minorHAnsi" w:hAnsiTheme="minorHAnsi"/>
        </w:rPr>
        <w:tab/>
        <w:t xml:space="preserve">enables the </w:t>
      </w:r>
      <w:r w:rsidR="005A79F9" w:rsidRPr="00716DC7">
        <w:rPr>
          <w:rFonts w:asciiTheme="minorHAnsi" w:hAnsiTheme="minorHAnsi"/>
        </w:rPr>
        <w:t>window.</w:t>
      </w:r>
    </w:p>
    <w:p w14:paraId="1E127823" w14:textId="77777777" w:rsidR="00236ADD" w:rsidRPr="00716DC7" w:rsidRDefault="00236ADD"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F5:</w:t>
      </w:r>
      <w:r w:rsidRPr="00716DC7">
        <w:rPr>
          <w:rFonts w:asciiTheme="minorHAnsi" w:hAnsiTheme="minorHAnsi"/>
        </w:rPr>
        <w:tab/>
        <w:t>edit sum. Sum is the group of punctuation characters spoken</w:t>
      </w:r>
      <w:r w:rsidR="00390204">
        <w:rPr>
          <w:rFonts w:asciiTheme="minorHAnsi" w:hAnsiTheme="minorHAnsi"/>
        </w:rPr>
        <w:t>.</w:t>
      </w:r>
    </w:p>
    <w:p w14:paraId="4597A1F1" w14:textId="77777777" w:rsidR="00236ADD" w:rsidRPr="00716DC7" w:rsidRDefault="00236ADD"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F6:</w:t>
      </w:r>
      <w:r w:rsidRPr="00716DC7">
        <w:rPr>
          <w:rFonts w:asciiTheme="minorHAnsi" w:hAnsiTheme="minorHAnsi"/>
        </w:rPr>
        <w:tab/>
        <w:t xml:space="preserve">edit </w:t>
      </w:r>
      <w:r w:rsidRPr="00E36906">
        <w:rPr>
          <w:rFonts w:asciiTheme="minorHAnsi" w:hAnsiTheme="minorHAnsi"/>
        </w:rPr>
        <w:t>most</w:t>
      </w:r>
      <w:r w:rsidR="00E36906" w:rsidRPr="00E36906">
        <w:rPr>
          <w:rFonts w:asciiTheme="minorHAnsi" w:hAnsiTheme="minorHAnsi"/>
        </w:rPr>
        <w:t>.</w:t>
      </w:r>
      <w:r w:rsidR="00E36906">
        <w:rPr>
          <w:rFonts w:asciiTheme="minorHAnsi" w:hAnsiTheme="minorHAnsi"/>
        </w:rPr>
        <w:t xml:space="preserve"> This allows you to edit the punctuation marks that are spoken.</w:t>
      </w:r>
      <w:r w:rsidRPr="00716DC7">
        <w:rPr>
          <w:rFonts w:asciiTheme="minorHAnsi" w:hAnsiTheme="minorHAnsi"/>
        </w:rPr>
        <w:t xml:space="preserve"> </w:t>
      </w:r>
    </w:p>
    <w:p w14:paraId="652C8279" w14:textId="77777777" w:rsidR="00236ADD" w:rsidRPr="00716DC7" w:rsidRDefault="00236ADD"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F7:</w:t>
      </w:r>
      <w:r w:rsidRPr="00716DC7">
        <w:rPr>
          <w:rFonts w:asciiTheme="minorHAnsi" w:hAnsiTheme="minorHAnsi"/>
        </w:rPr>
        <w:tab/>
        <w:t>edit de-limiters</w:t>
      </w:r>
      <w:r w:rsidR="00390204">
        <w:rPr>
          <w:rFonts w:asciiTheme="minorHAnsi" w:hAnsiTheme="minorHAnsi"/>
        </w:rPr>
        <w:t>.</w:t>
      </w:r>
    </w:p>
    <w:p w14:paraId="779659AF" w14:textId="77777777" w:rsidR="00236ADD" w:rsidRPr="00716DC7" w:rsidRDefault="00236ADD"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F8:</w:t>
      </w:r>
      <w:r w:rsidRPr="00716DC7">
        <w:rPr>
          <w:rFonts w:asciiTheme="minorHAnsi" w:hAnsiTheme="minorHAnsi"/>
        </w:rPr>
        <w:tab/>
        <w:t>edit repeat</w:t>
      </w:r>
      <w:r w:rsidR="00390204">
        <w:rPr>
          <w:rFonts w:asciiTheme="minorHAnsi" w:hAnsiTheme="minorHAnsi"/>
        </w:rPr>
        <w:t>.</w:t>
      </w:r>
    </w:p>
    <w:bookmarkEnd w:id="19"/>
    <w:bookmarkEnd w:id="20"/>
    <w:p w14:paraId="5DFB86D5" w14:textId="77777777" w:rsidR="00236ADD" w:rsidRPr="00716DC7" w:rsidRDefault="00236ADD"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numeric keypad 7:</w:t>
      </w:r>
      <w:r w:rsidRPr="00716DC7">
        <w:rPr>
          <w:rFonts w:asciiTheme="minorHAnsi" w:hAnsiTheme="minorHAnsi"/>
        </w:rPr>
        <w:tab/>
        <w:t>go</w:t>
      </w:r>
      <w:r w:rsidR="00E56122" w:rsidRPr="00716DC7">
        <w:rPr>
          <w:rFonts w:asciiTheme="minorHAnsi" w:hAnsiTheme="minorHAnsi"/>
        </w:rPr>
        <w:t>es</w:t>
      </w:r>
      <w:r w:rsidRPr="00716DC7">
        <w:rPr>
          <w:rFonts w:asciiTheme="minorHAnsi" w:hAnsiTheme="minorHAnsi"/>
        </w:rPr>
        <w:t xml:space="preserve"> to left edge</w:t>
      </w:r>
      <w:r w:rsidR="00390204">
        <w:rPr>
          <w:rFonts w:asciiTheme="minorHAnsi" w:hAnsiTheme="minorHAnsi"/>
        </w:rPr>
        <w:t>.</w:t>
      </w:r>
    </w:p>
    <w:p w14:paraId="157087C0" w14:textId="77777777" w:rsidR="00236ADD" w:rsidRPr="00716DC7" w:rsidRDefault="00216EBB" w:rsidP="007C077F">
      <w:pPr>
        <w:pStyle w:val="NormalWeb"/>
        <w:spacing w:before="0" w:beforeAutospacing="0" w:after="0"/>
        <w:ind w:left="3600" w:hanging="3600"/>
        <w:jc w:val="both"/>
        <w:rPr>
          <w:rFonts w:asciiTheme="minorHAnsi" w:hAnsiTheme="minorHAnsi"/>
        </w:rPr>
      </w:pPr>
      <w:r>
        <w:rPr>
          <w:rFonts w:asciiTheme="minorHAnsi" w:hAnsiTheme="minorHAnsi"/>
        </w:rPr>
        <w:t>SU</w:t>
      </w:r>
      <w:r w:rsidR="00236ADD" w:rsidRPr="00716DC7">
        <w:rPr>
          <w:rFonts w:asciiTheme="minorHAnsi" w:hAnsiTheme="minorHAnsi"/>
        </w:rPr>
        <w:t xml:space="preserve"> numeric keypad 8: </w:t>
      </w:r>
      <w:r w:rsidR="00236ADD" w:rsidRPr="00716DC7">
        <w:rPr>
          <w:rFonts w:asciiTheme="minorHAnsi" w:hAnsiTheme="minorHAnsi"/>
        </w:rPr>
        <w:tab/>
        <w:t>reads from top</w:t>
      </w:r>
      <w:r w:rsidR="00390204">
        <w:rPr>
          <w:rFonts w:asciiTheme="minorHAnsi" w:hAnsiTheme="minorHAnsi"/>
        </w:rPr>
        <w:t>.</w:t>
      </w:r>
    </w:p>
    <w:p w14:paraId="19149995" w14:textId="77777777" w:rsidR="00236ADD" w:rsidRPr="00716DC7" w:rsidRDefault="00236ADD"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numeric keypad 9:</w:t>
      </w:r>
      <w:r w:rsidRPr="00716DC7">
        <w:rPr>
          <w:rFonts w:asciiTheme="minorHAnsi" w:hAnsiTheme="minorHAnsi"/>
        </w:rPr>
        <w:tab/>
        <w:t>go</w:t>
      </w:r>
      <w:r w:rsidR="00E56122" w:rsidRPr="00716DC7">
        <w:rPr>
          <w:rFonts w:asciiTheme="minorHAnsi" w:hAnsiTheme="minorHAnsi"/>
        </w:rPr>
        <w:t>es</w:t>
      </w:r>
      <w:r w:rsidRPr="00716DC7">
        <w:rPr>
          <w:rFonts w:asciiTheme="minorHAnsi" w:hAnsiTheme="minorHAnsi"/>
        </w:rPr>
        <w:t xml:space="preserve"> to top edge</w:t>
      </w:r>
      <w:r w:rsidR="00390204">
        <w:rPr>
          <w:rFonts w:asciiTheme="minorHAnsi" w:hAnsiTheme="minorHAnsi"/>
        </w:rPr>
        <w:t>.</w:t>
      </w:r>
    </w:p>
    <w:p w14:paraId="4654B1E2" w14:textId="77777777" w:rsidR="00602DCE" w:rsidRPr="00716DC7" w:rsidRDefault="00602DCE"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 xml:space="preserve">SU </w:t>
      </w:r>
      <w:r w:rsidR="00E340CA" w:rsidRPr="00716DC7">
        <w:rPr>
          <w:rFonts w:asciiTheme="minorHAnsi" w:hAnsiTheme="minorHAnsi"/>
        </w:rPr>
        <w:t>n</w:t>
      </w:r>
      <w:r w:rsidRPr="00716DC7">
        <w:rPr>
          <w:rFonts w:asciiTheme="minorHAnsi" w:hAnsiTheme="minorHAnsi"/>
        </w:rPr>
        <w:t>umeric keypad minus (-):</w:t>
      </w:r>
      <w:r w:rsidRPr="00716DC7">
        <w:rPr>
          <w:rFonts w:asciiTheme="minorHAnsi" w:hAnsiTheme="minorHAnsi"/>
        </w:rPr>
        <w:tab/>
        <w:t>say character number</w:t>
      </w:r>
      <w:r w:rsidR="009B0CAB">
        <w:rPr>
          <w:rFonts w:asciiTheme="minorHAnsi" w:hAnsiTheme="minorHAnsi"/>
        </w:rPr>
        <w:t>.</w:t>
      </w:r>
    </w:p>
    <w:p w14:paraId="3A391341" w14:textId="77777777" w:rsidR="00602DCE" w:rsidRPr="00716DC7" w:rsidRDefault="00E340CA"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numeric keypad 4:</w:t>
      </w:r>
      <w:r w:rsidRPr="00716DC7">
        <w:rPr>
          <w:rFonts w:asciiTheme="minorHAnsi" w:hAnsiTheme="minorHAnsi"/>
        </w:rPr>
        <w:tab/>
        <w:t>say from left</w:t>
      </w:r>
      <w:r w:rsidR="009B0CAB">
        <w:rPr>
          <w:rFonts w:asciiTheme="minorHAnsi" w:hAnsiTheme="minorHAnsi"/>
        </w:rPr>
        <w:t>.</w:t>
      </w:r>
    </w:p>
    <w:p w14:paraId="3AA46A86" w14:textId="77777777" w:rsidR="00893377" w:rsidRPr="00716DC7" w:rsidRDefault="00893377"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 xml:space="preserve">SU numeric keypad 5: </w:t>
      </w:r>
      <w:r w:rsidRPr="00716DC7">
        <w:rPr>
          <w:rFonts w:asciiTheme="minorHAnsi" w:hAnsiTheme="minorHAnsi"/>
        </w:rPr>
        <w:tab/>
        <w:t>spell phonetic</w:t>
      </w:r>
      <w:r w:rsidR="009B0CAB">
        <w:rPr>
          <w:rFonts w:asciiTheme="minorHAnsi" w:hAnsiTheme="minorHAnsi"/>
        </w:rPr>
        <w:t>.</w:t>
      </w:r>
    </w:p>
    <w:p w14:paraId="50975C36" w14:textId="77777777" w:rsidR="00893377" w:rsidRPr="00716DC7" w:rsidRDefault="00893377"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 xml:space="preserve">SU numeric keypad 6: </w:t>
      </w:r>
      <w:r w:rsidRPr="00716DC7">
        <w:rPr>
          <w:rFonts w:asciiTheme="minorHAnsi" w:hAnsiTheme="minorHAnsi"/>
        </w:rPr>
        <w:tab/>
        <w:t>say to right</w:t>
      </w:r>
      <w:r w:rsidR="009B0CAB">
        <w:rPr>
          <w:rFonts w:asciiTheme="minorHAnsi" w:hAnsiTheme="minorHAnsi"/>
        </w:rPr>
        <w:t>.</w:t>
      </w:r>
    </w:p>
    <w:p w14:paraId="59B97309" w14:textId="77777777" w:rsidR="00893377" w:rsidRPr="00716DC7" w:rsidRDefault="007E1F89"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numeric keypad plus (+):</w:t>
      </w:r>
      <w:r w:rsidRPr="00716DC7">
        <w:rPr>
          <w:rFonts w:asciiTheme="minorHAnsi" w:hAnsiTheme="minorHAnsi"/>
        </w:rPr>
        <w:tab/>
        <w:t>say window</w:t>
      </w:r>
      <w:r w:rsidR="002845E0">
        <w:rPr>
          <w:rFonts w:asciiTheme="minorHAnsi" w:hAnsiTheme="minorHAnsi"/>
        </w:rPr>
        <w:t>.</w:t>
      </w:r>
    </w:p>
    <w:p w14:paraId="3A7EFDEE" w14:textId="77777777" w:rsidR="007E1F89" w:rsidRPr="00716DC7" w:rsidRDefault="00E56122"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 xml:space="preserve">SU numeric keypad 1: </w:t>
      </w:r>
      <w:r w:rsidRPr="00716DC7">
        <w:rPr>
          <w:rFonts w:asciiTheme="minorHAnsi" w:hAnsiTheme="minorHAnsi"/>
        </w:rPr>
        <w:tab/>
        <w:t>goes to right edge</w:t>
      </w:r>
      <w:r w:rsidR="002845E0">
        <w:rPr>
          <w:rFonts w:asciiTheme="minorHAnsi" w:hAnsiTheme="minorHAnsi"/>
        </w:rPr>
        <w:t>.</w:t>
      </w:r>
    </w:p>
    <w:p w14:paraId="34E06F40" w14:textId="77777777" w:rsidR="00E56122" w:rsidRPr="00716DC7" w:rsidRDefault="002F5FAF"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 xml:space="preserve">SU numeric keypad 2: </w:t>
      </w:r>
      <w:r w:rsidRPr="00716DC7">
        <w:rPr>
          <w:rFonts w:asciiTheme="minorHAnsi" w:hAnsiTheme="minorHAnsi"/>
        </w:rPr>
        <w:tab/>
        <w:t>reads the bottom</w:t>
      </w:r>
      <w:r w:rsidR="002845E0">
        <w:rPr>
          <w:rFonts w:asciiTheme="minorHAnsi" w:hAnsiTheme="minorHAnsi"/>
        </w:rPr>
        <w:t>.</w:t>
      </w:r>
    </w:p>
    <w:p w14:paraId="2118B149" w14:textId="77777777" w:rsidR="002F5FAF" w:rsidRPr="00716DC7" w:rsidRDefault="002F5FAF"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 xml:space="preserve">SU numeric keypad 3: </w:t>
      </w:r>
      <w:r w:rsidRPr="00716DC7">
        <w:rPr>
          <w:rFonts w:asciiTheme="minorHAnsi" w:hAnsiTheme="minorHAnsi"/>
        </w:rPr>
        <w:tab/>
        <w:t>bottom edge</w:t>
      </w:r>
      <w:r w:rsidR="002845E0">
        <w:rPr>
          <w:rFonts w:asciiTheme="minorHAnsi" w:hAnsiTheme="minorHAnsi"/>
        </w:rPr>
        <w:t>.</w:t>
      </w:r>
    </w:p>
    <w:p w14:paraId="4B55F87D" w14:textId="77777777" w:rsidR="002F5FAF" w:rsidRPr="00716DC7" w:rsidRDefault="00C43D7D"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dot (.):</w:t>
      </w:r>
      <w:r w:rsidRPr="00716DC7">
        <w:rPr>
          <w:rFonts w:asciiTheme="minorHAnsi" w:hAnsiTheme="minorHAnsi"/>
        </w:rPr>
        <w:tab/>
        <w:t>say attributes</w:t>
      </w:r>
      <w:r w:rsidR="002845E0">
        <w:rPr>
          <w:rFonts w:asciiTheme="minorHAnsi" w:hAnsiTheme="minorHAnsi"/>
        </w:rPr>
        <w:t>.</w:t>
      </w:r>
    </w:p>
    <w:p w14:paraId="4BFD6528" w14:textId="77777777" w:rsidR="00C43D7D" w:rsidRPr="00716DC7" w:rsidRDefault="00C43D7D"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Print screen:</w:t>
      </w:r>
      <w:r w:rsidRPr="00716DC7">
        <w:rPr>
          <w:rFonts w:asciiTheme="minorHAnsi" w:hAnsiTheme="minorHAnsi"/>
        </w:rPr>
        <w:tab/>
      </w:r>
      <w:r w:rsidR="00874704">
        <w:rPr>
          <w:rFonts w:asciiTheme="minorHAnsi" w:hAnsiTheme="minorHAnsi"/>
        </w:rPr>
        <w:t>toggles between de</w:t>
      </w:r>
      <w:r w:rsidR="002845E0">
        <w:rPr>
          <w:rFonts w:asciiTheme="minorHAnsi" w:hAnsiTheme="minorHAnsi"/>
        </w:rPr>
        <w:t>activating</w:t>
      </w:r>
      <w:r w:rsidRPr="00716DC7">
        <w:rPr>
          <w:rFonts w:asciiTheme="minorHAnsi" w:hAnsiTheme="minorHAnsi"/>
        </w:rPr>
        <w:t xml:space="preserve"> </w:t>
      </w:r>
      <w:r w:rsidR="00874704">
        <w:rPr>
          <w:rFonts w:asciiTheme="minorHAnsi" w:hAnsiTheme="minorHAnsi"/>
        </w:rPr>
        <w:t>and activating</w:t>
      </w:r>
      <w:r w:rsidR="00C9748F">
        <w:rPr>
          <w:rFonts w:asciiTheme="minorHAnsi" w:hAnsiTheme="minorHAnsi"/>
        </w:rPr>
        <w:t xml:space="preserve"> </w:t>
      </w:r>
      <w:r w:rsidR="005A79F9" w:rsidRPr="00716DC7">
        <w:rPr>
          <w:rFonts w:asciiTheme="minorHAnsi" w:hAnsiTheme="minorHAnsi"/>
        </w:rPr>
        <w:t>Speak Up</w:t>
      </w:r>
      <w:r w:rsidR="002845E0">
        <w:rPr>
          <w:rFonts w:asciiTheme="minorHAnsi" w:hAnsiTheme="minorHAnsi"/>
        </w:rPr>
        <w:t>.</w:t>
      </w:r>
    </w:p>
    <w:p w14:paraId="531E7CDB" w14:textId="77777777" w:rsidR="00C43D7D" w:rsidRPr="00716DC7" w:rsidRDefault="00B50485" w:rsidP="007C077F">
      <w:pPr>
        <w:pStyle w:val="NormalWeb"/>
        <w:spacing w:before="0" w:beforeAutospacing="0" w:after="0"/>
        <w:ind w:left="3600" w:hanging="3600"/>
        <w:jc w:val="both"/>
        <w:rPr>
          <w:rFonts w:asciiTheme="minorHAnsi" w:hAnsiTheme="minorHAnsi"/>
        </w:rPr>
      </w:pPr>
      <w:r>
        <w:rPr>
          <w:rFonts w:asciiTheme="minorHAnsi" w:hAnsiTheme="minorHAnsi"/>
        </w:rPr>
        <w:t>SU slash (/):</w:t>
      </w:r>
      <w:r>
        <w:rPr>
          <w:rFonts w:asciiTheme="minorHAnsi" w:hAnsiTheme="minorHAnsi"/>
        </w:rPr>
        <w:tab/>
        <w:t>paste the marked area</w:t>
      </w:r>
      <w:r w:rsidR="002845E0">
        <w:rPr>
          <w:rFonts w:asciiTheme="minorHAnsi" w:hAnsiTheme="minorHAnsi"/>
        </w:rPr>
        <w:t>.</w:t>
      </w:r>
    </w:p>
    <w:p w14:paraId="53A8C8C8" w14:textId="77777777" w:rsidR="00965B48" w:rsidRPr="00716DC7" w:rsidRDefault="00965B48"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page up:</w:t>
      </w:r>
      <w:r w:rsidRPr="00716DC7">
        <w:rPr>
          <w:rFonts w:asciiTheme="minorHAnsi" w:hAnsiTheme="minorHAnsi"/>
        </w:rPr>
        <w:tab/>
        <w:t>say first character</w:t>
      </w:r>
      <w:r w:rsidR="002845E0">
        <w:rPr>
          <w:rFonts w:asciiTheme="minorHAnsi" w:hAnsiTheme="minorHAnsi"/>
        </w:rPr>
        <w:t>.</w:t>
      </w:r>
    </w:p>
    <w:p w14:paraId="0D2B77BA" w14:textId="77777777" w:rsidR="00965B48" w:rsidRPr="00716DC7" w:rsidRDefault="00965B48"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page down:</w:t>
      </w:r>
      <w:r w:rsidRPr="00716DC7">
        <w:rPr>
          <w:rFonts w:asciiTheme="minorHAnsi" w:hAnsiTheme="minorHAnsi"/>
        </w:rPr>
        <w:tab/>
        <w:t>say last character</w:t>
      </w:r>
      <w:r w:rsidR="002845E0">
        <w:rPr>
          <w:rFonts w:asciiTheme="minorHAnsi" w:hAnsiTheme="minorHAnsi"/>
        </w:rPr>
        <w:t>.</w:t>
      </w:r>
    </w:p>
    <w:p w14:paraId="579CD098" w14:textId="77777777" w:rsidR="00965B48" w:rsidRPr="00716DC7" w:rsidRDefault="00EA4A56"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z:</w:t>
      </w:r>
      <w:r w:rsidRPr="00716DC7">
        <w:rPr>
          <w:rFonts w:asciiTheme="minorHAnsi" w:hAnsiTheme="minorHAnsi"/>
        </w:rPr>
        <w:tab/>
      </w:r>
      <w:r w:rsidR="005A79F9" w:rsidRPr="00716DC7">
        <w:rPr>
          <w:rFonts w:asciiTheme="minorHAnsi" w:hAnsiTheme="minorHAnsi"/>
        </w:rPr>
        <w:t>Speak Up</w:t>
      </w:r>
      <w:r w:rsidRPr="00716DC7">
        <w:rPr>
          <w:rFonts w:asciiTheme="minorHAnsi" w:hAnsiTheme="minorHAnsi"/>
        </w:rPr>
        <w:t xml:space="preserve"> lock. This works like a caps lock for the </w:t>
      </w:r>
      <w:r w:rsidR="005A79F9" w:rsidRPr="00716DC7">
        <w:rPr>
          <w:rFonts w:asciiTheme="minorHAnsi" w:hAnsiTheme="minorHAnsi"/>
        </w:rPr>
        <w:t>Speak Up</w:t>
      </w:r>
      <w:r w:rsidRPr="00716DC7">
        <w:rPr>
          <w:rFonts w:asciiTheme="minorHAnsi" w:hAnsiTheme="minorHAnsi"/>
        </w:rPr>
        <w:t xml:space="preserve"> keys.</w:t>
      </w:r>
    </w:p>
    <w:p w14:paraId="35FB2FA3" w14:textId="77777777" w:rsidR="00813F96" w:rsidRDefault="00813F96" w:rsidP="007C077F">
      <w:pPr>
        <w:pStyle w:val="NormalWeb"/>
        <w:spacing w:before="0" w:beforeAutospacing="0" w:after="0"/>
        <w:ind w:left="3600" w:hanging="3600"/>
        <w:jc w:val="both"/>
        <w:rPr>
          <w:rFonts w:asciiTheme="minorHAnsi" w:hAnsiTheme="minorHAnsi"/>
        </w:rPr>
      </w:pPr>
      <w:r w:rsidRPr="00716DC7">
        <w:rPr>
          <w:rFonts w:asciiTheme="minorHAnsi" w:hAnsiTheme="minorHAnsi"/>
        </w:rPr>
        <w:t>SU, control 0:</w:t>
      </w:r>
      <w:r w:rsidRPr="00716DC7">
        <w:rPr>
          <w:rFonts w:asciiTheme="minorHAnsi" w:hAnsiTheme="minorHAnsi"/>
        </w:rPr>
        <w:tab/>
      </w:r>
      <w:r w:rsidR="005A79F9" w:rsidRPr="00716DC7">
        <w:rPr>
          <w:rFonts w:asciiTheme="minorHAnsi" w:hAnsiTheme="minorHAnsi"/>
        </w:rPr>
        <w:t>Speak Up</w:t>
      </w:r>
      <w:r w:rsidRPr="00716DC7">
        <w:rPr>
          <w:rFonts w:asciiTheme="minorHAnsi" w:hAnsiTheme="minorHAnsi"/>
        </w:rPr>
        <w:t xml:space="preserve"> go to</w:t>
      </w:r>
      <w:r w:rsidR="007E77E7">
        <w:rPr>
          <w:rFonts w:asciiTheme="minorHAnsi" w:hAnsiTheme="minorHAnsi"/>
        </w:rPr>
        <w:t>.</w:t>
      </w:r>
    </w:p>
    <w:p w14:paraId="005F4095" w14:textId="77777777" w:rsidR="003B7A72" w:rsidRDefault="003B7A72" w:rsidP="007C077F">
      <w:pPr>
        <w:pStyle w:val="NormalWeb"/>
        <w:spacing w:before="0" w:beforeAutospacing="0" w:after="0"/>
        <w:ind w:left="3600" w:hanging="3600"/>
        <w:jc w:val="both"/>
        <w:rPr>
          <w:rFonts w:asciiTheme="minorHAnsi" w:hAnsiTheme="minorHAnsi"/>
        </w:rPr>
      </w:pPr>
    </w:p>
    <w:p w14:paraId="613D48BA" w14:textId="77777777" w:rsidR="00906B23" w:rsidRPr="00716DC7" w:rsidRDefault="00906B23" w:rsidP="005968C0">
      <w:pPr>
        <w:pStyle w:val="Heading2"/>
      </w:pPr>
      <w:bookmarkStart w:id="21" w:name="_Toc459380668"/>
      <w:r w:rsidRPr="00716DC7">
        <w:t>To change languages</w:t>
      </w:r>
      <w:bookmarkEnd w:id="21"/>
    </w:p>
    <w:p w14:paraId="071BF50C" w14:textId="77777777" w:rsidR="005A79F9" w:rsidRDefault="005A79F9" w:rsidP="007C077F">
      <w:pPr>
        <w:pStyle w:val="NormalWeb"/>
        <w:spacing w:before="0" w:beforeAutospacing="0" w:after="0"/>
        <w:jc w:val="both"/>
        <w:rPr>
          <w:rFonts w:asciiTheme="minorHAnsi" w:hAnsiTheme="minorHAnsi"/>
        </w:rPr>
      </w:pPr>
    </w:p>
    <w:p w14:paraId="56947751" w14:textId="411A629D" w:rsidR="00906B23" w:rsidRPr="00716DC7" w:rsidRDefault="00906B23" w:rsidP="007C077F">
      <w:pPr>
        <w:pStyle w:val="NormalWeb"/>
        <w:spacing w:before="0" w:beforeAutospacing="0" w:after="0"/>
        <w:jc w:val="both"/>
        <w:rPr>
          <w:rFonts w:asciiTheme="minorHAnsi" w:hAnsiTheme="minorHAnsi"/>
        </w:rPr>
      </w:pPr>
      <w:r w:rsidRPr="00716DC7">
        <w:rPr>
          <w:rFonts w:asciiTheme="minorHAnsi" w:hAnsiTheme="minorHAnsi"/>
        </w:rPr>
        <w:t xml:space="preserve">If you would like to change the language in which the </w:t>
      </w:r>
      <w:r w:rsidR="005D4614">
        <w:rPr>
          <w:rFonts w:asciiTheme="minorHAnsi" w:hAnsiTheme="minorHAnsi"/>
        </w:rPr>
        <w:t>SAnote</w:t>
      </w:r>
      <w:r w:rsidRPr="00716DC7">
        <w:rPr>
          <w:rFonts w:asciiTheme="minorHAnsi" w:hAnsiTheme="minorHAnsi"/>
        </w:rPr>
        <w:t xml:space="preserve"> speaks, the available languages are English, Afrikaans, Sepedi, or Setswana. Press Control</w:t>
      </w:r>
      <w:r w:rsidR="00CD3D01">
        <w:rPr>
          <w:rFonts w:asciiTheme="minorHAnsi" w:hAnsiTheme="minorHAnsi"/>
        </w:rPr>
        <w:t>,</w:t>
      </w:r>
      <w:r w:rsidRPr="00716DC7">
        <w:rPr>
          <w:rFonts w:asciiTheme="minorHAnsi" w:hAnsiTheme="minorHAnsi"/>
        </w:rPr>
        <w:t xml:space="preserve"> Alt</w:t>
      </w:r>
      <w:r w:rsidR="00CD3D01">
        <w:rPr>
          <w:rFonts w:asciiTheme="minorHAnsi" w:hAnsiTheme="minorHAnsi"/>
        </w:rPr>
        <w:t xml:space="preserve"> and</w:t>
      </w:r>
      <w:r w:rsidRPr="00716DC7">
        <w:rPr>
          <w:rFonts w:asciiTheme="minorHAnsi" w:hAnsiTheme="minorHAnsi"/>
        </w:rPr>
        <w:t xml:space="preserve"> Delete until you hear the language you would like to select.</w:t>
      </w:r>
      <w:r w:rsidR="00946856">
        <w:rPr>
          <w:rFonts w:asciiTheme="minorHAnsi" w:hAnsiTheme="minorHAnsi"/>
        </w:rPr>
        <w:t xml:space="preserve"> Press Control Alt Delete </w:t>
      </w:r>
      <w:r w:rsidRPr="00716DC7">
        <w:rPr>
          <w:rFonts w:asciiTheme="minorHAnsi" w:hAnsiTheme="minorHAnsi"/>
        </w:rPr>
        <w:t>when you want to change again.</w:t>
      </w:r>
    </w:p>
    <w:p w14:paraId="18B253D7" w14:textId="77777777" w:rsidR="00906B23" w:rsidRPr="00716DC7" w:rsidRDefault="00906B23" w:rsidP="007C077F">
      <w:pPr>
        <w:pStyle w:val="NormalWeb"/>
        <w:spacing w:before="0" w:beforeAutospacing="0" w:after="0"/>
        <w:jc w:val="both"/>
        <w:rPr>
          <w:rFonts w:asciiTheme="minorHAnsi" w:hAnsiTheme="minorHAnsi"/>
        </w:rPr>
      </w:pPr>
    </w:p>
    <w:p w14:paraId="0C472AC9" w14:textId="3ABF73C3" w:rsidR="00906B23" w:rsidRPr="005A79F9" w:rsidRDefault="00906B23" w:rsidP="007C077F">
      <w:pPr>
        <w:pStyle w:val="NormalWeb"/>
        <w:spacing w:before="0" w:beforeAutospacing="0" w:after="0"/>
        <w:jc w:val="both"/>
        <w:rPr>
          <w:rFonts w:asciiTheme="minorHAnsi" w:hAnsiTheme="minorHAnsi"/>
          <w:b/>
          <w:i/>
        </w:rPr>
      </w:pPr>
      <w:r w:rsidRPr="005A79F9">
        <w:rPr>
          <w:rFonts w:asciiTheme="minorHAnsi" w:hAnsiTheme="minorHAnsi"/>
          <w:b/>
          <w:i/>
        </w:rPr>
        <w:t xml:space="preserve">Note: </w:t>
      </w:r>
      <w:r w:rsidR="005D4614">
        <w:rPr>
          <w:rFonts w:asciiTheme="minorHAnsi" w:hAnsiTheme="minorHAnsi"/>
          <w:b/>
          <w:i/>
        </w:rPr>
        <w:t>SAnote</w:t>
      </w:r>
      <w:r w:rsidRPr="005A79F9">
        <w:rPr>
          <w:rFonts w:asciiTheme="minorHAnsi" w:hAnsiTheme="minorHAnsi"/>
          <w:b/>
          <w:i/>
        </w:rPr>
        <w:t xml:space="preserve"> will only be able to speak the language you have selected if the content is in that language. For example, if an email is in Sepedi, </w:t>
      </w:r>
      <w:r w:rsidR="005D4614">
        <w:rPr>
          <w:rFonts w:asciiTheme="minorHAnsi" w:hAnsiTheme="minorHAnsi"/>
          <w:b/>
          <w:i/>
        </w:rPr>
        <w:t>SAnote</w:t>
      </w:r>
      <w:r w:rsidRPr="005A79F9">
        <w:rPr>
          <w:rFonts w:asciiTheme="minorHAnsi" w:hAnsiTheme="minorHAnsi"/>
          <w:b/>
          <w:i/>
        </w:rPr>
        <w:t xml:space="preserve"> cannot read it in English.</w:t>
      </w:r>
    </w:p>
    <w:p w14:paraId="21412608" w14:textId="77777777" w:rsidR="007E77E7" w:rsidRDefault="007E77E7" w:rsidP="000C19B2">
      <w:pPr>
        <w:pStyle w:val="Heading2"/>
        <w:numPr>
          <w:ilvl w:val="0"/>
          <w:numId w:val="0"/>
        </w:numPr>
        <w:spacing w:before="0"/>
        <w:ind w:left="357"/>
      </w:pPr>
    </w:p>
    <w:p w14:paraId="5B5CBF8C" w14:textId="77777777" w:rsidR="003E1723" w:rsidRPr="003E1723" w:rsidRDefault="003E1723" w:rsidP="005D6D33">
      <w:pPr>
        <w:pStyle w:val="Heading2"/>
      </w:pPr>
      <w:bookmarkStart w:id="22" w:name="_Toc459380669"/>
      <w:r w:rsidRPr="003E1723">
        <w:t>Multiple sessions</w:t>
      </w:r>
      <w:bookmarkEnd w:id="22"/>
    </w:p>
    <w:p w14:paraId="102D3202" w14:textId="77777777" w:rsidR="005A79F9" w:rsidRDefault="005A79F9" w:rsidP="003E1723">
      <w:pPr>
        <w:pStyle w:val="NormalWeb"/>
        <w:spacing w:before="0" w:beforeAutospacing="0" w:after="0"/>
        <w:jc w:val="both"/>
        <w:rPr>
          <w:rFonts w:asciiTheme="minorHAnsi" w:hAnsiTheme="minorHAnsi"/>
        </w:rPr>
      </w:pPr>
    </w:p>
    <w:p w14:paraId="30E42987" w14:textId="4C5D5B6A" w:rsidR="003E1723" w:rsidRPr="003E1723" w:rsidRDefault="003E1723" w:rsidP="003E1723">
      <w:pPr>
        <w:pStyle w:val="NormalWeb"/>
        <w:spacing w:before="0" w:beforeAutospacing="0" w:after="0"/>
        <w:jc w:val="both"/>
        <w:rPr>
          <w:rFonts w:asciiTheme="minorHAnsi" w:hAnsiTheme="minorHAnsi"/>
        </w:rPr>
      </w:pPr>
      <w:r w:rsidRPr="003E1723">
        <w:rPr>
          <w:rFonts w:asciiTheme="minorHAnsi" w:hAnsiTheme="minorHAnsi"/>
        </w:rPr>
        <w:t xml:space="preserve">This function allows you to have more than one session open at a time. You can open up to 6 sessions </w:t>
      </w:r>
      <w:r w:rsidR="0075112E">
        <w:rPr>
          <w:rFonts w:asciiTheme="minorHAnsi" w:hAnsiTheme="minorHAnsi"/>
        </w:rPr>
        <w:t>simultaneously</w:t>
      </w:r>
      <w:r w:rsidRPr="003E1723">
        <w:rPr>
          <w:rFonts w:asciiTheme="minorHAnsi" w:hAnsiTheme="minorHAnsi"/>
        </w:rPr>
        <w:t xml:space="preserve">. Simply press alt and F1 </w:t>
      </w:r>
      <w:r w:rsidR="004C4CC9">
        <w:rPr>
          <w:rFonts w:asciiTheme="minorHAnsi" w:hAnsiTheme="minorHAnsi"/>
        </w:rPr>
        <w:t>or</w:t>
      </w:r>
      <w:r w:rsidRPr="003E1723">
        <w:rPr>
          <w:rFonts w:asciiTheme="minorHAnsi" w:hAnsiTheme="minorHAnsi"/>
        </w:rPr>
        <w:t xml:space="preserve"> F2 </w:t>
      </w:r>
      <w:r w:rsidR="004C4CC9">
        <w:rPr>
          <w:rFonts w:asciiTheme="minorHAnsi" w:hAnsiTheme="minorHAnsi"/>
        </w:rPr>
        <w:t>or</w:t>
      </w:r>
      <w:r w:rsidRPr="003E1723">
        <w:rPr>
          <w:rFonts w:asciiTheme="minorHAnsi" w:hAnsiTheme="minorHAnsi"/>
        </w:rPr>
        <w:t xml:space="preserve"> F3 </w:t>
      </w:r>
      <w:r w:rsidR="004C4CC9">
        <w:rPr>
          <w:rFonts w:asciiTheme="minorHAnsi" w:hAnsiTheme="minorHAnsi"/>
        </w:rPr>
        <w:t>or</w:t>
      </w:r>
      <w:r w:rsidRPr="003E1723">
        <w:rPr>
          <w:rFonts w:asciiTheme="minorHAnsi" w:hAnsiTheme="minorHAnsi"/>
        </w:rPr>
        <w:t xml:space="preserve"> F4 </w:t>
      </w:r>
      <w:r w:rsidR="004C4CC9">
        <w:rPr>
          <w:rFonts w:asciiTheme="minorHAnsi" w:hAnsiTheme="minorHAnsi"/>
        </w:rPr>
        <w:t>or</w:t>
      </w:r>
      <w:r w:rsidRPr="003E1723">
        <w:rPr>
          <w:rFonts w:asciiTheme="minorHAnsi" w:hAnsiTheme="minorHAnsi"/>
        </w:rPr>
        <w:t xml:space="preserve"> F5 </w:t>
      </w:r>
      <w:r w:rsidR="004C4CC9">
        <w:rPr>
          <w:rFonts w:asciiTheme="minorHAnsi" w:hAnsiTheme="minorHAnsi"/>
        </w:rPr>
        <w:t>or</w:t>
      </w:r>
      <w:r w:rsidRPr="003E1723">
        <w:rPr>
          <w:rFonts w:asciiTheme="minorHAnsi" w:hAnsiTheme="minorHAnsi"/>
        </w:rPr>
        <w:t xml:space="preserve"> F6. You will need to login to every session using your username and password. You can move between sessions by pressing alt and the corresponding F1 </w:t>
      </w:r>
      <w:r w:rsidR="004C4CC9">
        <w:rPr>
          <w:rFonts w:asciiTheme="minorHAnsi" w:hAnsiTheme="minorHAnsi"/>
        </w:rPr>
        <w:t>or</w:t>
      </w:r>
      <w:r w:rsidRPr="003E1723">
        <w:rPr>
          <w:rFonts w:asciiTheme="minorHAnsi" w:hAnsiTheme="minorHAnsi"/>
        </w:rPr>
        <w:t xml:space="preserve"> F2 </w:t>
      </w:r>
      <w:r w:rsidR="004C4CC9">
        <w:rPr>
          <w:rFonts w:asciiTheme="minorHAnsi" w:hAnsiTheme="minorHAnsi"/>
        </w:rPr>
        <w:t>or</w:t>
      </w:r>
      <w:r w:rsidRPr="003E1723">
        <w:rPr>
          <w:rFonts w:asciiTheme="minorHAnsi" w:hAnsiTheme="minorHAnsi"/>
        </w:rPr>
        <w:t xml:space="preserve"> F3 </w:t>
      </w:r>
      <w:r w:rsidR="0075112E">
        <w:rPr>
          <w:rFonts w:asciiTheme="minorHAnsi" w:hAnsiTheme="minorHAnsi"/>
        </w:rPr>
        <w:t xml:space="preserve">keys, </w:t>
      </w:r>
      <w:r w:rsidRPr="003E1723">
        <w:rPr>
          <w:rFonts w:asciiTheme="minorHAnsi" w:hAnsiTheme="minorHAnsi"/>
        </w:rPr>
        <w:t xml:space="preserve">etc. </w:t>
      </w:r>
      <w:r w:rsidR="00BE4C35">
        <w:rPr>
          <w:rFonts w:asciiTheme="minorHAnsi" w:hAnsiTheme="minorHAnsi"/>
        </w:rPr>
        <w:t>P</w:t>
      </w:r>
      <w:r w:rsidRPr="003E1723">
        <w:rPr>
          <w:rFonts w:asciiTheme="minorHAnsi" w:hAnsiTheme="minorHAnsi"/>
        </w:rPr>
        <w:t xml:space="preserve">ress the </w:t>
      </w:r>
      <w:r w:rsidR="00277176" w:rsidRPr="003E1723">
        <w:rPr>
          <w:rFonts w:asciiTheme="minorHAnsi" w:hAnsiTheme="minorHAnsi"/>
        </w:rPr>
        <w:t>full stop</w:t>
      </w:r>
      <w:r w:rsidRPr="003E1723">
        <w:rPr>
          <w:rFonts w:asciiTheme="minorHAnsi" w:hAnsiTheme="minorHAnsi"/>
        </w:rPr>
        <w:t xml:space="preserve"> or delete key on the numeric keypad – make sure the Num Lock is off</w:t>
      </w:r>
      <w:r w:rsidR="0075112E">
        <w:rPr>
          <w:rFonts w:asciiTheme="minorHAnsi" w:hAnsiTheme="minorHAnsi"/>
        </w:rPr>
        <w:t xml:space="preserve"> </w:t>
      </w:r>
      <w:r w:rsidR="0075112E">
        <w:t>to fi</w:t>
      </w:r>
      <w:r w:rsidR="00BE4C35">
        <w:t>nd out which session you are in</w:t>
      </w:r>
      <w:r w:rsidRPr="003E1723">
        <w:rPr>
          <w:rFonts w:asciiTheme="minorHAnsi" w:hAnsiTheme="minorHAnsi"/>
        </w:rPr>
        <w:t xml:space="preserve">. </w:t>
      </w:r>
      <w:r w:rsidR="005D4614">
        <w:rPr>
          <w:rFonts w:asciiTheme="minorHAnsi" w:hAnsiTheme="minorHAnsi"/>
        </w:rPr>
        <w:t>SAnote</w:t>
      </w:r>
      <w:r w:rsidRPr="003E1723">
        <w:rPr>
          <w:rFonts w:asciiTheme="minorHAnsi" w:hAnsiTheme="minorHAnsi"/>
        </w:rPr>
        <w:t xml:space="preserve"> will tell you the column and row position, as well as the session. It will refer to TTY and your session number. TTY stands for terminal. For example, TTY2 is session 2 or alt F2. Each session operates independently of each other. This is handy if you wish to keep one session dedicated to </w:t>
      </w:r>
      <w:r w:rsidR="00277176">
        <w:rPr>
          <w:rFonts w:asciiTheme="minorHAnsi" w:hAnsiTheme="minorHAnsi"/>
        </w:rPr>
        <w:t>audio streaming for</w:t>
      </w:r>
      <w:r w:rsidRPr="003E1723">
        <w:rPr>
          <w:rFonts w:asciiTheme="minorHAnsi" w:hAnsiTheme="minorHAnsi"/>
        </w:rPr>
        <w:t xml:space="preserve"> example. </w:t>
      </w:r>
    </w:p>
    <w:p w14:paraId="3C19FFBA" w14:textId="77777777" w:rsidR="00C469A0" w:rsidRDefault="00C469A0" w:rsidP="00C469A0">
      <w:pPr>
        <w:pStyle w:val="NormalWeb"/>
        <w:spacing w:before="0" w:beforeAutospacing="0" w:after="0"/>
        <w:jc w:val="both"/>
        <w:rPr>
          <w:rFonts w:asciiTheme="minorHAnsi" w:hAnsiTheme="minorHAnsi"/>
          <w:i/>
        </w:rPr>
      </w:pPr>
    </w:p>
    <w:p w14:paraId="4C745AB0" w14:textId="77777777" w:rsidR="003E1723" w:rsidRPr="005A79F9" w:rsidRDefault="003E1723" w:rsidP="00C469A0">
      <w:pPr>
        <w:pStyle w:val="NormalWeb"/>
        <w:spacing w:before="0" w:beforeAutospacing="0" w:after="0"/>
        <w:jc w:val="both"/>
        <w:rPr>
          <w:rFonts w:asciiTheme="minorHAnsi" w:hAnsiTheme="minorHAnsi"/>
          <w:b/>
          <w:i/>
        </w:rPr>
      </w:pPr>
      <w:r w:rsidRPr="005A79F9">
        <w:rPr>
          <w:rFonts w:asciiTheme="minorHAnsi" w:hAnsiTheme="minorHAnsi"/>
          <w:b/>
          <w:i/>
        </w:rPr>
        <w:t>Note: The default session is F1.</w:t>
      </w:r>
    </w:p>
    <w:p w14:paraId="26C7DCCB" w14:textId="77777777" w:rsidR="003B7A72" w:rsidRDefault="003B7A72" w:rsidP="006D2BE1">
      <w:pPr>
        <w:pStyle w:val="NormalWeb"/>
        <w:spacing w:before="0" w:beforeAutospacing="0" w:after="0"/>
        <w:jc w:val="both"/>
        <w:rPr>
          <w:rFonts w:asciiTheme="minorHAnsi" w:hAnsiTheme="minorHAnsi"/>
          <w:b/>
          <w:u w:val="single"/>
        </w:rPr>
      </w:pPr>
    </w:p>
    <w:p w14:paraId="4F179FCA" w14:textId="77777777" w:rsidR="00404A21" w:rsidRPr="00716DC7" w:rsidRDefault="00404A21" w:rsidP="00C45792">
      <w:pPr>
        <w:pStyle w:val="Heading1"/>
      </w:pPr>
      <w:bookmarkStart w:id="23" w:name="_Ref385931584"/>
      <w:bookmarkStart w:id="24" w:name="_Toc459380670"/>
      <w:r w:rsidRPr="00716DC7">
        <w:t>File Browser</w:t>
      </w:r>
      <w:bookmarkEnd w:id="23"/>
      <w:bookmarkEnd w:id="24"/>
    </w:p>
    <w:p w14:paraId="5859D51C" w14:textId="77777777" w:rsidR="005A79F9" w:rsidRDefault="005A79F9" w:rsidP="00A30F73">
      <w:pPr>
        <w:pStyle w:val="NormalWeb"/>
        <w:spacing w:before="0" w:beforeAutospacing="0" w:after="0"/>
        <w:contextualSpacing/>
        <w:jc w:val="both"/>
        <w:rPr>
          <w:rFonts w:asciiTheme="minorHAnsi" w:hAnsiTheme="minorHAnsi"/>
        </w:rPr>
      </w:pPr>
    </w:p>
    <w:p w14:paraId="09516D04" w14:textId="33F93C3D" w:rsidR="00404A21" w:rsidRPr="00716DC7" w:rsidRDefault="00EC383E" w:rsidP="00A30F73">
      <w:pPr>
        <w:pStyle w:val="NormalWeb"/>
        <w:spacing w:before="0" w:beforeAutospacing="0" w:after="0"/>
        <w:contextualSpacing/>
        <w:jc w:val="both"/>
        <w:rPr>
          <w:rFonts w:asciiTheme="minorHAnsi" w:hAnsiTheme="minorHAnsi"/>
        </w:rPr>
      </w:pPr>
      <w:r w:rsidRPr="00716DC7">
        <w:rPr>
          <w:rFonts w:asciiTheme="minorHAnsi" w:hAnsiTheme="minorHAnsi"/>
        </w:rPr>
        <w:t xml:space="preserve">The file browser is an interface that enables you to work with the </w:t>
      </w:r>
      <w:r w:rsidR="005D4614">
        <w:rPr>
          <w:rFonts w:asciiTheme="minorHAnsi" w:hAnsiTheme="minorHAnsi"/>
        </w:rPr>
        <w:t>SAnote</w:t>
      </w:r>
      <w:r w:rsidRPr="00716DC7">
        <w:rPr>
          <w:rFonts w:asciiTheme="minorHAnsi" w:hAnsiTheme="minorHAnsi"/>
        </w:rPr>
        <w:t xml:space="preserve"> file system. There are a number of menu options that make use of the file browser. For example, ‘Play an audio file’.</w:t>
      </w:r>
      <w:r w:rsidR="001B5D47" w:rsidRPr="00716DC7">
        <w:rPr>
          <w:rFonts w:asciiTheme="minorHAnsi" w:hAnsiTheme="minorHAnsi"/>
        </w:rPr>
        <w:t xml:space="preserve"> When in one of these menu options you can use the following keys and tasks outlined below.</w:t>
      </w:r>
    </w:p>
    <w:p w14:paraId="13CFDDC4" w14:textId="77777777" w:rsidR="000653DD" w:rsidRPr="005A79F9" w:rsidRDefault="00F4624D" w:rsidP="007C077F">
      <w:pPr>
        <w:pStyle w:val="NormalWeb"/>
        <w:spacing w:after="0"/>
        <w:jc w:val="both"/>
        <w:rPr>
          <w:rFonts w:asciiTheme="minorHAnsi" w:hAnsiTheme="minorHAnsi"/>
          <w:b/>
        </w:rPr>
      </w:pPr>
      <w:r w:rsidRPr="005A79F9">
        <w:rPr>
          <w:rFonts w:asciiTheme="minorHAnsi" w:hAnsiTheme="minorHAnsi"/>
          <w:b/>
        </w:rPr>
        <w:t>Basic k</w:t>
      </w:r>
      <w:r w:rsidR="000653DD" w:rsidRPr="005A79F9">
        <w:rPr>
          <w:rFonts w:asciiTheme="minorHAnsi" w:hAnsiTheme="minorHAnsi"/>
          <w:b/>
        </w:rPr>
        <w:t>eys:</w:t>
      </w:r>
    </w:p>
    <w:p w14:paraId="287B5B3B" w14:textId="77777777" w:rsidR="001129B2" w:rsidRPr="00716DC7" w:rsidRDefault="001129B2" w:rsidP="007C077F">
      <w:pPr>
        <w:spacing w:after="0" w:line="240" w:lineRule="auto"/>
        <w:jc w:val="both"/>
        <w:rPr>
          <w:szCs w:val="24"/>
        </w:rPr>
      </w:pPr>
      <w:r w:rsidRPr="00716DC7">
        <w:rPr>
          <w:szCs w:val="24"/>
        </w:rPr>
        <w:t>Up a</w:t>
      </w:r>
      <w:r w:rsidR="000653DD" w:rsidRPr="00716DC7">
        <w:rPr>
          <w:szCs w:val="24"/>
        </w:rPr>
        <w:t>rrow:</w:t>
      </w:r>
      <w:r w:rsidRPr="00716DC7">
        <w:rPr>
          <w:szCs w:val="24"/>
        </w:rPr>
        <w:tab/>
      </w:r>
      <w:r w:rsidRPr="00716DC7">
        <w:rPr>
          <w:szCs w:val="24"/>
        </w:rPr>
        <w:tab/>
      </w:r>
      <w:r w:rsidRPr="00716DC7">
        <w:rPr>
          <w:szCs w:val="24"/>
        </w:rPr>
        <w:tab/>
        <w:t>moves you to the previous file in the browser</w:t>
      </w:r>
      <w:r w:rsidR="00E43EC7">
        <w:rPr>
          <w:szCs w:val="24"/>
        </w:rPr>
        <w:t>.</w:t>
      </w:r>
    </w:p>
    <w:p w14:paraId="1F67B4A9" w14:textId="77777777" w:rsidR="000653DD" w:rsidRPr="00716DC7" w:rsidRDefault="001129B2" w:rsidP="007C077F">
      <w:pPr>
        <w:spacing w:after="0" w:line="240" w:lineRule="auto"/>
        <w:jc w:val="both"/>
        <w:rPr>
          <w:szCs w:val="24"/>
        </w:rPr>
      </w:pPr>
      <w:r w:rsidRPr="00716DC7">
        <w:rPr>
          <w:szCs w:val="24"/>
        </w:rPr>
        <w:t>Down arrow:</w:t>
      </w:r>
      <w:r w:rsidR="000653DD" w:rsidRPr="00716DC7">
        <w:rPr>
          <w:szCs w:val="24"/>
        </w:rPr>
        <w:tab/>
      </w:r>
      <w:r w:rsidRPr="00716DC7">
        <w:rPr>
          <w:szCs w:val="24"/>
        </w:rPr>
        <w:tab/>
      </w:r>
      <w:r w:rsidRPr="00716DC7">
        <w:rPr>
          <w:szCs w:val="24"/>
        </w:rPr>
        <w:tab/>
        <w:t>moves you to the next file in the browser</w:t>
      </w:r>
      <w:r w:rsidR="000653DD" w:rsidRPr="00716DC7">
        <w:rPr>
          <w:szCs w:val="24"/>
        </w:rPr>
        <w:tab/>
      </w:r>
      <w:r w:rsidR="00E43EC7">
        <w:rPr>
          <w:szCs w:val="24"/>
        </w:rPr>
        <w:t>.</w:t>
      </w:r>
    </w:p>
    <w:p w14:paraId="688A8325" w14:textId="77777777" w:rsidR="001129B2" w:rsidRPr="00716DC7" w:rsidRDefault="00B50485" w:rsidP="007C077F">
      <w:pPr>
        <w:spacing w:after="0" w:line="240" w:lineRule="auto"/>
        <w:ind w:left="2880" w:hanging="2880"/>
        <w:jc w:val="both"/>
        <w:rPr>
          <w:szCs w:val="24"/>
        </w:rPr>
      </w:pPr>
      <w:r>
        <w:rPr>
          <w:szCs w:val="24"/>
        </w:rPr>
        <w:t>Slash (</w:t>
      </w:r>
      <w:r w:rsidR="002D4DFF" w:rsidRPr="00716DC7">
        <w:rPr>
          <w:szCs w:val="24"/>
        </w:rPr>
        <w:t>/</w:t>
      </w:r>
      <w:r>
        <w:rPr>
          <w:szCs w:val="24"/>
        </w:rPr>
        <w:t>)</w:t>
      </w:r>
      <w:r w:rsidR="002D4DFF" w:rsidRPr="00716DC7">
        <w:rPr>
          <w:szCs w:val="24"/>
        </w:rPr>
        <w:t>:</w:t>
      </w:r>
      <w:r w:rsidR="002D4DFF" w:rsidRPr="00716DC7">
        <w:rPr>
          <w:szCs w:val="24"/>
        </w:rPr>
        <w:tab/>
        <w:t>enables you to type part of the file name you are searching for</w:t>
      </w:r>
      <w:r w:rsidR="00C5038B">
        <w:rPr>
          <w:szCs w:val="24"/>
        </w:rPr>
        <w:t xml:space="preserve"> </w:t>
      </w:r>
      <w:r w:rsidR="00854731" w:rsidRPr="00716DC7">
        <w:rPr>
          <w:szCs w:val="24"/>
        </w:rPr>
        <w:t>or the type of file (</w:t>
      </w:r>
      <w:r w:rsidR="00B233B3">
        <w:rPr>
          <w:szCs w:val="24"/>
        </w:rPr>
        <w:t>i.e.</w:t>
      </w:r>
      <w:r w:rsidR="00854731" w:rsidRPr="00716DC7">
        <w:rPr>
          <w:szCs w:val="24"/>
        </w:rPr>
        <w:t xml:space="preserve"> </w:t>
      </w:r>
      <w:r w:rsidR="00B233B3">
        <w:rPr>
          <w:szCs w:val="24"/>
        </w:rPr>
        <w:t>.</w:t>
      </w:r>
      <w:r w:rsidR="00854731" w:rsidRPr="00716DC7">
        <w:rPr>
          <w:szCs w:val="24"/>
        </w:rPr>
        <w:t>wav)</w:t>
      </w:r>
      <w:r w:rsidR="00C5038B">
        <w:rPr>
          <w:szCs w:val="24"/>
        </w:rPr>
        <w:t>.</w:t>
      </w:r>
    </w:p>
    <w:p w14:paraId="24D614C9" w14:textId="77777777" w:rsidR="00D049DC" w:rsidRPr="006D2BE1" w:rsidRDefault="00D049DC" w:rsidP="007C077F">
      <w:pPr>
        <w:spacing w:after="0" w:line="240" w:lineRule="auto"/>
        <w:ind w:left="2880" w:hanging="2880"/>
        <w:jc w:val="both"/>
        <w:rPr>
          <w:b/>
          <w:i/>
          <w:szCs w:val="24"/>
        </w:rPr>
      </w:pPr>
      <w:r w:rsidRPr="00716DC7">
        <w:rPr>
          <w:szCs w:val="24"/>
        </w:rPr>
        <w:tab/>
      </w:r>
      <w:r w:rsidRPr="006D2BE1">
        <w:rPr>
          <w:b/>
          <w:i/>
          <w:szCs w:val="24"/>
        </w:rPr>
        <w:t>Note: the search function is case sensitive.</w:t>
      </w:r>
    </w:p>
    <w:p w14:paraId="43E81D8A" w14:textId="77777777" w:rsidR="001129B2" w:rsidRPr="00716DC7" w:rsidRDefault="00424929" w:rsidP="007C077F">
      <w:pPr>
        <w:spacing w:after="0" w:line="240" w:lineRule="auto"/>
        <w:jc w:val="both"/>
        <w:rPr>
          <w:szCs w:val="24"/>
        </w:rPr>
      </w:pPr>
      <w:r>
        <w:rPr>
          <w:szCs w:val="24"/>
        </w:rPr>
        <w:t>“</w:t>
      </w:r>
      <w:r w:rsidR="00137E32">
        <w:rPr>
          <w:szCs w:val="24"/>
        </w:rPr>
        <w:t>N</w:t>
      </w:r>
      <w:r>
        <w:rPr>
          <w:szCs w:val="24"/>
        </w:rPr>
        <w:t>”</w:t>
      </w:r>
      <w:r w:rsidR="001129B2" w:rsidRPr="00716DC7">
        <w:rPr>
          <w:szCs w:val="24"/>
        </w:rPr>
        <w:t xml:space="preserve">: </w:t>
      </w:r>
      <w:r w:rsidR="001129B2" w:rsidRPr="00716DC7">
        <w:rPr>
          <w:szCs w:val="24"/>
        </w:rPr>
        <w:tab/>
      </w:r>
      <w:r w:rsidR="001129B2" w:rsidRPr="00716DC7">
        <w:rPr>
          <w:szCs w:val="24"/>
        </w:rPr>
        <w:tab/>
      </w:r>
      <w:r w:rsidR="001129B2" w:rsidRPr="00716DC7">
        <w:rPr>
          <w:szCs w:val="24"/>
        </w:rPr>
        <w:tab/>
      </w:r>
      <w:r w:rsidR="001129B2" w:rsidRPr="00716DC7">
        <w:rPr>
          <w:szCs w:val="24"/>
        </w:rPr>
        <w:tab/>
        <w:t>enables you to move to th</w:t>
      </w:r>
      <w:r w:rsidR="00C5038B">
        <w:rPr>
          <w:szCs w:val="24"/>
        </w:rPr>
        <w:t>e next item in the search</w:t>
      </w:r>
      <w:r w:rsidR="00E43EC7">
        <w:rPr>
          <w:szCs w:val="24"/>
        </w:rPr>
        <w:t>.</w:t>
      </w:r>
    </w:p>
    <w:p w14:paraId="3AC20BA7" w14:textId="35EA529C" w:rsidR="00BE6D2F" w:rsidRPr="00716DC7" w:rsidRDefault="00C5038B" w:rsidP="007C077F">
      <w:pPr>
        <w:spacing w:after="0" w:line="240" w:lineRule="auto"/>
        <w:jc w:val="both"/>
        <w:rPr>
          <w:szCs w:val="24"/>
        </w:rPr>
      </w:pPr>
      <w:r>
        <w:rPr>
          <w:szCs w:val="24"/>
        </w:rPr>
        <w:t>S</w:t>
      </w:r>
      <w:r w:rsidR="00BE6D2F" w:rsidRPr="00716DC7">
        <w:rPr>
          <w:szCs w:val="24"/>
        </w:rPr>
        <w:t>hift n:</w:t>
      </w:r>
      <w:r w:rsidR="00BE6D2F" w:rsidRPr="00716DC7">
        <w:rPr>
          <w:szCs w:val="24"/>
        </w:rPr>
        <w:tab/>
      </w:r>
      <w:r w:rsidR="00BE6D2F" w:rsidRPr="00716DC7">
        <w:rPr>
          <w:szCs w:val="24"/>
        </w:rPr>
        <w:tab/>
      </w:r>
      <w:r w:rsidR="00BE6D2F" w:rsidRPr="00716DC7">
        <w:rPr>
          <w:szCs w:val="24"/>
        </w:rPr>
        <w:tab/>
      </w:r>
      <w:r w:rsidR="00641CB6">
        <w:rPr>
          <w:szCs w:val="24"/>
        </w:rPr>
        <w:tab/>
      </w:r>
      <w:bookmarkStart w:id="25" w:name="_GoBack"/>
      <w:bookmarkEnd w:id="25"/>
      <w:r w:rsidR="00BE6D2F" w:rsidRPr="00716DC7">
        <w:rPr>
          <w:szCs w:val="24"/>
        </w:rPr>
        <w:t xml:space="preserve">enables you to </w:t>
      </w:r>
      <w:r w:rsidR="00B07745" w:rsidRPr="00716DC7">
        <w:rPr>
          <w:szCs w:val="24"/>
        </w:rPr>
        <w:t>move to the previous found item in the search</w:t>
      </w:r>
      <w:r w:rsidR="00E43EC7">
        <w:rPr>
          <w:szCs w:val="24"/>
        </w:rPr>
        <w:t>.</w:t>
      </w:r>
    </w:p>
    <w:p w14:paraId="4145DB50" w14:textId="77777777" w:rsidR="0098752B" w:rsidRPr="00716DC7" w:rsidRDefault="00424929" w:rsidP="007C077F">
      <w:pPr>
        <w:spacing w:after="0" w:line="240" w:lineRule="auto"/>
        <w:ind w:left="2880" w:hanging="2880"/>
        <w:jc w:val="both"/>
        <w:rPr>
          <w:szCs w:val="24"/>
        </w:rPr>
      </w:pPr>
      <w:r>
        <w:rPr>
          <w:szCs w:val="24"/>
        </w:rPr>
        <w:t>“I”</w:t>
      </w:r>
      <w:r w:rsidR="00E47BA0" w:rsidRPr="00716DC7">
        <w:rPr>
          <w:szCs w:val="24"/>
        </w:rPr>
        <w:t>:</w:t>
      </w:r>
      <w:r w:rsidR="00E47BA0" w:rsidRPr="00716DC7">
        <w:rPr>
          <w:szCs w:val="24"/>
        </w:rPr>
        <w:tab/>
      </w:r>
      <w:r w:rsidR="009259F5" w:rsidRPr="00716DC7">
        <w:rPr>
          <w:szCs w:val="24"/>
        </w:rPr>
        <w:t>when you are on a file</w:t>
      </w:r>
      <w:r w:rsidR="007241C0" w:rsidRPr="00716DC7">
        <w:rPr>
          <w:szCs w:val="24"/>
        </w:rPr>
        <w:t>, not in a file</w:t>
      </w:r>
      <w:r w:rsidR="009259F5" w:rsidRPr="00716DC7">
        <w:rPr>
          <w:szCs w:val="24"/>
        </w:rPr>
        <w:t xml:space="preserve">, this key </w:t>
      </w:r>
      <w:r w:rsidR="00E47BA0" w:rsidRPr="00716DC7">
        <w:rPr>
          <w:szCs w:val="24"/>
        </w:rPr>
        <w:t>provides information about the file</w:t>
      </w:r>
      <w:r w:rsidR="00E43EC7">
        <w:rPr>
          <w:szCs w:val="24"/>
        </w:rPr>
        <w:t>.</w:t>
      </w:r>
    </w:p>
    <w:p w14:paraId="2FFB5724" w14:textId="77777777" w:rsidR="0098752B" w:rsidRPr="00716DC7" w:rsidRDefault="006A4C90" w:rsidP="007C077F">
      <w:pPr>
        <w:spacing w:after="0" w:line="240" w:lineRule="auto"/>
        <w:jc w:val="both"/>
        <w:rPr>
          <w:szCs w:val="24"/>
        </w:rPr>
      </w:pPr>
      <w:r w:rsidRPr="00716DC7">
        <w:rPr>
          <w:szCs w:val="24"/>
        </w:rPr>
        <w:t>Left arrow:</w:t>
      </w:r>
      <w:r w:rsidRPr="00716DC7">
        <w:rPr>
          <w:szCs w:val="24"/>
        </w:rPr>
        <w:tab/>
      </w:r>
      <w:r w:rsidRPr="00716DC7">
        <w:rPr>
          <w:szCs w:val="24"/>
        </w:rPr>
        <w:tab/>
      </w:r>
      <w:r w:rsidRPr="00716DC7">
        <w:rPr>
          <w:szCs w:val="24"/>
        </w:rPr>
        <w:tab/>
      </w:r>
      <w:r w:rsidR="0098752B" w:rsidRPr="00716DC7">
        <w:rPr>
          <w:szCs w:val="24"/>
        </w:rPr>
        <w:t>navigating up a level in the directory structure</w:t>
      </w:r>
      <w:r w:rsidR="00E43EC7">
        <w:rPr>
          <w:szCs w:val="24"/>
        </w:rPr>
        <w:t>.</w:t>
      </w:r>
    </w:p>
    <w:p w14:paraId="584ADA11" w14:textId="77777777" w:rsidR="006A4C90" w:rsidRPr="00716DC7" w:rsidRDefault="006A4C90" w:rsidP="007C077F">
      <w:pPr>
        <w:spacing w:after="0" w:line="240" w:lineRule="auto"/>
        <w:jc w:val="both"/>
        <w:rPr>
          <w:szCs w:val="24"/>
        </w:rPr>
      </w:pPr>
      <w:r w:rsidRPr="00716DC7">
        <w:rPr>
          <w:szCs w:val="24"/>
        </w:rPr>
        <w:t>Right arrow:</w:t>
      </w:r>
      <w:r w:rsidRPr="00716DC7">
        <w:rPr>
          <w:szCs w:val="24"/>
        </w:rPr>
        <w:tab/>
      </w:r>
      <w:r w:rsidRPr="00716DC7">
        <w:rPr>
          <w:szCs w:val="24"/>
        </w:rPr>
        <w:tab/>
      </w:r>
      <w:r w:rsidRPr="00716DC7">
        <w:rPr>
          <w:szCs w:val="24"/>
        </w:rPr>
        <w:tab/>
      </w:r>
      <w:r w:rsidR="00785924" w:rsidRPr="00716DC7">
        <w:rPr>
          <w:szCs w:val="24"/>
        </w:rPr>
        <w:t xml:space="preserve">to </w:t>
      </w:r>
      <w:r w:rsidR="00D578B0">
        <w:rPr>
          <w:szCs w:val="24"/>
        </w:rPr>
        <w:t xml:space="preserve">operate on the entire </w:t>
      </w:r>
      <w:r w:rsidR="006B7E6E" w:rsidRPr="00716DC7">
        <w:rPr>
          <w:szCs w:val="24"/>
        </w:rPr>
        <w:t>directory</w:t>
      </w:r>
      <w:r w:rsidR="00E43EC7">
        <w:rPr>
          <w:szCs w:val="24"/>
        </w:rPr>
        <w:t>.</w:t>
      </w:r>
    </w:p>
    <w:p w14:paraId="4A9C9DC9" w14:textId="77777777" w:rsidR="00112901" w:rsidRDefault="00424929" w:rsidP="007C077F">
      <w:pPr>
        <w:spacing w:after="0" w:line="240" w:lineRule="auto"/>
        <w:ind w:left="2880" w:hanging="2880"/>
        <w:jc w:val="both"/>
        <w:rPr>
          <w:szCs w:val="24"/>
        </w:rPr>
      </w:pPr>
      <w:r>
        <w:rPr>
          <w:szCs w:val="24"/>
        </w:rPr>
        <w:t>“</w:t>
      </w:r>
      <w:r w:rsidR="00137E32">
        <w:rPr>
          <w:szCs w:val="24"/>
        </w:rPr>
        <w:t>W</w:t>
      </w:r>
      <w:r>
        <w:rPr>
          <w:szCs w:val="24"/>
        </w:rPr>
        <w:t>”</w:t>
      </w:r>
      <w:r w:rsidR="006A4C90" w:rsidRPr="00716DC7">
        <w:rPr>
          <w:szCs w:val="24"/>
        </w:rPr>
        <w:t>:</w:t>
      </w:r>
      <w:r w:rsidR="00007C97" w:rsidRPr="00716DC7">
        <w:rPr>
          <w:szCs w:val="24"/>
        </w:rPr>
        <w:tab/>
        <w:t xml:space="preserve">will provide </w:t>
      </w:r>
      <w:r w:rsidR="00D578B0">
        <w:rPr>
          <w:szCs w:val="24"/>
        </w:rPr>
        <w:t xml:space="preserve">you </w:t>
      </w:r>
      <w:r w:rsidR="00007C97" w:rsidRPr="00716DC7">
        <w:rPr>
          <w:szCs w:val="24"/>
        </w:rPr>
        <w:t>with your c</w:t>
      </w:r>
      <w:r w:rsidR="00C5038B">
        <w:rPr>
          <w:szCs w:val="24"/>
        </w:rPr>
        <w:t xml:space="preserve">urrent location within the file browser </w:t>
      </w:r>
      <w:r w:rsidR="00007C97" w:rsidRPr="00716DC7">
        <w:rPr>
          <w:szCs w:val="24"/>
        </w:rPr>
        <w:t>directory</w:t>
      </w:r>
      <w:r w:rsidR="00D578B0">
        <w:rPr>
          <w:szCs w:val="24"/>
        </w:rPr>
        <w:t>.</w:t>
      </w:r>
    </w:p>
    <w:p w14:paraId="755DF92A" w14:textId="77777777" w:rsidR="00843A93" w:rsidRDefault="00843A93" w:rsidP="007C077F">
      <w:pPr>
        <w:spacing w:after="0" w:line="240" w:lineRule="auto"/>
        <w:ind w:left="2880" w:hanging="2880"/>
        <w:jc w:val="both"/>
        <w:rPr>
          <w:szCs w:val="24"/>
        </w:rPr>
      </w:pPr>
    </w:p>
    <w:p w14:paraId="312CB599" w14:textId="77777777" w:rsidR="00112901" w:rsidRPr="005A79F9" w:rsidRDefault="00843A93" w:rsidP="007C077F">
      <w:pPr>
        <w:spacing w:after="0" w:line="240" w:lineRule="auto"/>
        <w:jc w:val="both"/>
        <w:rPr>
          <w:b/>
          <w:szCs w:val="24"/>
        </w:rPr>
      </w:pPr>
      <w:r w:rsidRPr="005A79F9">
        <w:rPr>
          <w:b/>
          <w:i/>
          <w:szCs w:val="24"/>
        </w:rPr>
        <w:t>Note: When you are searching for a file, the tilde won’t be spoken. In the case when you have t</w:t>
      </w:r>
      <w:r w:rsidR="00C10FE2" w:rsidRPr="005A79F9">
        <w:rPr>
          <w:b/>
          <w:i/>
          <w:szCs w:val="24"/>
        </w:rPr>
        <w:t>w</w:t>
      </w:r>
      <w:r w:rsidRPr="005A79F9">
        <w:rPr>
          <w:b/>
          <w:i/>
          <w:szCs w:val="24"/>
        </w:rPr>
        <w:t xml:space="preserve">o file names that are the same with different tildes, you will need to use </w:t>
      </w:r>
      <w:r w:rsidR="00321786" w:rsidRPr="005A79F9">
        <w:rPr>
          <w:b/>
          <w:i/>
          <w:szCs w:val="24"/>
        </w:rPr>
        <w:t>one (</w:t>
      </w:r>
      <w:r w:rsidR="00C10FE2" w:rsidRPr="005A79F9">
        <w:rPr>
          <w:b/>
          <w:i/>
          <w:szCs w:val="24"/>
        </w:rPr>
        <w:t>1</w:t>
      </w:r>
      <w:r w:rsidR="00321786" w:rsidRPr="005A79F9">
        <w:rPr>
          <w:b/>
          <w:i/>
          <w:szCs w:val="24"/>
        </w:rPr>
        <w:t>)</w:t>
      </w:r>
      <w:r w:rsidR="00C10FE2" w:rsidRPr="005A79F9">
        <w:rPr>
          <w:b/>
          <w:i/>
          <w:szCs w:val="24"/>
        </w:rPr>
        <w:t xml:space="preserve"> on </w:t>
      </w:r>
      <w:r w:rsidRPr="005A79F9">
        <w:rPr>
          <w:b/>
          <w:i/>
          <w:szCs w:val="24"/>
        </w:rPr>
        <w:t xml:space="preserve">the numeric key pad to read the previous characters to differentiate between the files. </w:t>
      </w:r>
    </w:p>
    <w:p w14:paraId="1B3F7372" w14:textId="77777777" w:rsidR="00F4624D" w:rsidRPr="00716DC7" w:rsidRDefault="006A4C90" w:rsidP="007C077F">
      <w:pPr>
        <w:spacing w:after="0" w:line="240" w:lineRule="auto"/>
        <w:jc w:val="both"/>
        <w:rPr>
          <w:szCs w:val="24"/>
        </w:rPr>
      </w:pPr>
      <w:r w:rsidRPr="00716DC7">
        <w:rPr>
          <w:szCs w:val="24"/>
        </w:rPr>
        <w:tab/>
      </w:r>
    </w:p>
    <w:p w14:paraId="6C3C8D1D" w14:textId="77777777" w:rsidR="00160C90" w:rsidRPr="00716DC7" w:rsidRDefault="00F4624D" w:rsidP="005968C0">
      <w:pPr>
        <w:pStyle w:val="Heading2"/>
      </w:pPr>
      <w:bookmarkStart w:id="26" w:name="_Toc459380671"/>
      <w:r w:rsidRPr="00716DC7">
        <w:t>T</w:t>
      </w:r>
      <w:r w:rsidR="00160C90" w:rsidRPr="00716DC7">
        <w:t xml:space="preserve">o </w:t>
      </w:r>
      <w:r w:rsidRPr="00716DC7">
        <w:t>move a file</w:t>
      </w:r>
      <w:bookmarkEnd w:id="26"/>
    </w:p>
    <w:p w14:paraId="69FE9448" w14:textId="77777777" w:rsidR="005A79F9" w:rsidRDefault="005A79F9" w:rsidP="0043458A">
      <w:pPr>
        <w:spacing w:after="0" w:line="240" w:lineRule="auto"/>
        <w:jc w:val="both"/>
        <w:rPr>
          <w:szCs w:val="24"/>
        </w:rPr>
      </w:pPr>
    </w:p>
    <w:p w14:paraId="668B8D02" w14:textId="77777777" w:rsidR="00687374" w:rsidRPr="00716DC7" w:rsidRDefault="0043458A" w:rsidP="0043458A">
      <w:pPr>
        <w:spacing w:after="0" w:line="240" w:lineRule="auto"/>
        <w:jc w:val="both"/>
        <w:rPr>
          <w:szCs w:val="24"/>
        </w:rPr>
      </w:pPr>
      <w:r w:rsidRPr="0043458A">
        <w:rPr>
          <w:szCs w:val="24"/>
        </w:rPr>
        <w:t>Navigate to the file you want to move using the arrows or the</w:t>
      </w:r>
      <w:r>
        <w:rPr>
          <w:szCs w:val="24"/>
        </w:rPr>
        <w:t xml:space="preserve"> </w:t>
      </w:r>
      <w:r w:rsidRPr="0043458A">
        <w:rPr>
          <w:szCs w:val="24"/>
        </w:rPr>
        <w:t>search</w:t>
      </w:r>
      <w:r>
        <w:rPr>
          <w:szCs w:val="24"/>
        </w:rPr>
        <w:t xml:space="preserve"> </w:t>
      </w:r>
      <w:r w:rsidRPr="0043458A">
        <w:rPr>
          <w:szCs w:val="24"/>
        </w:rPr>
        <w:t xml:space="preserve">function. </w:t>
      </w:r>
      <w:r w:rsidR="00DE09BF">
        <w:rPr>
          <w:szCs w:val="24"/>
        </w:rPr>
        <w:t>P</w:t>
      </w:r>
      <w:r w:rsidRPr="0043458A">
        <w:rPr>
          <w:szCs w:val="24"/>
        </w:rPr>
        <w:t>ress m.</w:t>
      </w:r>
      <w:r w:rsidR="006115F7" w:rsidRPr="00716DC7">
        <w:rPr>
          <w:szCs w:val="24"/>
        </w:rPr>
        <w:t xml:space="preserve"> You will now hear where in the file browser the file is </w:t>
      </w:r>
      <w:r w:rsidR="00137E32" w:rsidRPr="00716DC7">
        <w:rPr>
          <w:szCs w:val="24"/>
        </w:rPr>
        <w:t>you</w:t>
      </w:r>
      <w:r w:rsidR="00687374" w:rsidRPr="00716DC7">
        <w:rPr>
          <w:szCs w:val="24"/>
        </w:rPr>
        <w:t xml:space="preserve"> can then search </w:t>
      </w:r>
      <w:r w:rsidR="00DE09BF">
        <w:rPr>
          <w:szCs w:val="24"/>
        </w:rPr>
        <w:t xml:space="preserve">for </w:t>
      </w:r>
      <w:r w:rsidR="00687374" w:rsidRPr="00716DC7">
        <w:rPr>
          <w:szCs w:val="24"/>
        </w:rPr>
        <w:t>the directory</w:t>
      </w:r>
      <w:r w:rsidR="00DE09BF">
        <w:rPr>
          <w:szCs w:val="24"/>
        </w:rPr>
        <w:t xml:space="preserve"> where you wish to put the file</w:t>
      </w:r>
      <w:r w:rsidR="00687374" w:rsidRPr="00716DC7">
        <w:rPr>
          <w:szCs w:val="24"/>
        </w:rPr>
        <w:t>.</w:t>
      </w:r>
      <w:r w:rsidR="00785924" w:rsidRPr="00716DC7">
        <w:rPr>
          <w:szCs w:val="24"/>
        </w:rPr>
        <w:t xml:space="preserve"> </w:t>
      </w:r>
      <w:r w:rsidR="00DE09BF">
        <w:rPr>
          <w:szCs w:val="24"/>
        </w:rPr>
        <w:t>Press enter to move into a directory.</w:t>
      </w:r>
      <w:r w:rsidR="00785924" w:rsidRPr="00716DC7">
        <w:rPr>
          <w:szCs w:val="24"/>
        </w:rPr>
        <w:t xml:space="preserve"> </w:t>
      </w:r>
      <w:r w:rsidRPr="0043458A">
        <w:rPr>
          <w:szCs w:val="24"/>
        </w:rPr>
        <w:t>When you have navigated to where</w:t>
      </w:r>
      <w:r>
        <w:rPr>
          <w:szCs w:val="24"/>
        </w:rPr>
        <w:t xml:space="preserve"> you want to move the file, </w:t>
      </w:r>
      <w:r w:rsidRPr="0043458A">
        <w:rPr>
          <w:szCs w:val="24"/>
        </w:rPr>
        <w:t>press m again.</w:t>
      </w:r>
      <w:r w:rsidR="004F55E0" w:rsidRPr="00716DC7">
        <w:rPr>
          <w:szCs w:val="24"/>
        </w:rPr>
        <w:t xml:space="preserve"> </w:t>
      </w:r>
      <w:r w:rsidRPr="0043458A">
        <w:rPr>
          <w:szCs w:val="24"/>
        </w:rPr>
        <w:t>The device will tell you</w:t>
      </w:r>
      <w:r>
        <w:rPr>
          <w:szCs w:val="24"/>
        </w:rPr>
        <w:t xml:space="preserve"> </w:t>
      </w:r>
      <w:r w:rsidRPr="0043458A">
        <w:rPr>
          <w:szCs w:val="24"/>
        </w:rPr>
        <w:t>the full path and file name of the file which you are about to</w:t>
      </w:r>
      <w:r>
        <w:rPr>
          <w:szCs w:val="24"/>
        </w:rPr>
        <w:t xml:space="preserve"> </w:t>
      </w:r>
      <w:r w:rsidRPr="0043458A">
        <w:rPr>
          <w:szCs w:val="24"/>
        </w:rPr>
        <w:t>move followed by the</w:t>
      </w:r>
      <w:r>
        <w:rPr>
          <w:szCs w:val="24"/>
        </w:rPr>
        <w:t xml:space="preserve"> </w:t>
      </w:r>
      <w:r w:rsidRPr="0043458A">
        <w:rPr>
          <w:szCs w:val="24"/>
        </w:rPr>
        <w:t>full path and file name where the file will be placed.</w:t>
      </w:r>
      <w:r w:rsidR="004F55E0" w:rsidRPr="00716DC7">
        <w:rPr>
          <w:szCs w:val="24"/>
        </w:rPr>
        <w:t xml:space="preserve"> If you are happy and don’t want to edit the </w:t>
      </w:r>
      <w:r w:rsidR="00550F5A" w:rsidRPr="00716DC7">
        <w:rPr>
          <w:szCs w:val="24"/>
        </w:rPr>
        <w:t xml:space="preserve">file </w:t>
      </w:r>
      <w:r w:rsidR="004F55E0" w:rsidRPr="00716DC7">
        <w:rPr>
          <w:szCs w:val="24"/>
        </w:rPr>
        <w:t xml:space="preserve">name (details can be found in </w:t>
      </w:r>
      <w:r w:rsidR="00550F5A" w:rsidRPr="00716DC7">
        <w:rPr>
          <w:szCs w:val="24"/>
        </w:rPr>
        <w:t>‘to rename a file’ below)</w:t>
      </w:r>
      <w:r w:rsidR="004F55E0" w:rsidRPr="00716DC7">
        <w:rPr>
          <w:szCs w:val="24"/>
        </w:rPr>
        <w:t xml:space="preserve">, press enter. It will ask you if you </w:t>
      </w:r>
      <w:r w:rsidR="00007C97" w:rsidRPr="00716DC7">
        <w:rPr>
          <w:szCs w:val="24"/>
        </w:rPr>
        <w:t>want</w:t>
      </w:r>
      <w:r w:rsidR="004F55E0" w:rsidRPr="00716DC7">
        <w:rPr>
          <w:szCs w:val="24"/>
        </w:rPr>
        <w:t xml:space="preserve"> to continue with the move, y or n. </w:t>
      </w:r>
      <w:r w:rsidRPr="0043458A">
        <w:rPr>
          <w:szCs w:val="24"/>
        </w:rPr>
        <w:t>It defaults to y (for yes)</w:t>
      </w:r>
      <w:r>
        <w:rPr>
          <w:szCs w:val="24"/>
        </w:rPr>
        <w:t>.</w:t>
      </w:r>
      <w:r w:rsidRPr="0043458A">
        <w:rPr>
          <w:szCs w:val="24"/>
        </w:rPr>
        <w:t xml:space="preserve"> </w:t>
      </w:r>
      <w:r w:rsidR="004F55E0" w:rsidRPr="00716DC7">
        <w:rPr>
          <w:szCs w:val="24"/>
        </w:rPr>
        <w:t>If you press enter you will confirm the y. If you pre</w:t>
      </w:r>
      <w:r w:rsidR="008D56E7" w:rsidRPr="00716DC7">
        <w:rPr>
          <w:szCs w:val="24"/>
        </w:rPr>
        <w:t xml:space="preserve">ss anything else other than enter </w:t>
      </w:r>
      <w:r w:rsidR="004F55E0" w:rsidRPr="00716DC7">
        <w:rPr>
          <w:szCs w:val="24"/>
        </w:rPr>
        <w:t xml:space="preserve">you will cancel the move. </w:t>
      </w:r>
      <w:r w:rsidR="008D56E7" w:rsidRPr="00716DC7">
        <w:rPr>
          <w:szCs w:val="24"/>
        </w:rPr>
        <w:t>Press enter, y</w:t>
      </w:r>
      <w:r w:rsidR="004F55E0" w:rsidRPr="00716DC7">
        <w:rPr>
          <w:szCs w:val="24"/>
        </w:rPr>
        <w:t>ou will then receive confirmation regarding the move.</w:t>
      </w:r>
    </w:p>
    <w:p w14:paraId="2331CD14" w14:textId="0E5D7CDE" w:rsidR="005A79F9" w:rsidRDefault="005A79F9">
      <w:pPr>
        <w:rPr>
          <w:rFonts w:asciiTheme="majorHAnsi" w:eastAsiaTheme="majorEastAsia" w:hAnsiTheme="majorHAnsi" w:cstheme="majorBidi"/>
          <w:b/>
          <w:color w:val="4F81BD" w:themeColor="accent1"/>
          <w:sz w:val="26"/>
          <w:szCs w:val="26"/>
        </w:rPr>
      </w:pPr>
    </w:p>
    <w:p w14:paraId="48953FBF" w14:textId="77777777" w:rsidR="00F4624D" w:rsidRPr="00716DC7" w:rsidRDefault="00F4624D" w:rsidP="005968C0">
      <w:pPr>
        <w:pStyle w:val="Heading2"/>
      </w:pPr>
      <w:bookmarkStart w:id="27" w:name="_Toc459380672"/>
      <w:r w:rsidRPr="00716DC7">
        <w:t>To rename a file</w:t>
      </w:r>
      <w:bookmarkEnd w:id="27"/>
    </w:p>
    <w:p w14:paraId="20BB672B" w14:textId="77777777" w:rsidR="005A79F9" w:rsidRDefault="005A79F9" w:rsidP="007C077F">
      <w:pPr>
        <w:spacing w:after="0" w:line="240" w:lineRule="auto"/>
        <w:jc w:val="both"/>
        <w:rPr>
          <w:i/>
          <w:szCs w:val="24"/>
        </w:rPr>
      </w:pPr>
      <w:bookmarkStart w:id="28" w:name="OLE_LINK7"/>
    </w:p>
    <w:p w14:paraId="50719BDC" w14:textId="77777777" w:rsidR="00FC5CEB" w:rsidRPr="005A79F9" w:rsidRDefault="00FC5CEB" w:rsidP="007C077F">
      <w:pPr>
        <w:spacing w:after="0" w:line="240" w:lineRule="auto"/>
        <w:jc w:val="both"/>
        <w:rPr>
          <w:b/>
          <w:i/>
          <w:szCs w:val="24"/>
        </w:rPr>
      </w:pPr>
      <w:r w:rsidRPr="005A79F9">
        <w:rPr>
          <w:b/>
          <w:i/>
          <w:szCs w:val="24"/>
        </w:rPr>
        <w:t>Note: When you are renaming a file it will refer to the change as moving the file.</w:t>
      </w:r>
    </w:p>
    <w:bookmarkEnd w:id="28"/>
    <w:p w14:paraId="31752C73" w14:textId="77777777" w:rsidR="00FC5CEB" w:rsidRPr="00716DC7" w:rsidRDefault="00FC5CEB" w:rsidP="007C077F">
      <w:pPr>
        <w:spacing w:after="0" w:line="240" w:lineRule="auto"/>
        <w:jc w:val="both"/>
        <w:rPr>
          <w:szCs w:val="24"/>
        </w:rPr>
      </w:pPr>
    </w:p>
    <w:p w14:paraId="77371655" w14:textId="77777777" w:rsidR="0098752B" w:rsidRPr="00716DC7" w:rsidRDefault="00160C90" w:rsidP="007C077F">
      <w:pPr>
        <w:spacing w:after="0" w:line="240" w:lineRule="auto"/>
        <w:jc w:val="both"/>
        <w:rPr>
          <w:szCs w:val="24"/>
        </w:rPr>
      </w:pPr>
      <w:r w:rsidRPr="00716DC7">
        <w:rPr>
          <w:szCs w:val="24"/>
        </w:rPr>
        <w:t xml:space="preserve">To rename a file </w:t>
      </w:r>
      <w:r w:rsidR="00985B5F">
        <w:rPr>
          <w:szCs w:val="24"/>
        </w:rPr>
        <w:t>refer to the ‘to move file’ description</w:t>
      </w:r>
      <w:r w:rsidRPr="00716DC7">
        <w:rPr>
          <w:szCs w:val="24"/>
        </w:rPr>
        <w:t>.  You will now hear where in the file browser the file is. Press m again</w:t>
      </w:r>
      <w:r w:rsidR="0067094F" w:rsidRPr="00716DC7">
        <w:rPr>
          <w:szCs w:val="24"/>
        </w:rPr>
        <w:t>. It will tell you where the file is going and you will be in the edit field. Use the review keys on the numeric keypad to review the file name. To edit the name use the left arrow key and it will speak each letter. As you get to the point in the file you would</w:t>
      </w:r>
      <w:r w:rsidR="00893B36" w:rsidRPr="00716DC7">
        <w:rPr>
          <w:szCs w:val="24"/>
        </w:rPr>
        <w:t xml:space="preserve"> like to edit press back space over those letters and then type in the new name.</w:t>
      </w:r>
      <w:r w:rsidR="00F4624D" w:rsidRPr="00716DC7">
        <w:rPr>
          <w:szCs w:val="24"/>
        </w:rPr>
        <w:t xml:space="preserve"> P</w:t>
      </w:r>
      <w:r w:rsidR="005318E6" w:rsidRPr="00716DC7">
        <w:rPr>
          <w:szCs w:val="24"/>
        </w:rPr>
        <w:t>ress eight (8) on the numeric keypad.</w:t>
      </w:r>
      <w:r w:rsidR="00B46EBB" w:rsidRPr="00716DC7">
        <w:rPr>
          <w:szCs w:val="24"/>
        </w:rPr>
        <w:t xml:space="preserve"> It will read the previous name followed by the new name in terms of moving the file.</w:t>
      </w:r>
      <w:r w:rsidRPr="00716DC7">
        <w:rPr>
          <w:szCs w:val="24"/>
        </w:rPr>
        <w:t xml:space="preserve"> </w:t>
      </w:r>
      <w:r w:rsidR="000F597D" w:rsidRPr="00716DC7">
        <w:rPr>
          <w:szCs w:val="24"/>
        </w:rPr>
        <w:t xml:space="preserve">Use control e to jump to the end </w:t>
      </w:r>
      <w:r w:rsidR="00652435" w:rsidRPr="00716DC7">
        <w:rPr>
          <w:szCs w:val="24"/>
        </w:rPr>
        <w:t>of the new file name. Press enter. It will ask you if you are happy to continue with the move</w:t>
      </w:r>
      <w:r w:rsidR="00FC5CEB" w:rsidRPr="00716DC7">
        <w:rPr>
          <w:szCs w:val="24"/>
        </w:rPr>
        <w:t xml:space="preserve">, y or n. It then says y (for yes). If you press enter you will confirm the y. If you press anything else other than entre you will </w:t>
      </w:r>
      <w:r w:rsidR="003F669D" w:rsidRPr="00716DC7">
        <w:rPr>
          <w:szCs w:val="24"/>
        </w:rPr>
        <w:t>cancel</w:t>
      </w:r>
      <w:r w:rsidR="00FC5CEB" w:rsidRPr="00716DC7">
        <w:rPr>
          <w:szCs w:val="24"/>
        </w:rPr>
        <w:t xml:space="preserve"> the move.</w:t>
      </w:r>
      <w:r w:rsidR="003F669D" w:rsidRPr="00716DC7">
        <w:rPr>
          <w:szCs w:val="24"/>
        </w:rPr>
        <w:t xml:space="preserve"> You will then receive confirmation regarding the move.</w:t>
      </w:r>
    </w:p>
    <w:p w14:paraId="1760C3ED" w14:textId="77777777" w:rsidR="004B1453" w:rsidRPr="00716DC7" w:rsidRDefault="004B1453" w:rsidP="007C077F">
      <w:pPr>
        <w:spacing w:after="0" w:line="240" w:lineRule="auto"/>
        <w:jc w:val="both"/>
        <w:rPr>
          <w:szCs w:val="24"/>
        </w:rPr>
      </w:pPr>
    </w:p>
    <w:p w14:paraId="7649171D" w14:textId="77777777" w:rsidR="004B1453" w:rsidRPr="00716DC7" w:rsidRDefault="004B1453" w:rsidP="005968C0">
      <w:pPr>
        <w:pStyle w:val="Heading2"/>
      </w:pPr>
      <w:bookmarkStart w:id="29" w:name="_Toc459380673"/>
      <w:r w:rsidRPr="00716DC7">
        <w:t>Create a new directory</w:t>
      </w:r>
      <w:bookmarkEnd w:id="29"/>
    </w:p>
    <w:p w14:paraId="6D08A054" w14:textId="77777777" w:rsidR="005A79F9" w:rsidRDefault="005A79F9" w:rsidP="00537A91">
      <w:pPr>
        <w:spacing w:after="0" w:line="240" w:lineRule="auto"/>
        <w:jc w:val="both"/>
        <w:rPr>
          <w:szCs w:val="24"/>
        </w:rPr>
      </w:pPr>
    </w:p>
    <w:p w14:paraId="7EFBACD3" w14:textId="77777777" w:rsidR="004B1453" w:rsidRPr="00716DC7" w:rsidRDefault="004B1453" w:rsidP="00537A91">
      <w:pPr>
        <w:spacing w:after="0" w:line="240" w:lineRule="auto"/>
        <w:jc w:val="both"/>
        <w:rPr>
          <w:szCs w:val="24"/>
        </w:rPr>
      </w:pPr>
      <w:r w:rsidRPr="00716DC7">
        <w:rPr>
          <w:szCs w:val="24"/>
        </w:rPr>
        <w:t>To create a new director</w:t>
      </w:r>
      <w:r w:rsidR="003C0139" w:rsidRPr="00716DC7">
        <w:rPr>
          <w:szCs w:val="24"/>
        </w:rPr>
        <w:t>y, press shift and c. Y</w:t>
      </w:r>
      <w:r w:rsidRPr="00716DC7">
        <w:rPr>
          <w:szCs w:val="24"/>
        </w:rPr>
        <w:t>ou will be prompted to p</w:t>
      </w:r>
      <w:r w:rsidR="000C32DC" w:rsidRPr="00716DC7">
        <w:rPr>
          <w:szCs w:val="24"/>
        </w:rPr>
        <w:t>rovide the new directory name. T</w:t>
      </w:r>
      <w:r w:rsidRPr="00716DC7">
        <w:rPr>
          <w:szCs w:val="24"/>
        </w:rPr>
        <w:t>ype the name followed by enter.</w:t>
      </w:r>
      <w:r w:rsidR="00CB3A8E" w:rsidRPr="00716DC7">
        <w:rPr>
          <w:szCs w:val="24"/>
        </w:rPr>
        <w:t xml:space="preserve"> </w:t>
      </w:r>
      <w:r w:rsidR="00537A91" w:rsidRPr="00537A91">
        <w:rPr>
          <w:szCs w:val="24"/>
        </w:rPr>
        <w:t>You will then</w:t>
      </w:r>
      <w:r w:rsidR="00537A91">
        <w:rPr>
          <w:szCs w:val="24"/>
        </w:rPr>
        <w:t xml:space="preserve"> </w:t>
      </w:r>
      <w:r w:rsidR="00537A91" w:rsidRPr="00537A91">
        <w:rPr>
          <w:szCs w:val="24"/>
        </w:rPr>
        <w:t>return to the place in the direc</w:t>
      </w:r>
      <w:r w:rsidR="00537A91">
        <w:rPr>
          <w:szCs w:val="24"/>
        </w:rPr>
        <w:t xml:space="preserve">tory where you were before you </w:t>
      </w:r>
      <w:r w:rsidR="00537A91" w:rsidRPr="00537A91">
        <w:rPr>
          <w:szCs w:val="24"/>
        </w:rPr>
        <w:t>pressed shift and c.</w:t>
      </w:r>
      <w:r w:rsidR="00CB3A8E" w:rsidRPr="00716DC7">
        <w:rPr>
          <w:szCs w:val="24"/>
        </w:rPr>
        <w:t xml:space="preserve"> Use the slash key to search for the new directory and press enter when you are on the directory. The device will tell you that the directory is empty.</w:t>
      </w:r>
    </w:p>
    <w:p w14:paraId="182213AA" w14:textId="77777777" w:rsidR="003C0139" w:rsidRPr="00716DC7" w:rsidRDefault="003C0139" w:rsidP="007C077F">
      <w:pPr>
        <w:spacing w:after="0" w:line="240" w:lineRule="auto"/>
        <w:jc w:val="both"/>
        <w:rPr>
          <w:szCs w:val="24"/>
        </w:rPr>
      </w:pPr>
    </w:p>
    <w:p w14:paraId="6E5921B8" w14:textId="54FF888E" w:rsidR="003C0139" w:rsidRPr="00716DC7" w:rsidRDefault="003C0139" w:rsidP="005968C0">
      <w:pPr>
        <w:pStyle w:val="Heading2"/>
      </w:pPr>
      <w:bookmarkStart w:id="30" w:name="_Toc459380674"/>
      <w:r w:rsidRPr="00716DC7">
        <w:t>Create a new</w:t>
      </w:r>
      <w:r w:rsidR="004C4CC9">
        <w:t xml:space="preserve"> file or </w:t>
      </w:r>
      <w:r w:rsidRPr="00716DC7">
        <w:t>document</w:t>
      </w:r>
      <w:bookmarkEnd w:id="30"/>
    </w:p>
    <w:p w14:paraId="6C6F7C30" w14:textId="77777777" w:rsidR="005A79F9" w:rsidRDefault="005A79F9" w:rsidP="00537A91">
      <w:pPr>
        <w:spacing w:after="0" w:line="240" w:lineRule="auto"/>
        <w:jc w:val="both"/>
        <w:rPr>
          <w:szCs w:val="24"/>
        </w:rPr>
      </w:pPr>
    </w:p>
    <w:p w14:paraId="0BFC3075" w14:textId="49F0D137" w:rsidR="003C0139" w:rsidRPr="00716DC7" w:rsidRDefault="00537A91" w:rsidP="00537A91">
      <w:pPr>
        <w:spacing w:after="0" w:line="240" w:lineRule="auto"/>
        <w:jc w:val="both"/>
        <w:rPr>
          <w:szCs w:val="24"/>
        </w:rPr>
      </w:pPr>
      <w:r w:rsidRPr="00537A91">
        <w:rPr>
          <w:szCs w:val="24"/>
        </w:rPr>
        <w:t>Find the place in the directory wh</w:t>
      </w:r>
      <w:r>
        <w:rPr>
          <w:szCs w:val="24"/>
        </w:rPr>
        <w:t xml:space="preserve">ere you would like to create a </w:t>
      </w:r>
      <w:r w:rsidRPr="00537A91">
        <w:rPr>
          <w:szCs w:val="24"/>
        </w:rPr>
        <w:t>new document,</w:t>
      </w:r>
      <w:r w:rsidR="003C0139" w:rsidRPr="00716DC7">
        <w:rPr>
          <w:szCs w:val="24"/>
        </w:rPr>
        <w:t xml:space="preserve"> press c. You will be prompted to provide the new document name. Type the name followed by enter.</w:t>
      </w:r>
      <w:r w:rsidR="00D056B2" w:rsidRPr="00716DC7">
        <w:rPr>
          <w:szCs w:val="24"/>
        </w:rPr>
        <w:t xml:space="preserve"> Be sure to add the extension of the file (</w:t>
      </w:r>
      <w:r w:rsidR="00B233B3">
        <w:rPr>
          <w:szCs w:val="24"/>
        </w:rPr>
        <w:t>i.e.</w:t>
      </w:r>
      <w:r w:rsidR="00D056B2" w:rsidRPr="00716DC7">
        <w:rPr>
          <w:szCs w:val="24"/>
        </w:rPr>
        <w:t xml:space="preserve"> </w:t>
      </w:r>
      <w:r w:rsidR="005D4614">
        <w:rPr>
          <w:szCs w:val="24"/>
        </w:rPr>
        <w:t>SAnote</w:t>
      </w:r>
      <w:r w:rsidR="00B233B3">
        <w:rPr>
          <w:szCs w:val="24"/>
        </w:rPr>
        <w:t xml:space="preserve"> under score (</w:t>
      </w:r>
      <w:r w:rsidR="00D056B2" w:rsidRPr="00716DC7">
        <w:rPr>
          <w:szCs w:val="24"/>
        </w:rPr>
        <w:t>_</w:t>
      </w:r>
      <w:r w:rsidR="00B233B3">
        <w:rPr>
          <w:szCs w:val="24"/>
        </w:rPr>
        <w:t xml:space="preserve">) </w:t>
      </w:r>
      <w:r w:rsidR="00D056B2" w:rsidRPr="00716DC7">
        <w:rPr>
          <w:szCs w:val="24"/>
        </w:rPr>
        <w:t>tutorial</w:t>
      </w:r>
      <w:r w:rsidR="00B233B3">
        <w:rPr>
          <w:szCs w:val="24"/>
        </w:rPr>
        <w:t xml:space="preserve"> dot (</w:t>
      </w:r>
      <w:r w:rsidR="00D056B2" w:rsidRPr="00716DC7">
        <w:rPr>
          <w:szCs w:val="24"/>
        </w:rPr>
        <w:t>.</w:t>
      </w:r>
      <w:r w:rsidR="00B233B3">
        <w:rPr>
          <w:szCs w:val="24"/>
        </w:rPr>
        <w:t xml:space="preserve">) </w:t>
      </w:r>
      <w:r w:rsidR="00D056B2" w:rsidRPr="00716DC7">
        <w:rPr>
          <w:szCs w:val="24"/>
        </w:rPr>
        <w:t>wav).</w:t>
      </w:r>
    </w:p>
    <w:p w14:paraId="7FBAF3A8" w14:textId="77777777" w:rsidR="00321786" w:rsidRDefault="00321786" w:rsidP="006D2BE1">
      <w:pPr>
        <w:pStyle w:val="NormalWeb"/>
        <w:spacing w:before="0" w:beforeAutospacing="0" w:after="0"/>
        <w:ind w:left="2880" w:hanging="2880"/>
        <w:jc w:val="both"/>
        <w:rPr>
          <w:rFonts w:asciiTheme="minorHAnsi" w:hAnsiTheme="minorHAnsi"/>
        </w:rPr>
      </w:pPr>
    </w:p>
    <w:p w14:paraId="42227AE7" w14:textId="77777777" w:rsidR="005F01AE" w:rsidRPr="00716DC7" w:rsidRDefault="00AB2120" w:rsidP="00A751C4">
      <w:pPr>
        <w:pStyle w:val="Heading1"/>
      </w:pPr>
      <w:bookmarkStart w:id="31" w:name="_Toc459380675"/>
      <w:r w:rsidRPr="00716DC7">
        <w:t>Main menu</w:t>
      </w:r>
      <w:bookmarkEnd w:id="31"/>
    </w:p>
    <w:p w14:paraId="3FD1C7F6" w14:textId="77777777" w:rsidR="00E61FA8" w:rsidRPr="00A30F73" w:rsidRDefault="005F01AE" w:rsidP="006B1820">
      <w:pPr>
        <w:pStyle w:val="NormalWeb"/>
        <w:spacing w:after="0"/>
        <w:contextualSpacing/>
        <w:jc w:val="both"/>
        <w:rPr>
          <w:rFonts w:asciiTheme="minorHAnsi" w:hAnsiTheme="minorHAnsi"/>
        </w:rPr>
      </w:pPr>
      <w:r w:rsidRPr="00716DC7">
        <w:rPr>
          <w:rFonts w:asciiTheme="minorHAnsi" w:hAnsiTheme="minorHAnsi"/>
        </w:rPr>
        <w:t xml:space="preserve">Use the up or down arrow keys to navigate through the </w:t>
      </w:r>
      <w:r w:rsidR="00CD3D01">
        <w:rPr>
          <w:rFonts w:asciiTheme="minorHAnsi" w:hAnsiTheme="minorHAnsi"/>
        </w:rPr>
        <w:t xml:space="preserve">main </w:t>
      </w:r>
      <w:r w:rsidRPr="00716DC7">
        <w:rPr>
          <w:rFonts w:asciiTheme="minorHAnsi" w:hAnsiTheme="minorHAnsi"/>
        </w:rPr>
        <w:t>m</w:t>
      </w:r>
      <w:r w:rsidR="00003FD7">
        <w:rPr>
          <w:rFonts w:asciiTheme="minorHAnsi" w:hAnsiTheme="minorHAnsi"/>
        </w:rPr>
        <w:t>enu. P</w:t>
      </w:r>
      <w:r w:rsidRPr="00716DC7">
        <w:rPr>
          <w:rFonts w:asciiTheme="minorHAnsi" w:hAnsiTheme="minorHAnsi"/>
        </w:rPr>
        <w:t xml:space="preserve">ress the enter key to select the required option. </w:t>
      </w:r>
      <w:r w:rsidR="006B1820" w:rsidRPr="006B1820">
        <w:rPr>
          <w:rFonts w:asciiTheme="minorHAnsi" w:hAnsiTheme="minorHAnsi"/>
        </w:rPr>
        <w:t>You will either enter into a</w:t>
      </w:r>
      <w:r w:rsidR="006B1820">
        <w:rPr>
          <w:rFonts w:asciiTheme="minorHAnsi" w:hAnsiTheme="minorHAnsi"/>
        </w:rPr>
        <w:t xml:space="preserve"> </w:t>
      </w:r>
      <w:r w:rsidR="00087795">
        <w:rPr>
          <w:rFonts w:asciiTheme="minorHAnsi" w:hAnsiTheme="minorHAnsi"/>
        </w:rPr>
        <w:t xml:space="preserve">programme, a sub-menu </w:t>
      </w:r>
      <w:r w:rsidR="006B1820" w:rsidRPr="006B1820">
        <w:rPr>
          <w:rFonts w:asciiTheme="minorHAnsi" w:hAnsiTheme="minorHAnsi"/>
        </w:rPr>
        <w:t>or i</w:t>
      </w:r>
      <w:r w:rsidR="006B1820">
        <w:rPr>
          <w:rFonts w:asciiTheme="minorHAnsi" w:hAnsiTheme="minorHAnsi"/>
        </w:rPr>
        <w:t xml:space="preserve">n some cases </w:t>
      </w:r>
      <w:r w:rsidR="00003FD7">
        <w:rPr>
          <w:rFonts w:asciiTheme="minorHAnsi" w:hAnsiTheme="minorHAnsi"/>
        </w:rPr>
        <w:t xml:space="preserve">e.g. </w:t>
      </w:r>
      <w:r w:rsidR="006B1820">
        <w:rPr>
          <w:rFonts w:asciiTheme="minorHAnsi" w:hAnsiTheme="minorHAnsi"/>
        </w:rPr>
        <w:t xml:space="preserve">changing the </w:t>
      </w:r>
      <w:r w:rsidR="006B1820" w:rsidRPr="006B1820">
        <w:rPr>
          <w:rFonts w:asciiTheme="minorHAnsi" w:hAnsiTheme="minorHAnsi"/>
        </w:rPr>
        <w:t>volume,</w:t>
      </w:r>
      <w:r w:rsidR="006B1820">
        <w:rPr>
          <w:rFonts w:asciiTheme="minorHAnsi" w:hAnsiTheme="minorHAnsi"/>
        </w:rPr>
        <w:t xml:space="preserve"> </w:t>
      </w:r>
      <w:r w:rsidR="006B1820" w:rsidRPr="006B1820">
        <w:rPr>
          <w:rFonts w:asciiTheme="minorHAnsi" w:hAnsiTheme="minorHAnsi"/>
        </w:rPr>
        <w:t>return to the same option you have pressed enter on.</w:t>
      </w:r>
      <w:r w:rsidR="00CD3D01">
        <w:rPr>
          <w:rFonts w:asciiTheme="minorHAnsi" w:hAnsiTheme="minorHAnsi"/>
        </w:rPr>
        <w:t xml:space="preserve"> If in a sub-menu</w:t>
      </w:r>
      <w:r w:rsidR="00E60A97">
        <w:rPr>
          <w:rFonts w:asciiTheme="minorHAnsi" w:hAnsiTheme="minorHAnsi"/>
        </w:rPr>
        <w:t>,</w:t>
      </w:r>
      <w:r w:rsidR="00CD3D01">
        <w:rPr>
          <w:rFonts w:asciiTheme="minorHAnsi" w:hAnsiTheme="minorHAnsi"/>
        </w:rPr>
        <w:t xml:space="preserve"> you can press control </w:t>
      </w:r>
      <w:r w:rsidR="00087795">
        <w:rPr>
          <w:rFonts w:asciiTheme="minorHAnsi" w:hAnsiTheme="minorHAnsi"/>
        </w:rPr>
        <w:t>C</w:t>
      </w:r>
      <w:r w:rsidR="00CD3D01">
        <w:rPr>
          <w:rFonts w:asciiTheme="minorHAnsi" w:hAnsiTheme="minorHAnsi"/>
        </w:rPr>
        <w:t xml:space="preserve"> to exit at any point. Y</w:t>
      </w:r>
      <w:r w:rsidRPr="00716DC7">
        <w:rPr>
          <w:rFonts w:asciiTheme="minorHAnsi" w:hAnsiTheme="minorHAnsi"/>
        </w:rPr>
        <w:t xml:space="preserve">ou can use </w:t>
      </w:r>
      <w:r w:rsidR="00087795">
        <w:rPr>
          <w:rFonts w:asciiTheme="minorHAnsi" w:hAnsiTheme="minorHAnsi"/>
        </w:rPr>
        <w:t xml:space="preserve">first </w:t>
      </w:r>
      <w:r w:rsidRPr="00716DC7">
        <w:rPr>
          <w:rFonts w:asciiTheme="minorHAnsi" w:hAnsiTheme="minorHAnsi"/>
        </w:rPr>
        <w:t xml:space="preserve">letter keys to find the menu option you are searching </w:t>
      </w:r>
      <w:r w:rsidR="00087795">
        <w:rPr>
          <w:rFonts w:asciiTheme="minorHAnsi" w:hAnsiTheme="minorHAnsi"/>
        </w:rPr>
        <w:t>for.</w:t>
      </w:r>
      <w:r w:rsidRPr="00716DC7">
        <w:rPr>
          <w:rFonts w:asciiTheme="minorHAnsi" w:hAnsiTheme="minorHAnsi"/>
        </w:rPr>
        <w:t xml:space="preserve"> Press enter to run </w:t>
      </w:r>
      <w:r w:rsidR="00CD3D01">
        <w:rPr>
          <w:rFonts w:asciiTheme="minorHAnsi" w:hAnsiTheme="minorHAnsi"/>
        </w:rPr>
        <w:t xml:space="preserve">and </w:t>
      </w:r>
      <w:r w:rsidR="008B16F4">
        <w:rPr>
          <w:rFonts w:asciiTheme="minorHAnsi" w:hAnsiTheme="minorHAnsi"/>
        </w:rPr>
        <w:t>“q”</w:t>
      </w:r>
      <w:r w:rsidR="00E14783">
        <w:rPr>
          <w:rFonts w:asciiTheme="minorHAnsi" w:hAnsiTheme="minorHAnsi"/>
        </w:rPr>
        <w:t xml:space="preserve"> </w:t>
      </w:r>
      <w:r w:rsidR="00CD3D01">
        <w:rPr>
          <w:rFonts w:asciiTheme="minorHAnsi" w:hAnsiTheme="minorHAnsi"/>
        </w:rPr>
        <w:t>to quit</w:t>
      </w:r>
      <w:r w:rsidRPr="00716DC7">
        <w:rPr>
          <w:rFonts w:asciiTheme="minorHAnsi" w:hAnsiTheme="minorHAnsi"/>
        </w:rPr>
        <w:t>.</w:t>
      </w:r>
      <w:r w:rsidR="00DB0A36" w:rsidRPr="00A30F73">
        <w:rPr>
          <w:rFonts w:asciiTheme="minorHAnsi" w:hAnsiTheme="minorHAnsi"/>
        </w:rPr>
        <w:t xml:space="preserve"> </w:t>
      </w:r>
      <w:r w:rsidR="00CD3D01">
        <w:rPr>
          <w:rFonts w:asciiTheme="minorHAnsi" w:hAnsiTheme="minorHAnsi"/>
        </w:rPr>
        <w:t>B</w:t>
      </w:r>
      <w:r w:rsidR="007F65C6" w:rsidRPr="00716DC7">
        <w:rPr>
          <w:rFonts w:asciiTheme="minorHAnsi" w:hAnsiTheme="minorHAnsi"/>
        </w:rPr>
        <w:t xml:space="preserve">elow </w:t>
      </w:r>
      <w:r w:rsidR="00087795">
        <w:rPr>
          <w:rFonts w:asciiTheme="minorHAnsi" w:hAnsiTheme="minorHAnsi"/>
        </w:rPr>
        <w:t xml:space="preserve">you will find </w:t>
      </w:r>
      <w:r w:rsidR="007F65C6" w:rsidRPr="00716DC7">
        <w:rPr>
          <w:rFonts w:asciiTheme="minorHAnsi" w:hAnsiTheme="minorHAnsi"/>
        </w:rPr>
        <w:t>the main menu options available</w:t>
      </w:r>
      <w:r w:rsidR="00DB0A36">
        <w:rPr>
          <w:rFonts w:asciiTheme="minorHAnsi" w:hAnsiTheme="minorHAnsi"/>
        </w:rPr>
        <w:t>.</w:t>
      </w:r>
    </w:p>
    <w:p w14:paraId="377A77AD" w14:textId="77777777" w:rsidR="00D771CB" w:rsidRDefault="00D771CB" w:rsidP="007C077F">
      <w:pPr>
        <w:spacing w:after="0"/>
        <w:jc w:val="both"/>
      </w:pPr>
    </w:p>
    <w:p w14:paraId="4EA442D1" w14:textId="77777777" w:rsidR="0091034D" w:rsidRDefault="0091034D" w:rsidP="00401FA7">
      <w:pPr>
        <w:pStyle w:val="Heading2"/>
      </w:pPr>
      <w:bookmarkStart w:id="32" w:name="_Toc459380676"/>
      <w:r>
        <w:t>Text file reader</w:t>
      </w:r>
      <w:bookmarkEnd w:id="32"/>
    </w:p>
    <w:p w14:paraId="0EA4379A" w14:textId="77777777" w:rsidR="005A79F9" w:rsidRDefault="005A79F9" w:rsidP="00FD4BB7">
      <w:pPr>
        <w:spacing w:after="0" w:line="240" w:lineRule="auto"/>
        <w:jc w:val="both"/>
        <w:rPr>
          <w:szCs w:val="24"/>
        </w:rPr>
      </w:pPr>
    </w:p>
    <w:p w14:paraId="4CF5C318" w14:textId="77777777" w:rsidR="0091034D" w:rsidRPr="00FD4BB7" w:rsidRDefault="00087795" w:rsidP="00FD4BB7">
      <w:pPr>
        <w:spacing w:after="0" w:line="240" w:lineRule="auto"/>
        <w:jc w:val="both"/>
        <w:rPr>
          <w:szCs w:val="24"/>
        </w:rPr>
      </w:pPr>
      <w:r>
        <w:rPr>
          <w:szCs w:val="24"/>
        </w:rPr>
        <w:t>When this option is selected. Y</w:t>
      </w:r>
      <w:r w:rsidR="0091034D" w:rsidRPr="00FD4BB7">
        <w:rPr>
          <w:szCs w:val="24"/>
        </w:rPr>
        <w:t>ou are taken to the file browser</w:t>
      </w:r>
      <w:r>
        <w:rPr>
          <w:szCs w:val="24"/>
        </w:rPr>
        <w:t>.</w:t>
      </w:r>
      <w:r w:rsidR="0091034D" w:rsidRPr="00FD4BB7">
        <w:rPr>
          <w:szCs w:val="24"/>
        </w:rPr>
        <w:t xml:space="preserve"> </w:t>
      </w:r>
      <w:r>
        <w:rPr>
          <w:szCs w:val="24"/>
        </w:rPr>
        <w:t xml:space="preserve">There you </w:t>
      </w:r>
      <w:r w:rsidR="0091034D" w:rsidRPr="00FD4BB7">
        <w:rPr>
          <w:szCs w:val="24"/>
        </w:rPr>
        <w:t xml:space="preserve">can select a text file to be read. The file will be read by the screen reader as normal, but if you stop the reading with e.g. the right-most enter key, and then press </w:t>
      </w:r>
      <w:r w:rsidR="0049361E" w:rsidRPr="00FD4BB7">
        <w:rPr>
          <w:szCs w:val="24"/>
        </w:rPr>
        <w:t>the</w:t>
      </w:r>
      <w:r w:rsidR="0091034D" w:rsidRPr="00FD4BB7">
        <w:rPr>
          <w:szCs w:val="24"/>
        </w:rPr>
        <w:t xml:space="preserve"> </w:t>
      </w:r>
      <w:r w:rsidR="00865E37">
        <w:rPr>
          <w:szCs w:val="24"/>
        </w:rPr>
        <w:t xml:space="preserve">A </w:t>
      </w:r>
      <w:r w:rsidR="0091034D" w:rsidRPr="00FD4BB7">
        <w:rPr>
          <w:szCs w:val="24"/>
        </w:rPr>
        <w:t xml:space="preserve">key, </w:t>
      </w:r>
      <w:r w:rsidR="00DD081A">
        <w:rPr>
          <w:szCs w:val="24"/>
        </w:rPr>
        <w:t xml:space="preserve">you </w:t>
      </w:r>
      <w:r w:rsidR="0091034D" w:rsidRPr="00FD4BB7">
        <w:rPr>
          <w:szCs w:val="24"/>
        </w:rPr>
        <w:t>will continue from the cursor position until you stop it using c or q. This is handy for reading e-books in text format.</w:t>
      </w:r>
    </w:p>
    <w:p w14:paraId="0B4A59BF" w14:textId="77777777" w:rsidR="00DD081A" w:rsidRDefault="00DD081A" w:rsidP="00FD4BB7">
      <w:pPr>
        <w:spacing w:after="0" w:line="240" w:lineRule="auto"/>
        <w:rPr>
          <w:szCs w:val="24"/>
        </w:rPr>
      </w:pPr>
    </w:p>
    <w:p w14:paraId="3E61A8B0" w14:textId="77777777" w:rsidR="0091034D" w:rsidRPr="005A79F9" w:rsidRDefault="0091034D" w:rsidP="00FD4BB7">
      <w:pPr>
        <w:spacing w:after="0" w:line="240" w:lineRule="auto"/>
        <w:rPr>
          <w:b/>
          <w:szCs w:val="24"/>
        </w:rPr>
      </w:pPr>
      <w:r w:rsidRPr="005A79F9">
        <w:rPr>
          <w:b/>
          <w:szCs w:val="24"/>
        </w:rPr>
        <w:t>Here is a list of keys av</w:t>
      </w:r>
      <w:r w:rsidR="00FD4BB7" w:rsidRPr="005A79F9">
        <w:rPr>
          <w:b/>
          <w:szCs w:val="24"/>
        </w:rPr>
        <w:t>ailable in the text file reader:</w:t>
      </w:r>
    </w:p>
    <w:p w14:paraId="43913989" w14:textId="77777777" w:rsidR="0091034D" w:rsidRPr="00FD4BB7" w:rsidRDefault="00FD4BB7" w:rsidP="00FD4BB7">
      <w:pPr>
        <w:spacing w:after="0" w:line="240" w:lineRule="auto"/>
        <w:rPr>
          <w:szCs w:val="24"/>
        </w:rPr>
      </w:pPr>
      <w:r>
        <w:rPr>
          <w:szCs w:val="24"/>
        </w:rPr>
        <w:t>D</w:t>
      </w:r>
      <w:r w:rsidR="0091034D" w:rsidRPr="00FD4BB7">
        <w:rPr>
          <w:szCs w:val="24"/>
        </w:rPr>
        <w:t>own arrow:</w:t>
      </w:r>
      <w:r w:rsidR="0091034D" w:rsidRPr="00FD4BB7">
        <w:rPr>
          <w:szCs w:val="24"/>
        </w:rPr>
        <w:tab/>
      </w:r>
      <w:r w:rsidR="0091034D" w:rsidRPr="00FD4BB7">
        <w:rPr>
          <w:szCs w:val="24"/>
        </w:rPr>
        <w:tab/>
      </w:r>
      <w:r w:rsidR="0091034D" w:rsidRPr="00FD4BB7">
        <w:rPr>
          <w:szCs w:val="24"/>
        </w:rPr>
        <w:tab/>
        <w:t>go to the next line</w:t>
      </w:r>
      <w:r w:rsidR="00DD081A">
        <w:rPr>
          <w:szCs w:val="24"/>
        </w:rPr>
        <w:t>.</w:t>
      </w:r>
    </w:p>
    <w:p w14:paraId="35590F31" w14:textId="77777777" w:rsidR="0091034D" w:rsidRPr="00FD4BB7" w:rsidRDefault="00FD4BB7" w:rsidP="00FD4BB7">
      <w:pPr>
        <w:spacing w:after="0" w:line="240" w:lineRule="auto"/>
        <w:rPr>
          <w:szCs w:val="24"/>
        </w:rPr>
      </w:pPr>
      <w:r>
        <w:rPr>
          <w:szCs w:val="24"/>
        </w:rPr>
        <w:t>U</w:t>
      </w:r>
      <w:r w:rsidR="0091034D" w:rsidRPr="00FD4BB7">
        <w:rPr>
          <w:szCs w:val="24"/>
        </w:rPr>
        <w:t>p arrow:</w:t>
      </w:r>
      <w:r w:rsidR="0091034D" w:rsidRPr="00FD4BB7">
        <w:rPr>
          <w:szCs w:val="24"/>
        </w:rPr>
        <w:tab/>
      </w:r>
      <w:r w:rsidR="0091034D" w:rsidRPr="00FD4BB7">
        <w:rPr>
          <w:szCs w:val="24"/>
        </w:rPr>
        <w:tab/>
      </w:r>
      <w:r w:rsidR="0091034D" w:rsidRPr="00FD4BB7">
        <w:rPr>
          <w:szCs w:val="24"/>
        </w:rPr>
        <w:tab/>
        <w:t>go to the previous line</w:t>
      </w:r>
      <w:r w:rsidR="00DD081A">
        <w:rPr>
          <w:szCs w:val="24"/>
        </w:rPr>
        <w:t>.</w:t>
      </w:r>
    </w:p>
    <w:p w14:paraId="34A89D26" w14:textId="77777777" w:rsidR="0091034D" w:rsidRPr="00FD4BB7" w:rsidRDefault="00FD4BB7" w:rsidP="00FD4BB7">
      <w:pPr>
        <w:spacing w:after="0" w:line="240" w:lineRule="auto"/>
        <w:rPr>
          <w:szCs w:val="24"/>
        </w:rPr>
      </w:pPr>
      <w:r>
        <w:rPr>
          <w:szCs w:val="24"/>
        </w:rPr>
        <w:t>P</w:t>
      </w:r>
      <w:r w:rsidR="0091034D" w:rsidRPr="00FD4BB7">
        <w:rPr>
          <w:szCs w:val="24"/>
        </w:rPr>
        <w:t>age down or space:</w:t>
      </w:r>
      <w:r w:rsidR="0091034D" w:rsidRPr="00FD4BB7">
        <w:rPr>
          <w:szCs w:val="24"/>
        </w:rPr>
        <w:tab/>
      </w:r>
      <w:r w:rsidR="0091034D" w:rsidRPr="00FD4BB7">
        <w:rPr>
          <w:szCs w:val="24"/>
        </w:rPr>
        <w:tab/>
        <w:t>go to the next page</w:t>
      </w:r>
      <w:r w:rsidR="00DD081A">
        <w:rPr>
          <w:szCs w:val="24"/>
        </w:rPr>
        <w:t>.</w:t>
      </w:r>
    </w:p>
    <w:p w14:paraId="43A1862F" w14:textId="77777777" w:rsidR="0091034D" w:rsidRPr="00FD4BB7" w:rsidRDefault="00FD4BB7" w:rsidP="00FD4BB7">
      <w:pPr>
        <w:spacing w:after="0" w:line="240" w:lineRule="auto"/>
        <w:rPr>
          <w:szCs w:val="24"/>
        </w:rPr>
      </w:pPr>
      <w:r>
        <w:rPr>
          <w:szCs w:val="24"/>
        </w:rPr>
        <w:t>P</w:t>
      </w:r>
      <w:r w:rsidR="0091034D" w:rsidRPr="00FD4BB7">
        <w:rPr>
          <w:szCs w:val="24"/>
        </w:rPr>
        <w:t>age up or b:</w:t>
      </w:r>
      <w:r w:rsidR="0091034D" w:rsidRPr="00FD4BB7">
        <w:rPr>
          <w:szCs w:val="24"/>
        </w:rPr>
        <w:tab/>
      </w:r>
      <w:r w:rsidR="0091034D" w:rsidRPr="00FD4BB7">
        <w:rPr>
          <w:szCs w:val="24"/>
        </w:rPr>
        <w:tab/>
      </w:r>
      <w:r w:rsidR="0091034D" w:rsidRPr="00FD4BB7">
        <w:rPr>
          <w:szCs w:val="24"/>
        </w:rPr>
        <w:tab/>
        <w:t>go to the previous page</w:t>
      </w:r>
      <w:r w:rsidR="00DD081A">
        <w:rPr>
          <w:szCs w:val="24"/>
        </w:rPr>
        <w:t>.</w:t>
      </w:r>
    </w:p>
    <w:p w14:paraId="26A58893" w14:textId="77777777" w:rsidR="0091034D" w:rsidRPr="00FD4BB7" w:rsidRDefault="00FD4BB7" w:rsidP="00FD4BB7">
      <w:pPr>
        <w:spacing w:after="0" w:line="240" w:lineRule="auto"/>
        <w:rPr>
          <w:szCs w:val="24"/>
        </w:rPr>
      </w:pPr>
      <w:r>
        <w:rPr>
          <w:szCs w:val="24"/>
        </w:rPr>
        <w:t>Slash (</w:t>
      </w:r>
      <w:r w:rsidR="0091034D" w:rsidRPr="00FD4BB7">
        <w:rPr>
          <w:szCs w:val="24"/>
        </w:rPr>
        <w:t>/</w:t>
      </w:r>
      <w:r>
        <w:rPr>
          <w:szCs w:val="24"/>
        </w:rPr>
        <w:t>)</w:t>
      </w:r>
      <w:r w:rsidR="0091034D" w:rsidRPr="00FD4BB7">
        <w:rPr>
          <w:szCs w:val="24"/>
        </w:rPr>
        <w:t>:</w:t>
      </w:r>
      <w:r w:rsidR="0091034D" w:rsidRPr="00FD4BB7">
        <w:rPr>
          <w:szCs w:val="24"/>
        </w:rPr>
        <w:tab/>
      </w:r>
      <w:r w:rsidR="0091034D" w:rsidRPr="00FD4BB7">
        <w:rPr>
          <w:szCs w:val="24"/>
        </w:rPr>
        <w:tab/>
      </w:r>
      <w:r w:rsidR="0091034D" w:rsidRPr="00FD4BB7">
        <w:rPr>
          <w:szCs w:val="24"/>
        </w:rPr>
        <w:tab/>
        <w:t>search for a string of text</w:t>
      </w:r>
      <w:r w:rsidR="00DD081A">
        <w:rPr>
          <w:szCs w:val="24"/>
        </w:rPr>
        <w:t>.</w:t>
      </w:r>
    </w:p>
    <w:p w14:paraId="37753E87" w14:textId="5F112302" w:rsidR="0091034D" w:rsidRPr="00FD4BB7" w:rsidRDefault="00FD4BB7" w:rsidP="00D76F9B">
      <w:pPr>
        <w:spacing w:after="0" w:line="240" w:lineRule="auto"/>
        <w:ind w:left="2880" w:hanging="2880"/>
        <w:rPr>
          <w:szCs w:val="24"/>
        </w:rPr>
      </w:pPr>
      <w:r>
        <w:rPr>
          <w:szCs w:val="24"/>
        </w:rPr>
        <w:t>Greater than (</w:t>
      </w:r>
      <w:r w:rsidR="0091034D" w:rsidRPr="00FD4BB7">
        <w:rPr>
          <w:szCs w:val="24"/>
        </w:rPr>
        <w:t>&gt;</w:t>
      </w:r>
      <w:r>
        <w:rPr>
          <w:szCs w:val="24"/>
        </w:rPr>
        <w:t>)</w:t>
      </w:r>
      <w:r w:rsidR="0091034D" w:rsidRPr="00FD4BB7">
        <w:rPr>
          <w:szCs w:val="24"/>
        </w:rPr>
        <w:t>:</w:t>
      </w:r>
      <w:r w:rsidR="0091034D" w:rsidRPr="00FD4BB7">
        <w:rPr>
          <w:szCs w:val="24"/>
        </w:rPr>
        <w:tab/>
        <w:t>search for the next occurrence of the string</w:t>
      </w:r>
      <w:r w:rsidR="006D2BE1">
        <w:rPr>
          <w:szCs w:val="24"/>
        </w:rPr>
        <w:t xml:space="preserve"> </w:t>
      </w:r>
      <w:r w:rsidR="0091034D" w:rsidRPr="00FD4BB7">
        <w:rPr>
          <w:szCs w:val="24"/>
        </w:rPr>
        <w:t>previously searched for by</w:t>
      </w:r>
      <w:r w:rsidR="00D76F9B">
        <w:rPr>
          <w:szCs w:val="24"/>
        </w:rPr>
        <w:t xml:space="preserve"> </w:t>
      </w:r>
      <w:r w:rsidR="00BD6D67">
        <w:rPr>
          <w:szCs w:val="24"/>
        </w:rPr>
        <w:t xml:space="preserve">slash </w:t>
      </w:r>
      <w:r w:rsidR="00274BE7">
        <w:rPr>
          <w:szCs w:val="24"/>
        </w:rPr>
        <w:t>(</w:t>
      </w:r>
      <w:r w:rsidR="0091034D" w:rsidRPr="00FD4BB7">
        <w:rPr>
          <w:szCs w:val="24"/>
        </w:rPr>
        <w:t>/</w:t>
      </w:r>
      <w:r w:rsidR="00D76F9B">
        <w:rPr>
          <w:szCs w:val="24"/>
        </w:rPr>
        <w:t>)</w:t>
      </w:r>
      <w:r w:rsidR="00DD081A">
        <w:rPr>
          <w:szCs w:val="24"/>
        </w:rPr>
        <w:t>.</w:t>
      </w:r>
    </w:p>
    <w:p w14:paraId="27EC93B1" w14:textId="6510C37C" w:rsidR="0091034D" w:rsidRPr="00FD4BB7" w:rsidRDefault="00FD4BB7" w:rsidP="00FD4BB7">
      <w:pPr>
        <w:spacing w:after="0" w:line="240" w:lineRule="auto"/>
        <w:ind w:left="2880" w:hanging="2880"/>
        <w:rPr>
          <w:szCs w:val="24"/>
        </w:rPr>
      </w:pPr>
      <w:r>
        <w:rPr>
          <w:szCs w:val="24"/>
        </w:rPr>
        <w:t>Less than (</w:t>
      </w:r>
      <w:r w:rsidR="0091034D" w:rsidRPr="00FD4BB7">
        <w:rPr>
          <w:szCs w:val="24"/>
        </w:rPr>
        <w:t>&lt;</w:t>
      </w:r>
      <w:r>
        <w:rPr>
          <w:szCs w:val="24"/>
        </w:rPr>
        <w:t>)</w:t>
      </w:r>
      <w:r w:rsidR="0091034D" w:rsidRPr="00FD4BB7">
        <w:rPr>
          <w:szCs w:val="24"/>
        </w:rPr>
        <w:t>:</w:t>
      </w:r>
      <w:r w:rsidR="0091034D" w:rsidRPr="00FD4BB7">
        <w:rPr>
          <w:szCs w:val="24"/>
        </w:rPr>
        <w:tab/>
        <w:t xml:space="preserve">search for the previous occurrence of the </w:t>
      </w:r>
      <w:r w:rsidR="00560CE3" w:rsidRPr="00FD4BB7">
        <w:rPr>
          <w:szCs w:val="24"/>
        </w:rPr>
        <w:t>s</w:t>
      </w:r>
      <w:r w:rsidR="0091034D" w:rsidRPr="00FD4BB7">
        <w:rPr>
          <w:szCs w:val="24"/>
        </w:rPr>
        <w:t xml:space="preserve">tring </w:t>
      </w:r>
      <w:r w:rsidR="00ED3119">
        <w:rPr>
          <w:szCs w:val="24"/>
        </w:rPr>
        <w:t xml:space="preserve">already </w:t>
      </w:r>
      <w:r w:rsidR="0091034D" w:rsidRPr="00FD4BB7">
        <w:rPr>
          <w:szCs w:val="24"/>
        </w:rPr>
        <w:t>searched for by</w:t>
      </w:r>
      <w:r w:rsidR="00560CE3" w:rsidRPr="00FD4BB7">
        <w:rPr>
          <w:szCs w:val="24"/>
        </w:rPr>
        <w:t xml:space="preserve"> </w:t>
      </w:r>
      <w:r w:rsidR="00BD6D67">
        <w:rPr>
          <w:szCs w:val="24"/>
        </w:rPr>
        <w:t xml:space="preserve">slash </w:t>
      </w:r>
      <w:r w:rsidR="00597099">
        <w:rPr>
          <w:szCs w:val="24"/>
        </w:rPr>
        <w:t>(</w:t>
      </w:r>
      <w:r w:rsidR="0091034D" w:rsidRPr="00FD4BB7">
        <w:rPr>
          <w:szCs w:val="24"/>
        </w:rPr>
        <w:t>/</w:t>
      </w:r>
      <w:r w:rsidR="00597099">
        <w:rPr>
          <w:szCs w:val="24"/>
        </w:rPr>
        <w:t>)</w:t>
      </w:r>
      <w:r w:rsidR="00DD081A">
        <w:rPr>
          <w:szCs w:val="24"/>
        </w:rPr>
        <w:t>.</w:t>
      </w:r>
    </w:p>
    <w:p w14:paraId="39EAAE30" w14:textId="77777777" w:rsidR="0091034D" w:rsidRPr="00FD4BB7" w:rsidRDefault="0091034D" w:rsidP="00FD4BB7">
      <w:pPr>
        <w:spacing w:after="0" w:line="240" w:lineRule="auto"/>
        <w:rPr>
          <w:szCs w:val="24"/>
        </w:rPr>
      </w:pPr>
      <w:r w:rsidRPr="00FD4BB7">
        <w:rPr>
          <w:szCs w:val="24"/>
        </w:rPr>
        <w:t>1 and 2:</w:t>
      </w:r>
      <w:r w:rsidR="00560CE3" w:rsidRPr="00FD4BB7">
        <w:rPr>
          <w:szCs w:val="24"/>
        </w:rPr>
        <w:tab/>
      </w:r>
      <w:r w:rsidR="00560CE3" w:rsidRPr="00FD4BB7">
        <w:rPr>
          <w:szCs w:val="24"/>
        </w:rPr>
        <w:tab/>
      </w:r>
      <w:r w:rsidR="00560CE3" w:rsidRPr="00FD4BB7">
        <w:rPr>
          <w:szCs w:val="24"/>
        </w:rPr>
        <w:tab/>
      </w:r>
      <w:r w:rsidRPr="00FD4BB7">
        <w:rPr>
          <w:szCs w:val="24"/>
        </w:rPr>
        <w:t>lower and raise the rate of the speech respectively</w:t>
      </w:r>
      <w:r w:rsidR="00DD081A">
        <w:rPr>
          <w:szCs w:val="24"/>
        </w:rPr>
        <w:t>.</w:t>
      </w:r>
    </w:p>
    <w:p w14:paraId="7B294CD0" w14:textId="77777777" w:rsidR="0091034D" w:rsidRPr="00FD4BB7" w:rsidRDefault="00853869" w:rsidP="00FD4BB7">
      <w:pPr>
        <w:spacing w:after="0" w:line="240" w:lineRule="auto"/>
        <w:rPr>
          <w:szCs w:val="24"/>
        </w:rPr>
      </w:pPr>
      <w:r>
        <w:rPr>
          <w:szCs w:val="24"/>
        </w:rPr>
        <w:t>“</w:t>
      </w:r>
      <w:r w:rsidR="00137E32">
        <w:rPr>
          <w:szCs w:val="24"/>
        </w:rPr>
        <w:t>V</w:t>
      </w:r>
      <w:r>
        <w:rPr>
          <w:szCs w:val="24"/>
        </w:rPr>
        <w:t>”</w:t>
      </w:r>
      <w:r w:rsidR="0091034D" w:rsidRPr="00FD4BB7">
        <w:rPr>
          <w:szCs w:val="24"/>
        </w:rPr>
        <w:t>:</w:t>
      </w:r>
      <w:r w:rsidR="00560CE3" w:rsidRPr="00FD4BB7">
        <w:rPr>
          <w:szCs w:val="24"/>
        </w:rPr>
        <w:tab/>
      </w:r>
      <w:r w:rsidR="00560CE3" w:rsidRPr="00FD4BB7">
        <w:rPr>
          <w:szCs w:val="24"/>
        </w:rPr>
        <w:tab/>
      </w:r>
      <w:r w:rsidR="00560CE3" w:rsidRPr="00FD4BB7">
        <w:rPr>
          <w:szCs w:val="24"/>
        </w:rPr>
        <w:tab/>
      </w:r>
      <w:r w:rsidR="00560CE3" w:rsidRPr="00FD4BB7">
        <w:rPr>
          <w:szCs w:val="24"/>
        </w:rPr>
        <w:tab/>
      </w:r>
      <w:r w:rsidR="0091034D" w:rsidRPr="00FD4BB7">
        <w:rPr>
          <w:szCs w:val="24"/>
        </w:rPr>
        <w:t>change the voice of the speech</w:t>
      </w:r>
      <w:r w:rsidR="00DD081A">
        <w:rPr>
          <w:szCs w:val="24"/>
        </w:rPr>
        <w:t>.</w:t>
      </w:r>
    </w:p>
    <w:p w14:paraId="7A74BE8C" w14:textId="77777777" w:rsidR="00A31EC7" w:rsidRDefault="00A31EC7" w:rsidP="00FD4BB7">
      <w:pPr>
        <w:spacing w:after="0" w:line="240" w:lineRule="auto"/>
        <w:rPr>
          <w:i/>
          <w:color w:val="FF0000"/>
          <w:szCs w:val="24"/>
        </w:rPr>
      </w:pPr>
    </w:p>
    <w:p w14:paraId="6BBEEBC8" w14:textId="7BE76FC7" w:rsidR="0091034D" w:rsidRDefault="008104D2" w:rsidP="00FD4BB7">
      <w:pPr>
        <w:spacing w:after="0" w:line="240" w:lineRule="auto"/>
        <w:rPr>
          <w:b/>
          <w:i/>
          <w:szCs w:val="24"/>
        </w:rPr>
      </w:pPr>
      <w:r>
        <w:rPr>
          <w:b/>
          <w:i/>
          <w:szCs w:val="24"/>
        </w:rPr>
        <w:t>Y</w:t>
      </w:r>
      <w:r w:rsidR="0091034D" w:rsidRPr="005A79F9">
        <w:rPr>
          <w:b/>
          <w:i/>
          <w:szCs w:val="24"/>
        </w:rPr>
        <w:t>ou have to</w:t>
      </w:r>
      <w:r>
        <w:rPr>
          <w:b/>
          <w:i/>
          <w:szCs w:val="24"/>
        </w:rPr>
        <w:t xml:space="preserve"> type the language code for the</w:t>
      </w:r>
      <w:r w:rsidR="0091034D" w:rsidRPr="005A79F9">
        <w:rPr>
          <w:b/>
          <w:i/>
          <w:szCs w:val="24"/>
        </w:rPr>
        <w:t xml:space="preserve"> </w:t>
      </w:r>
      <w:r w:rsidR="00BD6D67">
        <w:rPr>
          <w:b/>
          <w:i/>
          <w:szCs w:val="24"/>
        </w:rPr>
        <w:t>Espeak</w:t>
      </w:r>
      <w:r>
        <w:rPr>
          <w:b/>
          <w:i/>
          <w:szCs w:val="24"/>
        </w:rPr>
        <w:t xml:space="preserve"> </w:t>
      </w:r>
      <w:r w:rsidR="00D76F9B">
        <w:rPr>
          <w:b/>
          <w:i/>
          <w:szCs w:val="24"/>
        </w:rPr>
        <w:t>voice you</w:t>
      </w:r>
      <w:r>
        <w:rPr>
          <w:b/>
          <w:i/>
          <w:szCs w:val="24"/>
        </w:rPr>
        <w:t xml:space="preserve"> would prefer to use.  T</w:t>
      </w:r>
      <w:r w:rsidR="003B68CA">
        <w:rPr>
          <w:b/>
          <w:i/>
          <w:szCs w:val="24"/>
        </w:rPr>
        <w:t>hen</w:t>
      </w:r>
      <w:r>
        <w:rPr>
          <w:b/>
          <w:i/>
          <w:szCs w:val="24"/>
        </w:rPr>
        <w:t>,</w:t>
      </w:r>
      <w:r w:rsidR="003B68CA">
        <w:rPr>
          <w:b/>
          <w:i/>
          <w:szCs w:val="24"/>
        </w:rPr>
        <w:t xml:space="preserve"> </w:t>
      </w:r>
      <w:r w:rsidR="00D76F9B">
        <w:rPr>
          <w:b/>
          <w:i/>
          <w:szCs w:val="24"/>
        </w:rPr>
        <w:t>press</w:t>
      </w:r>
      <w:r>
        <w:rPr>
          <w:b/>
          <w:i/>
          <w:szCs w:val="24"/>
        </w:rPr>
        <w:t xml:space="preserve"> v followed by en to return to English,</w:t>
      </w:r>
      <w:r w:rsidR="00D92BB6">
        <w:rPr>
          <w:b/>
          <w:i/>
          <w:szCs w:val="24"/>
        </w:rPr>
        <w:t xml:space="preserve"> </w:t>
      </w:r>
      <w:r w:rsidR="0091034D" w:rsidRPr="005A79F9">
        <w:rPr>
          <w:b/>
          <w:i/>
          <w:szCs w:val="24"/>
        </w:rPr>
        <w:t xml:space="preserve"> e.g.</w:t>
      </w:r>
      <w:r w:rsidR="00A31EC7" w:rsidRPr="005A79F9">
        <w:rPr>
          <w:b/>
          <w:i/>
          <w:szCs w:val="24"/>
        </w:rPr>
        <w:t>:</w:t>
      </w:r>
    </w:p>
    <w:p w14:paraId="236E7F55" w14:textId="77777777" w:rsidR="001B5908" w:rsidRPr="005A79F9" w:rsidRDefault="001B5908" w:rsidP="00FD4BB7">
      <w:pPr>
        <w:spacing w:after="0" w:line="240" w:lineRule="auto"/>
        <w:rPr>
          <w:b/>
          <w:i/>
          <w:szCs w:val="24"/>
        </w:rPr>
      </w:pPr>
    </w:p>
    <w:p w14:paraId="1668394A" w14:textId="775DE22E" w:rsidR="0091034D" w:rsidRPr="00FF6778" w:rsidRDefault="0091034D" w:rsidP="00FD4BB7">
      <w:pPr>
        <w:spacing w:after="0" w:line="240" w:lineRule="auto"/>
        <w:rPr>
          <w:szCs w:val="24"/>
        </w:rPr>
      </w:pPr>
      <w:r w:rsidRPr="00FF6778">
        <w:rPr>
          <w:szCs w:val="24"/>
        </w:rPr>
        <w:t>Press v</w:t>
      </w:r>
      <w:r w:rsidR="00A31EC7" w:rsidRPr="00FF6778">
        <w:rPr>
          <w:szCs w:val="24"/>
        </w:rPr>
        <w:t>,</w:t>
      </w:r>
      <w:r w:rsidRPr="00FF6778">
        <w:rPr>
          <w:szCs w:val="24"/>
        </w:rPr>
        <w:t xml:space="preserve"> then </w:t>
      </w:r>
      <w:r w:rsidR="00D92BB6" w:rsidRPr="00FF6778">
        <w:rPr>
          <w:szCs w:val="24"/>
        </w:rPr>
        <w:t>af</w:t>
      </w:r>
      <w:r w:rsidRPr="00FF6778">
        <w:rPr>
          <w:szCs w:val="24"/>
        </w:rPr>
        <w:t xml:space="preserve"> and enter</w:t>
      </w:r>
      <w:r w:rsidR="00A31EC7" w:rsidRPr="00FF6778">
        <w:rPr>
          <w:szCs w:val="24"/>
        </w:rPr>
        <w:t>:</w:t>
      </w:r>
      <w:r w:rsidR="00A31EC7" w:rsidRPr="00FF6778">
        <w:rPr>
          <w:szCs w:val="24"/>
        </w:rPr>
        <w:tab/>
      </w:r>
      <w:r w:rsidRPr="00FF6778">
        <w:rPr>
          <w:szCs w:val="24"/>
        </w:rPr>
        <w:t xml:space="preserve">to set </w:t>
      </w:r>
      <w:r w:rsidR="00A31EC7" w:rsidRPr="00FF6778">
        <w:rPr>
          <w:szCs w:val="24"/>
        </w:rPr>
        <w:t>the reader to read in Afrikaans</w:t>
      </w:r>
      <w:r w:rsidR="00234AE5" w:rsidRPr="00FF6778">
        <w:rPr>
          <w:szCs w:val="24"/>
        </w:rPr>
        <w:t>,</w:t>
      </w:r>
      <w:r w:rsidR="001B5908" w:rsidRPr="00FF6778">
        <w:rPr>
          <w:szCs w:val="24"/>
        </w:rPr>
        <w:t xml:space="preserve"> press v followed by </w:t>
      </w:r>
      <w:r w:rsidR="00234AE5" w:rsidRPr="00FF6778">
        <w:rPr>
          <w:szCs w:val="24"/>
        </w:rPr>
        <w:t>en to return to English</w:t>
      </w:r>
      <w:r w:rsidR="00DD081A" w:rsidRPr="00FF6778">
        <w:rPr>
          <w:szCs w:val="24"/>
        </w:rPr>
        <w:t>.</w:t>
      </w:r>
    </w:p>
    <w:p w14:paraId="376A996F" w14:textId="3F3E262E" w:rsidR="0091034D" w:rsidRPr="00FF6778" w:rsidRDefault="0091034D" w:rsidP="00FD4BB7">
      <w:pPr>
        <w:spacing w:after="0" w:line="240" w:lineRule="auto"/>
        <w:rPr>
          <w:szCs w:val="24"/>
        </w:rPr>
      </w:pPr>
      <w:r w:rsidRPr="00FF6778">
        <w:rPr>
          <w:szCs w:val="24"/>
        </w:rPr>
        <w:t>Press v</w:t>
      </w:r>
      <w:r w:rsidR="00A31EC7" w:rsidRPr="00FF6778">
        <w:rPr>
          <w:szCs w:val="24"/>
        </w:rPr>
        <w:t>,</w:t>
      </w:r>
      <w:r w:rsidRPr="00FF6778">
        <w:rPr>
          <w:szCs w:val="24"/>
        </w:rPr>
        <w:t xml:space="preserve"> then nso and enter</w:t>
      </w:r>
      <w:r w:rsidR="00A31EC7" w:rsidRPr="00FF6778">
        <w:rPr>
          <w:szCs w:val="24"/>
        </w:rPr>
        <w:t>:</w:t>
      </w:r>
      <w:r w:rsidR="00A31EC7" w:rsidRPr="00FF6778">
        <w:rPr>
          <w:szCs w:val="24"/>
        </w:rPr>
        <w:tab/>
        <w:t>to read in Sepedi</w:t>
      </w:r>
      <w:r w:rsidR="00234AE5" w:rsidRPr="00FF6778">
        <w:rPr>
          <w:szCs w:val="24"/>
        </w:rPr>
        <w:t xml:space="preserve">, </w:t>
      </w:r>
      <w:r w:rsidR="001B5908" w:rsidRPr="00FF6778">
        <w:rPr>
          <w:szCs w:val="24"/>
        </w:rPr>
        <w:t xml:space="preserve">press v followed by </w:t>
      </w:r>
      <w:r w:rsidR="00234AE5" w:rsidRPr="00FF6778">
        <w:rPr>
          <w:szCs w:val="24"/>
        </w:rPr>
        <w:t>en to return to English</w:t>
      </w:r>
      <w:r w:rsidR="00DD081A" w:rsidRPr="00FF6778">
        <w:rPr>
          <w:szCs w:val="24"/>
        </w:rPr>
        <w:t>.</w:t>
      </w:r>
    </w:p>
    <w:p w14:paraId="0F8D1117" w14:textId="73BDC70C" w:rsidR="0091034D" w:rsidRPr="00FF6778" w:rsidRDefault="0091034D" w:rsidP="00FD4BB7">
      <w:pPr>
        <w:spacing w:after="0" w:line="240" w:lineRule="auto"/>
        <w:rPr>
          <w:szCs w:val="24"/>
        </w:rPr>
      </w:pPr>
      <w:r w:rsidRPr="00FF6778">
        <w:rPr>
          <w:szCs w:val="24"/>
        </w:rPr>
        <w:t>Press v</w:t>
      </w:r>
      <w:r w:rsidR="00A31EC7" w:rsidRPr="00FF6778">
        <w:rPr>
          <w:szCs w:val="24"/>
        </w:rPr>
        <w:t>,</w:t>
      </w:r>
      <w:r w:rsidRPr="00FF6778">
        <w:rPr>
          <w:szCs w:val="24"/>
        </w:rPr>
        <w:t xml:space="preserve"> then tn and enter</w:t>
      </w:r>
      <w:r w:rsidR="00A31EC7" w:rsidRPr="00FF6778">
        <w:rPr>
          <w:szCs w:val="24"/>
        </w:rPr>
        <w:t>:</w:t>
      </w:r>
      <w:r w:rsidR="00A31EC7" w:rsidRPr="00FF6778">
        <w:rPr>
          <w:szCs w:val="24"/>
        </w:rPr>
        <w:tab/>
      </w:r>
      <w:r w:rsidRPr="00FF6778">
        <w:rPr>
          <w:szCs w:val="24"/>
        </w:rPr>
        <w:t>to read in T</w:t>
      </w:r>
      <w:r w:rsidR="00A31EC7" w:rsidRPr="00FF6778">
        <w:rPr>
          <w:szCs w:val="24"/>
        </w:rPr>
        <w:t>swana</w:t>
      </w:r>
      <w:r w:rsidR="00234AE5" w:rsidRPr="00FF6778">
        <w:rPr>
          <w:szCs w:val="24"/>
        </w:rPr>
        <w:t xml:space="preserve">, </w:t>
      </w:r>
      <w:r w:rsidR="001B5908" w:rsidRPr="00FF6778">
        <w:rPr>
          <w:szCs w:val="24"/>
        </w:rPr>
        <w:t xml:space="preserve">press v followed by </w:t>
      </w:r>
      <w:r w:rsidR="00234AE5" w:rsidRPr="00FF6778">
        <w:rPr>
          <w:szCs w:val="24"/>
        </w:rPr>
        <w:t>en to return to English</w:t>
      </w:r>
      <w:r w:rsidR="00DD081A" w:rsidRPr="00FF6778">
        <w:rPr>
          <w:szCs w:val="24"/>
        </w:rPr>
        <w:t>.</w:t>
      </w:r>
    </w:p>
    <w:p w14:paraId="31D56A0F" w14:textId="77777777" w:rsidR="0091034D" w:rsidRPr="00FD4BB7" w:rsidRDefault="00853869" w:rsidP="00FD4BB7">
      <w:pPr>
        <w:spacing w:after="0" w:line="240" w:lineRule="auto"/>
        <w:rPr>
          <w:szCs w:val="24"/>
        </w:rPr>
      </w:pPr>
      <w:r>
        <w:rPr>
          <w:szCs w:val="24"/>
        </w:rPr>
        <w:t>“</w:t>
      </w:r>
      <w:r w:rsidR="00137E32">
        <w:rPr>
          <w:szCs w:val="24"/>
        </w:rPr>
        <w:t>S</w:t>
      </w:r>
      <w:r>
        <w:rPr>
          <w:szCs w:val="24"/>
        </w:rPr>
        <w:t>”,</w:t>
      </w:r>
      <w:r w:rsidR="0091034D" w:rsidRPr="00FD4BB7">
        <w:rPr>
          <w:szCs w:val="24"/>
        </w:rPr>
        <w:t xml:space="preserve"> followed by a letter:</w:t>
      </w:r>
      <w:r w:rsidR="00D55949" w:rsidRPr="00FD4BB7">
        <w:rPr>
          <w:szCs w:val="24"/>
        </w:rPr>
        <w:t xml:space="preserve"> </w:t>
      </w:r>
      <w:r w:rsidR="00D55949" w:rsidRPr="00FD4BB7">
        <w:rPr>
          <w:szCs w:val="24"/>
        </w:rPr>
        <w:tab/>
      </w:r>
      <w:r w:rsidR="0091034D" w:rsidRPr="00FD4BB7">
        <w:rPr>
          <w:szCs w:val="24"/>
        </w:rPr>
        <w:t>set a mark at the current position and assign it to the letter</w:t>
      </w:r>
      <w:r w:rsidR="00DD081A">
        <w:rPr>
          <w:szCs w:val="24"/>
        </w:rPr>
        <w:t>.</w:t>
      </w:r>
    </w:p>
    <w:p w14:paraId="63529EF5" w14:textId="77777777" w:rsidR="0091034D" w:rsidRPr="00FD4BB7" w:rsidRDefault="00853869" w:rsidP="00FD4BB7">
      <w:pPr>
        <w:spacing w:after="0" w:line="240" w:lineRule="auto"/>
        <w:rPr>
          <w:szCs w:val="24"/>
        </w:rPr>
      </w:pPr>
      <w:r>
        <w:rPr>
          <w:szCs w:val="24"/>
        </w:rPr>
        <w:t>“</w:t>
      </w:r>
      <w:r w:rsidR="00137E32">
        <w:rPr>
          <w:szCs w:val="24"/>
        </w:rPr>
        <w:t>M</w:t>
      </w:r>
      <w:r>
        <w:rPr>
          <w:szCs w:val="24"/>
        </w:rPr>
        <w:t>”,</w:t>
      </w:r>
      <w:r w:rsidR="0091034D" w:rsidRPr="00FD4BB7">
        <w:rPr>
          <w:szCs w:val="24"/>
        </w:rPr>
        <w:t xml:space="preserve"> followed by a letter:</w:t>
      </w:r>
      <w:r w:rsidR="00560CE3" w:rsidRPr="00FD4BB7">
        <w:rPr>
          <w:szCs w:val="24"/>
        </w:rPr>
        <w:tab/>
      </w:r>
      <w:r w:rsidR="0091034D" w:rsidRPr="00FD4BB7">
        <w:rPr>
          <w:szCs w:val="24"/>
        </w:rPr>
        <w:t>move to the position previously assigned to the letter</w:t>
      </w:r>
      <w:r w:rsidR="00DD081A">
        <w:rPr>
          <w:szCs w:val="24"/>
        </w:rPr>
        <w:t>.</w:t>
      </w:r>
    </w:p>
    <w:p w14:paraId="73A91137" w14:textId="77777777" w:rsidR="0091034D" w:rsidRPr="00FD4BB7" w:rsidRDefault="00AB43D2" w:rsidP="00FD4BB7">
      <w:pPr>
        <w:spacing w:after="0" w:line="240" w:lineRule="auto"/>
        <w:rPr>
          <w:szCs w:val="24"/>
        </w:rPr>
      </w:pPr>
      <w:r>
        <w:rPr>
          <w:szCs w:val="24"/>
        </w:rPr>
        <w:t>H</w:t>
      </w:r>
      <w:r w:rsidR="0091034D" w:rsidRPr="00FD4BB7">
        <w:rPr>
          <w:szCs w:val="24"/>
        </w:rPr>
        <w:t>ome:</w:t>
      </w:r>
      <w:r w:rsidR="00560CE3" w:rsidRPr="00FD4BB7">
        <w:rPr>
          <w:szCs w:val="24"/>
        </w:rPr>
        <w:tab/>
      </w:r>
      <w:r w:rsidR="00560CE3" w:rsidRPr="00FD4BB7">
        <w:rPr>
          <w:szCs w:val="24"/>
        </w:rPr>
        <w:tab/>
      </w:r>
      <w:r w:rsidR="00560CE3" w:rsidRPr="00FD4BB7">
        <w:rPr>
          <w:szCs w:val="24"/>
        </w:rPr>
        <w:tab/>
      </w:r>
      <w:r w:rsidR="00560CE3" w:rsidRPr="00FD4BB7">
        <w:rPr>
          <w:szCs w:val="24"/>
        </w:rPr>
        <w:tab/>
      </w:r>
      <w:r w:rsidR="0091034D" w:rsidRPr="00FD4BB7">
        <w:rPr>
          <w:szCs w:val="24"/>
        </w:rPr>
        <w:t>go to beginning of file</w:t>
      </w:r>
      <w:r w:rsidR="00DD081A">
        <w:rPr>
          <w:szCs w:val="24"/>
        </w:rPr>
        <w:t>.</w:t>
      </w:r>
    </w:p>
    <w:p w14:paraId="3806609E" w14:textId="77777777" w:rsidR="0091034D" w:rsidRPr="00FD4BB7" w:rsidRDefault="00AB43D2" w:rsidP="00FD4BB7">
      <w:pPr>
        <w:spacing w:after="0" w:line="240" w:lineRule="auto"/>
        <w:rPr>
          <w:szCs w:val="24"/>
        </w:rPr>
      </w:pPr>
      <w:r>
        <w:rPr>
          <w:szCs w:val="24"/>
        </w:rPr>
        <w:t>E</w:t>
      </w:r>
      <w:r w:rsidR="0091034D" w:rsidRPr="00FD4BB7">
        <w:rPr>
          <w:szCs w:val="24"/>
        </w:rPr>
        <w:t>nd:</w:t>
      </w:r>
      <w:r w:rsidR="00560CE3" w:rsidRPr="00FD4BB7">
        <w:rPr>
          <w:szCs w:val="24"/>
        </w:rPr>
        <w:tab/>
      </w:r>
      <w:r w:rsidR="00560CE3" w:rsidRPr="00FD4BB7">
        <w:rPr>
          <w:szCs w:val="24"/>
        </w:rPr>
        <w:tab/>
      </w:r>
      <w:r w:rsidR="00560CE3" w:rsidRPr="00FD4BB7">
        <w:rPr>
          <w:szCs w:val="24"/>
        </w:rPr>
        <w:tab/>
      </w:r>
      <w:r w:rsidR="00560CE3" w:rsidRPr="00FD4BB7">
        <w:rPr>
          <w:szCs w:val="24"/>
        </w:rPr>
        <w:tab/>
      </w:r>
      <w:r w:rsidR="0091034D" w:rsidRPr="00FD4BB7">
        <w:rPr>
          <w:szCs w:val="24"/>
        </w:rPr>
        <w:t>go to end of file</w:t>
      </w:r>
      <w:r w:rsidR="00DD081A">
        <w:rPr>
          <w:szCs w:val="24"/>
        </w:rPr>
        <w:t>.</w:t>
      </w:r>
    </w:p>
    <w:p w14:paraId="67B56E21" w14:textId="77777777" w:rsidR="00853869" w:rsidRDefault="00853869" w:rsidP="001175E7">
      <w:pPr>
        <w:spacing w:after="0" w:line="240" w:lineRule="auto"/>
        <w:rPr>
          <w:szCs w:val="24"/>
        </w:rPr>
      </w:pPr>
      <w:r>
        <w:rPr>
          <w:szCs w:val="24"/>
        </w:rPr>
        <w:t>“</w:t>
      </w:r>
      <w:r w:rsidR="00137E32">
        <w:rPr>
          <w:szCs w:val="24"/>
        </w:rPr>
        <w:t>A</w:t>
      </w:r>
      <w:r>
        <w:rPr>
          <w:szCs w:val="24"/>
        </w:rPr>
        <w:t>”</w:t>
      </w:r>
      <w:r w:rsidR="0091034D" w:rsidRPr="00FD4BB7">
        <w:rPr>
          <w:szCs w:val="24"/>
        </w:rPr>
        <w:t>:</w:t>
      </w:r>
      <w:r w:rsidR="00560CE3" w:rsidRPr="00FD4BB7">
        <w:rPr>
          <w:szCs w:val="24"/>
        </w:rPr>
        <w:tab/>
      </w:r>
      <w:r w:rsidR="00560CE3" w:rsidRPr="00FD4BB7">
        <w:rPr>
          <w:szCs w:val="24"/>
        </w:rPr>
        <w:tab/>
      </w:r>
      <w:r w:rsidR="00560CE3" w:rsidRPr="00FD4BB7">
        <w:rPr>
          <w:szCs w:val="24"/>
        </w:rPr>
        <w:tab/>
      </w:r>
      <w:r w:rsidR="00560CE3" w:rsidRPr="00FD4BB7">
        <w:rPr>
          <w:szCs w:val="24"/>
        </w:rPr>
        <w:tab/>
      </w:r>
      <w:r w:rsidR="0091034D" w:rsidRPr="00FD4BB7">
        <w:rPr>
          <w:szCs w:val="24"/>
        </w:rPr>
        <w:t>start the say all function</w:t>
      </w:r>
      <w:r w:rsidR="00DD081A">
        <w:rPr>
          <w:szCs w:val="24"/>
        </w:rPr>
        <w:t>.</w:t>
      </w:r>
    </w:p>
    <w:p w14:paraId="364ED4EF" w14:textId="77777777" w:rsidR="00560CE3" w:rsidRPr="00853869" w:rsidRDefault="00853869" w:rsidP="001175E7">
      <w:pPr>
        <w:spacing w:after="0" w:line="240" w:lineRule="auto"/>
        <w:rPr>
          <w:szCs w:val="24"/>
        </w:rPr>
      </w:pPr>
      <w:r>
        <w:rPr>
          <w:szCs w:val="24"/>
        </w:rPr>
        <w:t>“</w:t>
      </w:r>
      <w:r w:rsidR="00137E32">
        <w:rPr>
          <w:szCs w:val="24"/>
        </w:rPr>
        <w:t>C</w:t>
      </w:r>
      <w:r>
        <w:rPr>
          <w:szCs w:val="24"/>
        </w:rPr>
        <w:t>”</w:t>
      </w:r>
      <w:r w:rsidR="0091034D" w:rsidRPr="00FD4BB7">
        <w:rPr>
          <w:szCs w:val="24"/>
        </w:rPr>
        <w:t>:</w:t>
      </w:r>
      <w:r w:rsidR="00560CE3" w:rsidRPr="00FD4BB7">
        <w:rPr>
          <w:szCs w:val="24"/>
        </w:rPr>
        <w:tab/>
      </w:r>
      <w:r w:rsidR="00560CE3" w:rsidRPr="00FD4BB7">
        <w:rPr>
          <w:szCs w:val="24"/>
        </w:rPr>
        <w:tab/>
      </w:r>
      <w:r w:rsidR="00560CE3" w:rsidRPr="00FD4BB7">
        <w:rPr>
          <w:szCs w:val="24"/>
        </w:rPr>
        <w:tab/>
      </w:r>
      <w:r w:rsidR="00560CE3" w:rsidRPr="00FD4BB7">
        <w:rPr>
          <w:szCs w:val="24"/>
        </w:rPr>
        <w:tab/>
      </w:r>
      <w:r w:rsidR="0091034D" w:rsidRPr="00FD4BB7">
        <w:rPr>
          <w:szCs w:val="24"/>
        </w:rPr>
        <w:t>stop the say all function and update the cursor</w:t>
      </w:r>
      <w:r w:rsidR="00DD081A">
        <w:rPr>
          <w:szCs w:val="24"/>
        </w:rPr>
        <w:t>.</w:t>
      </w:r>
    </w:p>
    <w:p w14:paraId="3813BA72" w14:textId="3D4A4695" w:rsidR="005A79F9" w:rsidRDefault="005A79F9">
      <w:pPr>
        <w:rPr>
          <w:rFonts w:asciiTheme="majorHAnsi" w:eastAsiaTheme="majorEastAsia" w:hAnsiTheme="majorHAnsi" w:cstheme="majorBidi"/>
          <w:b/>
          <w:color w:val="4F81BD" w:themeColor="accent1"/>
          <w:sz w:val="26"/>
          <w:szCs w:val="26"/>
        </w:rPr>
      </w:pPr>
    </w:p>
    <w:p w14:paraId="67E48872" w14:textId="77777777" w:rsidR="005A79F9" w:rsidRDefault="005A79F9" w:rsidP="005A79F9">
      <w:pPr>
        <w:pStyle w:val="Heading2"/>
      </w:pPr>
      <w:bookmarkStart w:id="33" w:name="_Toc459380677"/>
      <w:r>
        <w:t>Audiobook Player</w:t>
      </w:r>
      <w:bookmarkEnd w:id="33"/>
    </w:p>
    <w:p w14:paraId="45535FDF" w14:textId="77777777" w:rsidR="005A79F9" w:rsidRDefault="005A79F9" w:rsidP="00FD4BB7">
      <w:pPr>
        <w:spacing w:after="0" w:line="240" w:lineRule="auto"/>
        <w:jc w:val="both"/>
        <w:rPr>
          <w:szCs w:val="24"/>
        </w:rPr>
      </w:pPr>
    </w:p>
    <w:p w14:paraId="2A91BB6A" w14:textId="3D1029CD" w:rsidR="001A7074" w:rsidRDefault="001A7074" w:rsidP="00FD4BB7">
      <w:pPr>
        <w:spacing w:after="0" w:line="240" w:lineRule="auto"/>
        <w:jc w:val="both"/>
        <w:rPr>
          <w:szCs w:val="24"/>
        </w:rPr>
      </w:pPr>
      <w:r w:rsidRPr="00FD4BB7">
        <w:rPr>
          <w:szCs w:val="24"/>
        </w:rPr>
        <w:t>When this option is selected, you are taken to the file browser. Here you can select an audio file or a directory containing a number of audio files. If you cho</w:t>
      </w:r>
      <w:r w:rsidR="00D92BB6">
        <w:rPr>
          <w:szCs w:val="24"/>
        </w:rPr>
        <w:t>o</w:t>
      </w:r>
      <w:r w:rsidRPr="00FD4BB7">
        <w:rPr>
          <w:szCs w:val="24"/>
        </w:rPr>
        <w:t>se an audio file</w:t>
      </w:r>
      <w:r w:rsidR="005B1A4D" w:rsidRPr="00FD4BB7">
        <w:rPr>
          <w:szCs w:val="24"/>
        </w:rPr>
        <w:t>,</w:t>
      </w:r>
      <w:r w:rsidRPr="00FD4BB7">
        <w:rPr>
          <w:szCs w:val="24"/>
        </w:rPr>
        <w:t xml:space="preserve"> it will be loaded and will start playing. The loading will take longer the first time if the file is in some compressed format. If you chose a directory, all audio files in the directory is put together and you will hear a message similar to this: </w:t>
      </w:r>
      <w:r w:rsidR="005B1A4D" w:rsidRPr="00FD4BB7">
        <w:rPr>
          <w:szCs w:val="24"/>
        </w:rPr>
        <w:t>“concatenating</w:t>
      </w:r>
      <w:r w:rsidRPr="00FD4BB7">
        <w:rPr>
          <w:szCs w:val="24"/>
        </w:rPr>
        <w:t xml:space="preserve"> 12 files, please wait". This will only happen the first time you read the book.</w:t>
      </w:r>
    </w:p>
    <w:p w14:paraId="33CF9D56" w14:textId="77777777" w:rsidR="00FD4BB7" w:rsidRPr="00FD4BB7" w:rsidRDefault="00FD4BB7" w:rsidP="00FD4BB7">
      <w:pPr>
        <w:spacing w:after="0" w:line="240" w:lineRule="auto"/>
        <w:jc w:val="both"/>
        <w:rPr>
          <w:szCs w:val="24"/>
        </w:rPr>
      </w:pPr>
    </w:p>
    <w:p w14:paraId="3ED3BF30" w14:textId="77777777" w:rsidR="001A7074" w:rsidRDefault="001A7074" w:rsidP="00FD4BB7">
      <w:pPr>
        <w:spacing w:after="0" w:line="240" w:lineRule="auto"/>
        <w:jc w:val="both"/>
        <w:rPr>
          <w:szCs w:val="24"/>
        </w:rPr>
      </w:pPr>
      <w:r w:rsidRPr="00FD4BB7">
        <w:rPr>
          <w:szCs w:val="24"/>
        </w:rPr>
        <w:t>Once the file start</w:t>
      </w:r>
      <w:r w:rsidR="005B1A4D" w:rsidRPr="00FD4BB7">
        <w:rPr>
          <w:szCs w:val="24"/>
        </w:rPr>
        <w:t>s</w:t>
      </w:r>
      <w:r w:rsidRPr="00FD4BB7">
        <w:rPr>
          <w:szCs w:val="24"/>
        </w:rPr>
        <w:t xml:space="preserve"> to play, you can use the same navigation keys as in the audio editor. When you exit the program using q, a bookmark is automatically written so that you can continue where you have left off reading, the next time you select the book. You are taken back to a position, ten seconds before the point you exited the previous time.</w:t>
      </w:r>
    </w:p>
    <w:p w14:paraId="5C5A7133" w14:textId="77777777" w:rsidR="00FD4BB7" w:rsidRPr="00FD4BB7" w:rsidRDefault="00FD4BB7" w:rsidP="00FD4BB7">
      <w:pPr>
        <w:spacing w:after="0" w:line="240" w:lineRule="auto"/>
        <w:jc w:val="both"/>
        <w:rPr>
          <w:szCs w:val="24"/>
        </w:rPr>
      </w:pPr>
    </w:p>
    <w:p w14:paraId="14B5866D" w14:textId="77777777" w:rsidR="005A79F9" w:rsidRDefault="001A7074" w:rsidP="005A79F9">
      <w:pPr>
        <w:spacing w:after="0" w:line="240" w:lineRule="auto"/>
        <w:jc w:val="both"/>
        <w:rPr>
          <w:szCs w:val="24"/>
        </w:rPr>
      </w:pPr>
      <w:r w:rsidRPr="00FD4BB7">
        <w:rPr>
          <w:szCs w:val="24"/>
        </w:rPr>
        <w:t xml:space="preserve">Once you </w:t>
      </w:r>
      <w:r w:rsidR="005B1A4D" w:rsidRPr="00FD4BB7">
        <w:rPr>
          <w:szCs w:val="24"/>
        </w:rPr>
        <w:t xml:space="preserve">have </w:t>
      </w:r>
      <w:r w:rsidRPr="00FD4BB7">
        <w:rPr>
          <w:szCs w:val="24"/>
        </w:rPr>
        <w:t>completed reading the book, and it reaches its end and you exit, the bookmark and a</w:t>
      </w:r>
      <w:r w:rsidR="005A79F9">
        <w:rPr>
          <w:szCs w:val="24"/>
        </w:rPr>
        <w:t>ny temporary files are removed.</w:t>
      </w:r>
    </w:p>
    <w:p w14:paraId="494DDA35" w14:textId="77777777" w:rsidR="005A79F9" w:rsidRPr="005A79F9" w:rsidRDefault="005A79F9" w:rsidP="005A79F9">
      <w:pPr>
        <w:rPr>
          <w:szCs w:val="24"/>
        </w:rPr>
      </w:pPr>
    </w:p>
    <w:p w14:paraId="4AB8F287" w14:textId="77777777" w:rsidR="000017F5" w:rsidRPr="00DB0A36" w:rsidRDefault="000017F5" w:rsidP="00FF6778">
      <w:pPr>
        <w:pStyle w:val="Heading2"/>
      </w:pPr>
      <w:bookmarkStart w:id="34" w:name="_Toc459380678"/>
      <w:r w:rsidRPr="00DB0A36">
        <w:t>Add an item to the main menu</w:t>
      </w:r>
      <w:bookmarkEnd w:id="34"/>
    </w:p>
    <w:p w14:paraId="343D05A0" w14:textId="77777777" w:rsidR="00BB79C7" w:rsidRDefault="00EF0EB5" w:rsidP="001E135A">
      <w:pPr>
        <w:spacing w:after="0"/>
        <w:jc w:val="both"/>
      </w:pPr>
      <w:r w:rsidRPr="00241E16">
        <w:t xml:space="preserve">You will be asked if you are sure you want to add an item to the main menu. Press y for yes or n for no. If you type n, you will be directed back to the main menu. </w:t>
      </w:r>
      <w:r w:rsidR="001E135A" w:rsidRPr="001E135A">
        <w:t>If you type y, you will be prompted to type the description of the</w:t>
      </w:r>
      <w:r w:rsidR="001E135A">
        <w:t xml:space="preserve"> </w:t>
      </w:r>
      <w:r w:rsidR="001E135A" w:rsidRPr="001E135A">
        <w:t>new</w:t>
      </w:r>
      <w:r w:rsidR="001E135A">
        <w:t xml:space="preserve"> </w:t>
      </w:r>
      <w:r w:rsidR="001E135A" w:rsidRPr="001E135A">
        <w:t>option whi</w:t>
      </w:r>
      <w:r w:rsidR="001E135A">
        <w:t xml:space="preserve">ch you want to add to the menu, </w:t>
      </w:r>
      <w:r w:rsidR="001E135A" w:rsidRPr="001E135A">
        <w:t>followed by the enter key.</w:t>
      </w:r>
      <w:r w:rsidR="00F155B4" w:rsidRPr="00241E16">
        <w:t xml:space="preserve"> </w:t>
      </w:r>
    </w:p>
    <w:p w14:paraId="240DAA23" w14:textId="77777777" w:rsidR="00BB79C7" w:rsidRDefault="00BB79C7" w:rsidP="007C077F">
      <w:pPr>
        <w:spacing w:after="0"/>
        <w:jc w:val="both"/>
      </w:pPr>
    </w:p>
    <w:p w14:paraId="3B44C07B" w14:textId="77777777" w:rsidR="00BB79C7" w:rsidRPr="005A79F9" w:rsidRDefault="00BB79C7" w:rsidP="00BB79C7">
      <w:pPr>
        <w:autoSpaceDE w:val="0"/>
        <w:autoSpaceDN w:val="0"/>
        <w:adjustRightInd w:val="0"/>
        <w:spacing w:after="0" w:line="240" w:lineRule="auto"/>
        <w:rPr>
          <w:b/>
          <w:i/>
        </w:rPr>
      </w:pPr>
      <w:r w:rsidRPr="005A79F9">
        <w:rPr>
          <w:b/>
          <w:i/>
        </w:rPr>
        <w:t xml:space="preserve">Note: </w:t>
      </w:r>
      <w:r w:rsidR="00400B68" w:rsidRPr="005A79F9">
        <w:rPr>
          <w:b/>
          <w:i/>
        </w:rPr>
        <w:t>Y</w:t>
      </w:r>
      <w:r w:rsidRPr="005A79F9">
        <w:rPr>
          <w:b/>
          <w:i/>
        </w:rPr>
        <w:t>ou cannot use a comma in the description.</w:t>
      </w:r>
    </w:p>
    <w:p w14:paraId="5798F843" w14:textId="77777777" w:rsidR="00BB79C7" w:rsidRDefault="00BB79C7" w:rsidP="007C077F">
      <w:pPr>
        <w:spacing w:after="0"/>
        <w:jc w:val="both"/>
      </w:pPr>
    </w:p>
    <w:p w14:paraId="22790A6B" w14:textId="77777777" w:rsidR="00F155B4" w:rsidRPr="00241E16" w:rsidRDefault="00F155B4" w:rsidP="00574D62">
      <w:pPr>
        <w:spacing w:after="0"/>
        <w:jc w:val="both"/>
      </w:pPr>
      <w:r w:rsidRPr="00241E16">
        <w:t>You will also be aske</w:t>
      </w:r>
      <w:r w:rsidR="00BB79C7">
        <w:t xml:space="preserve">d for a command </w:t>
      </w:r>
      <w:r w:rsidR="00BB79C7" w:rsidRPr="00402449">
        <w:t>to be executed when this item is</w:t>
      </w:r>
      <w:r w:rsidR="00BB79C7">
        <w:t xml:space="preserve"> </w:t>
      </w:r>
      <w:r w:rsidR="00BB79C7" w:rsidRPr="00402449">
        <w:t xml:space="preserve">chosen from the </w:t>
      </w:r>
      <w:r w:rsidR="002B55AB">
        <w:t>main</w:t>
      </w:r>
      <w:r w:rsidR="00BB79C7" w:rsidRPr="00402449">
        <w:t xml:space="preserve"> menu.</w:t>
      </w:r>
      <w:r w:rsidR="00BB79C7">
        <w:t xml:space="preserve"> </w:t>
      </w:r>
      <w:r w:rsidR="00574D62" w:rsidRPr="00574D62">
        <w:t>Type the command which you want to b</w:t>
      </w:r>
      <w:r w:rsidR="00574D62">
        <w:t xml:space="preserve">e executed when this option is </w:t>
      </w:r>
      <w:r w:rsidR="000D69E8">
        <w:t xml:space="preserve">chosen </w:t>
      </w:r>
      <w:r w:rsidR="00574D62" w:rsidRPr="00574D62">
        <w:t>from the menu.</w:t>
      </w:r>
      <w:r w:rsidRPr="00241E16">
        <w:t xml:space="preserve"> Press enter, your item will now be added to the main menu. </w:t>
      </w:r>
    </w:p>
    <w:p w14:paraId="1D951A38" w14:textId="16DD8CFC" w:rsidR="005A79F9" w:rsidRDefault="005A79F9">
      <w:pPr>
        <w:rPr>
          <w:rFonts w:asciiTheme="majorHAnsi" w:eastAsiaTheme="majorEastAsia" w:hAnsiTheme="majorHAnsi" w:cstheme="majorBidi"/>
          <w:b/>
          <w:color w:val="4F81BD" w:themeColor="accent1"/>
          <w:sz w:val="26"/>
          <w:szCs w:val="26"/>
        </w:rPr>
      </w:pPr>
    </w:p>
    <w:p w14:paraId="7C1B9F05" w14:textId="77777777" w:rsidR="00DD5089" w:rsidRPr="00DB0A36" w:rsidRDefault="000017F5" w:rsidP="00DB0A36">
      <w:pPr>
        <w:pStyle w:val="Heading2"/>
      </w:pPr>
      <w:bookmarkStart w:id="35" w:name="_Toc459380679"/>
      <w:r w:rsidRPr="00DB0A36">
        <w:t>Master volume louder</w:t>
      </w:r>
      <w:bookmarkEnd w:id="35"/>
    </w:p>
    <w:p w14:paraId="4AB08A5D" w14:textId="77777777" w:rsidR="005A79F9" w:rsidRDefault="005A79F9" w:rsidP="002C38C0">
      <w:pPr>
        <w:spacing w:after="0"/>
        <w:jc w:val="both"/>
      </w:pPr>
    </w:p>
    <w:p w14:paraId="71B8DBE3" w14:textId="77777777" w:rsidR="00DD5089" w:rsidRPr="0093084D" w:rsidRDefault="00857DEA" w:rsidP="002C38C0">
      <w:pPr>
        <w:spacing w:after="0"/>
        <w:jc w:val="both"/>
      </w:pPr>
      <w:r w:rsidRPr="0093084D">
        <w:t xml:space="preserve">Use the enter key to make the </w:t>
      </w:r>
      <w:r w:rsidR="00DD5089" w:rsidRPr="0093084D">
        <w:t>volume go up in increments of 10</w:t>
      </w:r>
      <w:r w:rsidR="00C646E2">
        <w:t xml:space="preserve"> percent</w:t>
      </w:r>
      <w:r w:rsidR="00DD5089" w:rsidRPr="0093084D">
        <w:t>.</w:t>
      </w:r>
      <w:r w:rsidRPr="0093084D">
        <w:t xml:space="preserve"> </w:t>
      </w:r>
      <w:r w:rsidR="002C38C0" w:rsidRPr="002C38C0">
        <w:t>Press the enter key as many times as</w:t>
      </w:r>
      <w:r w:rsidR="002C38C0">
        <w:t xml:space="preserve"> required to set the volume to </w:t>
      </w:r>
      <w:r w:rsidR="002C38C0" w:rsidRPr="002C38C0">
        <w:t>the</w:t>
      </w:r>
      <w:r w:rsidR="002C38C0">
        <w:t xml:space="preserve"> </w:t>
      </w:r>
      <w:r w:rsidR="002C38C0" w:rsidRPr="002C38C0">
        <w:t>desired level</w:t>
      </w:r>
      <w:r w:rsidRPr="0093084D">
        <w:t>.</w:t>
      </w:r>
      <w:r w:rsidR="002C38C0">
        <w:t xml:space="preserve"> </w:t>
      </w:r>
      <w:r w:rsidR="002C38C0" w:rsidRPr="002C38C0">
        <w:t>When the maximum volume is reached, press</w:t>
      </w:r>
      <w:r w:rsidR="002C38C0">
        <w:t xml:space="preserve">ing enter again will </w:t>
      </w:r>
      <w:r w:rsidR="002C38C0" w:rsidRPr="002C38C0">
        <w:t>have no</w:t>
      </w:r>
      <w:r w:rsidR="002C38C0">
        <w:t xml:space="preserve"> </w:t>
      </w:r>
      <w:r w:rsidR="002C38C0" w:rsidRPr="002C38C0">
        <w:t>effect.</w:t>
      </w:r>
      <w:r w:rsidR="002C38C0">
        <w:t xml:space="preserve"> </w:t>
      </w:r>
    </w:p>
    <w:p w14:paraId="5BD885F4" w14:textId="77777777" w:rsidR="00857DEA" w:rsidRPr="0093084D" w:rsidRDefault="00857DEA" w:rsidP="007C077F">
      <w:pPr>
        <w:spacing w:after="0"/>
        <w:jc w:val="both"/>
      </w:pPr>
    </w:p>
    <w:p w14:paraId="1C97D076" w14:textId="77777777" w:rsidR="00857DEA" w:rsidRPr="005A79F9" w:rsidRDefault="00857DEA" w:rsidP="007C077F">
      <w:pPr>
        <w:spacing w:after="0"/>
        <w:jc w:val="both"/>
        <w:rPr>
          <w:b/>
          <w:i/>
        </w:rPr>
      </w:pPr>
      <w:r w:rsidRPr="005A79F9">
        <w:rPr>
          <w:b/>
          <w:i/>
        </w:rPr>
        <w:t>Note: You do not leave the main menu whilst performing this task.</w:t>
      </w:r>
    </w:p>
    <w:p w14:paraId="07250B26" w14:textId="77777777" w:rsidR="000017F5" w:rsidRPr="0093084D" w:rsidRDefault="000017F5" w:rsidP="007C077F">
      <w:pPr>
        <w:spacing w:after="0"/>
        <w:jc w:val="both"/>
      </w:pPr>
    </w:p>
    <w:p w14:paraId="332960D6" w14:textId="77777777" w:rsidR="00DD5089" w:rsidRPr="00DB0A36" w:rsidRDefault="000017F5" w:rsidP="00DB0A36">
      <w:pPr>
        <w:pStyle w:val="Heading2"/>
      </w:pPr>
      <w:bookmarkStart w:id="36" w:name="_Toc459380680"/>
      <w:r w:rsidRPr="00DB0A36">
        <w:t>Master volume softer</w:t>
      </w:r>
      <w:bookmarkEnd w:id="36"/>
    </w:p>
    <w:p w14:paraId="5574B5C7" w14:textId="77777777" w:rsidR="005A79F9" w:rsidRDefault="005A79F9" w:rsidP="002C38C0">
      <w:pPr>
        <w:spacing w:after="0"/>
        <w:jc w:val="both"/>
      </w:pPr>
    </w:p>
    <w:p w14:paraId="796E6A6E" w14:textId="77777777" w:rsidR="00857DEA" w:rsidRDefault="00857DEA" w:rsidP="002C38C0">
      <w:pPr>
        <w:spacing w:after="0"/>
        <w:jc w:val="both"/>
      </w:pPr>
      <w:r w:rsidRPr="0093084D">
        <w:t xml:space="preserve">Use the enter key to make the </w:t>
      </w:r>
      <w:r w:rsidR="00F14E5A" w:rsidRPr="0093084D">
        <w:t>volume go down</w:t>
      </w:r>
      <w:r w:rsidRPr="0093084D">
        <w:t xml:space="preserve"> in increments of 10</w:t>
      </w:r>
      <w:r w:rsidR="0048457A">
        <w:t xml:space="preserve"> percent</w:t>
      </w:r>
      <w:r w:rsidRPr="0093084D">
        <w:t xml:space="preserve">. Press the enter key as many times as required </w:t>
      </w:r>
      <w:r w:rsidR="002C38C0" w:rsidRPr="002C38C0">
        <w:t>to set the volume to the desired l</w:t>
      </w:r>
      <w:r w:rsidR="002C38C0">
        <w:t xml:space="preserve">evel.  When the minimum volume </w:t>
      </w:r>
      <w:r w:rsidR="002C38C0" w:rsidRPr="002C38C0">
        <w:t>is</w:t>
      </w:r>
      <w:r w:rsidR="002C38C0">
        <w:t xml:space="preserve"> </w:t>
      </w:r>
      <w:r w:rsidR="002C38C0" w:rsidRPr="002C38C0">
        <w:t>reached, pressing enter again will have no effect.</w:t>
      </w:r>
    </w:p>
    <w:p w14:paraId="1BF607AF" w14:textId="77777777" w:rsidR="002C38C0" w:rsidRPr="0093084D" w:rsidRDefault="002C38C0" w:rsidP="002C38C0">
      <w:pPr>
        <w:spacing w:after="0"/>
        <w:jc w:val="both"/>
      </w:pPr>
    </w:p>
    <w:p w14:paraId="489172A8" w14:textId="77777777" w:rsidR="00857DEA" w:rsidRPr="005A79F9" w:rsidRDefault="00857DEA" w:rsidP="007C077F">
      <w:pPr>
        <w:spacing w:after="0"/>
        <w:jc w:val="both"/>
        <w:rPr>
          <w:b/>
          <w:i/>
        </w:rPr>
      </w:pPr>
      <w:r w:rsidRPr="005A79F9">
        <w:rPr>
          <w:b/>
          <w:i/>
        </w:rPr>
        <w:t>Note: You do not leave the main menu whilst performing this task.</w:t>
      </w:r>
    </w:p>
    <w:p w14:paraId="0EE865B6" w14:textId="77777777" w:rsidR="007319F2" w:rsidRDefault="007319F2" w:rsidP="00FF6778">
      <w:pPr>
        <w:pStyle w:val="Heading2"/>
        <w:numPr>
          <w:ilvl w:val="0"/>
          <w:numId w:val="0"/>
        </w:numPr>
        <w:spacing w:before="0"/>
        <w:ind w:left="357"/>
      </w:pPr>
    </w:p>
    <w:p w14:paraId="04929FF5" w14:textId="77777777" w:rsidR="005A79F9" w:rsidRPr="00DB0A36" w:rsidRDefault="005A79F9" w:rsidP="005A79F9">
      <w:pPr>
        <w:pStyle w:val="Heading2"/>
      </w:pPr>
      <w:bookmarkStart w:id="37" w:name="_Toc459380681"/>
      <w:r>
        <w:t>Use the Calculator</w:t>
      </w:r>
      <w:bookmarkEnd w:id="37"/>
    </w:p>
    <w:p w14:paraId="080F2D42" w14:textId="77777777" w:rsidR="0044023F" w:rsidRPr="0093084D" w:rsidRDefault="000D239E" w:rsidP="00B529F8">
      <w:pPr>
        <w:spacing w:after="0"/>
        <w:jc w:val="both"/>
      </w:pPr>
      <w:r>
        <w:t>U</w:t>
      </w:r>
      <w:r w:rsidR="00870881">
        <w:t xml:space="preserve">se </w:t>
      </w:r>
      <w:r w:rsidR="001741C6" w:rsidRPr="0093084D">
        <w:t xml:space="preserve">the numbers on the standard </w:t>
      </w:r>
      <w:r w:rsidR="007319F2">
        <w:t>QWERTY</w:t>
      </w:r>
      <w:r w:rsidR="001741C6" w:rsidRPr="0093084D">
        <w:t xml:space="preserve"> keyboard or</w:t>
      </w:r>
      <w:r w:rsidR="00CB0C79" w:rsidRPr="0093084D">
        <w:t xml:space="preserve"> the numeric keypad</w:t>
      </w:r>
      <w:r>
        <w:t xml:space="preserve"> </w:t>
      </w:r>
      <w:r w:rsidR="00870881">
        <w:t xml:space="preserve">for </w:t>
      </w:r>
      <w:r>
        <w:t>the calculator. M</w:t>
      </w:r>
      <w:r w:rsidR="001741C6" w:rsidRPr="0093084D">
        <w:t>ake</w:t>
      </w:r>
      <w:r w:rsidR="00CB0C79" w:rsidRPr="0093084D">
        <w:t xml:space="preserve"> sure </w:t>
      </w:r>
      <w:r w:rsidR="00F24D60" w:rsidRPr="0093084D">
        <w:t>N</w:t>
      </w:r>
      <w:r w:rsidR="00CB0C79" w:rsidRPr="0093084D">
        <w:t xml:space="preserve">um </w:t>
      </w:r>
      <w:r w:rsidR="00F24D60" w:rsidRPr="0093084D">
        <w:t>L</w:t>
      </w:r>
      <w:r w:rsidR="00CB0C79" w:rsidRPr="0093084D">
        <w:t xml:space="preserve">ock </w:t>
      </w:r>
      <w:r w:rsidR="001741C6" w:rsidRPr="0093084D">
        <w:t>is on</w:t>
      </w:r>
      <w:r w:rsidR="00806850" w:rsidRPr="0093084D">
        <w:t xml:space="preserve"> to use the numeric keypad, to </w:t>
      </w:r>
      <w:r w:rsidR="0018502F" w:rsidRPr="0093084D">
        <w:t xml:space="preserve">type your mathematical expression, followed by enter. The answer will be given. </w:t>
      </w:r>
      <w:r w:rsidR="00B529F8" w:rsidRPr="00B529F8">
        <w:t>If you would like to repeat the answer you can use the 7 key</w:t>
      </w:r>
      <w:r w:rsidR="00B529F8">
        <w:t xml:space="preserve"> </w:t>
      </w:r>
      <w:r w:rsidR="00B529F8" w:rsidRPr="00B529F8">
        <w:t>on the numeric keypad, with Num Lock off.</w:t>
      </w:r>
    </w:p>
    <w:p w14:paraId="4947F9BE" w14:textId="77777777" w:rsidR="001741C6" w:rsidRPr="0093084D" w:rsidRDefault="001741C6" w:rsidP="007C077F">
      <w:pPr>
        <w:spacing w:after="0"/>
        <w:jc w:val="both"/>
      </w:pPr>
    </w:p>
    <w:p w14:paraId="6944D3C6" w14:textId="77777777" w:rsidR="001741C6" w:rsidRPr="0093084D" w:rsidRDefault="000D239E" w:rsidP="007C077F">
      <w:pPr>
        <w:spacing w:after="0"/>
        <w:jc w:val="both"/>
      </w:pPr>
      <w:r>
        <w:t>T</w:t>
      </w:r>
      <w:r w:rsidR="001741C6" w:rsidRPr="0093084D">
        <w:t>ype “exit” to exit or if you require further help type “help”, followed by enter.</w:t>
      </w:r>
      <w:r w:rsidR="00746516" w:rsidRPr="0093084D">
        <w:t xml:space="preserve"> You must type the word in full.</w:t>
      </w:r>
    </w:p>
    <w:p w14:paraId="31026703" w14:textId="77777777" w:rsidR="000D239E" w:rsidRPr="00FF6778" w:rsidRDefault="000D239E" w:rsidP="008C47A0">
      <w:pPr>
        <w:spacing w:after="0"/>
        <w:jc w:val="both"/>
      </w:pPr>
    </w:p>
    <w:p w14:paraId="44369B28" w14:textId="77777777" w:rsidR="00EF5F1B" w:rsidRPr="005A79F9" w:rsidRDefault="00EF5F1B" w:rsidP="008C47A0">
      <w:pPr>
        <w:spacing w:after="0"/>
        <w:jc w:val="both"/>
        <w:rPr>
          <w:b/>
          <w:i/>
        </w:rPr>
      </w:pPr>
      <w:r w:rsidRPr="005A79F9">
        <w:rPr>
          <w:b/>
          <w:i/>
        </w:rPr>
        <w:t xml:space="preserve">Note: </w:t>
      </w:r>
      <w:r w:rsidR="008C47A0" w:rsidRPr="005A79F9">
        <w:rPr>
          <w:b/>
          <w:i/>
        </w:rPr>
        <w:t xml:space="preserve">The calculator's prompt is a semicolon (;). It will not be spoken when you use the "read current line" function of </w:t>
      </w:r>
      <w:r w:rsidR="005A79F9" w:rsidRPr="005A79F9">
        <w:rPr>
          <w:b/>
          <w:i/>
        </w:rPr>
        <w:t>speak up</w:t>
      </w:r>
      <w:r w:rsidR="008C47A0" w:rsidRPr="005A79F9">
        <w:rPr>
          <w:b/>
          <w:i/>
        </w:rPr>
        <w:t xml:space="preserve"> (numeric keypad 8) because </w:t>
      </w:r>
      <w:r w:rsidR="005A79F9" w:rsidRPr="005A79F9">
        <w:rPr>
          <w:b/>
          <w:i/>
        </w:rPr>
        <w:t>speak up</w:t>
      </w:r>
      <w:r w:rsidR="008C47A0" w:rsidRPr="005A79F9">
        <w:rPr>
          <w:b/>
          <w:i/>
        </w:rPr>
        <w:t xml:space="preserve"> is configured not to read punctuation marks when reading lines.  Use the "read current word" function, (keypad-5), to hear the semicolon.</w:t>
      </w:r>
    </w:p>
    <w:p w14:paraId="7DEB28CA" w14:textId="77777777" w:rsidR="007C02B0" w:rsidRDefault="007C02B0" w:rsidP="007C02B0">
      <w:pPr>
        <w:spacing w:after="0"/>
        <w:jc w:val="both"/>
      </w:pPr>
    </w:p>
    <w:p w14:paraId="4188D6BA" w14:textId="77777777" w:rsidR="001741C6" w:rsidRPr="0093084D" w:rsidRDefault="007C02B0" w:rsidP="007C02B0">
      <w:pPr>
        <w:spacing w:after="0"/>
        <w:jc w:val="both"/>
      </w:pPr>
      <w:r>
        <w:t>T</w:t>
      </w:r>
      <w:r w:rsidR="00EF5F1B" w:rsidRPr="0093084D">
        <w:t>o access the help function</w:t>
      </w:r>
      <w:r w:rsidR="00746516" w:rsidRPr="0093084D">
        <w:t xml:space="preserve"> type “help” followed by one of the topic descriptions. </w:t>
      </w:r>
      <w:r w:rsidR="00D56279" w:rsidRPr="0093084D">
        <w:t xml:space="preserve">You cannot navigate the menu with the arrow keys. </w:t>
      </w:r>
      <w:r w:rsidR="00370DE3" w:rsidRPr="0093084D">
        <w:t>To exit the topic description lists t</w:t>
      </w:r>
      <w:r w:rsidR="00D56279" w:rsidRPr="0093084D">
        <w:t xml:space="preserve">ype </w:t>
      </w:r>
      <w:r w:rsidR="00F714A7" w:rsidRPr="0093084D">
        <w:t>q</w:t>
      </w:r>
      <w:r w:rsidR="00D56279" w:rsidRPr="0093084D">
        <w:t>.</w:t>
      </w:r>
    </w:p>
    <w:p w14:paraId="28810C2E" w14:textId="4C765C3D" w:rsidR="005A79F9" w:rsidRDefault="005A79F9">
      <w:pPr>
        <w:rPr>
          <w:rFonts w:asciiTheme="majorHAnsi" w:eastAsiaTheme="majorEastAsia" w:hAnsiTheme="majorHAnsi" w:cstheme="majorBidi"/>
          <w:b/>
          <w:color w:val="4F81BD" w:themeColor="accent1"/>
          <w:sz w:val="26"/>
          <w:szCs w:val="26"/>
        </w:rPr>
      </w:pPr>
    </w:p>
    <w:p w14:paraId="79BD1228" w14:textId="77777777" w:rsidR="00CB0C79" w:rsidRPr="00E60A97" w:rsidRDefault="000017F5" w:rsidP="00E60A97">
      <w:pPr>
        <w:pStyle w:val="Heading2"/>
      </w:pPr>
      <w:bookmarkStart w:id="38" w:name="_Toc459380682"/>
      <w:r w:rsidRPr="00E60A97">
        <w:t>Unit conversion</w:t>
      </w:r>
      <w:bookmarkEnd w:id="38"/>
      <w:r w:rsidRPr="00E60A97">
        <w:t xml:space="preserve"> </w:t>
      </w:r>
    </w:p>
    <w:p w14:paraId="656E7361" w14:textId="77777777" w:rsidR="005A79F9" w:rsidRDefault="005A79F9" w:rsidP="007C077F">
      <w:pPr>
        <w:spacing w:after="0"/>
        <w:jc w:val="both"/>
      </w:pPr>
    </w:p>
    <w:p w14:paraId="594D2AFA" w14:textId="77777777" w:rsidR="00460CF7" w:rsidRPr="0093084D" w:rsidRDefault="00460CF7" w:rsidP="007C077F">
      <w:pPr>
        <w:spacing w:after="0"/>
        <w:jc w:val="both"/>
      </w:pPr>
      <w:r w:rsidRPr="0093084D">
        <w:t xml:space="preserve">You have 13 </w:t>
      </w:r>
      <w:r w:rsidR="00A41989" w:rsidRPr="0093084D">
        <w:t>options</w:t>
      </w:r>
      <w:r w:rsidRPr="0093084D">
        <w:t xml:space="preserve">. Use the </w:t>
      </w:r>
      <w:r w:rsidR="0048457A">
        <w:t>up or down</w:t>
      </w:r>
      <w:r w:rsidRPr="0093084D">
        <w:t xml:space="preserve"> arrows to navigate</w:t>
      </w:r>
      <w:r w:rsidR="00A41989" w:rsidRPr="0093084D">
        <w:t xml:space="preserve"> these options</w:t>
      </w:r>
      <w:r w:rsidRPr="0093084D">
        <w:t xml:space="preserve">, enter to run </w:t>
      </w:r>
      <w:r w:rsidR="00F714A7" w:rsidRPr="0093084D">
        <w:t>or</w:t>
      </w:r>
      <w:r w:rsidRPr="0093084D">
        <w:t xml:space="preserve"> </w:t>
      </w:r>
      <w:r w:rsidR="00635364">
        <w:t>q</w:t>
      </w:r>
      <w:r w:rsidR="00853869">
        <w:t xml:space="preserve"> to</w:t>
      </w:r>
      <w:r w:rsidR="00635364">
        <w:t xml:space="preserve"> </w:t>
      </w:r>
      <w:r w:rsidRPr="0093084D">
        <w:t xml:space="preserve">quit. </w:t>
      </w:r>
    </w:p>
    <w:p w14:paraId="00769164" w14:textId="77777777" w:rsidR="00DA00B9" w:rsidRPr="0093084D" w:rsidRDefault="00DA00B9" w:rsidP="007C077F">
      <w:pPr>
        <w:spacing w:after="0"/>
        <w:jc w:val="both"/>
      </w:pPr>
    </w:p>
    <w:p w14:paraId="5FB45143" w14:textId="77777777" w:rsidR="00DA00B9" w:rsidRPr="0093084D" w:rsidRDefault="00DA00B9" w:rsidP="007C077F">
      <w:pPr>
        <w:spacing w:after="0"/>
        <w:jc w:val="both"/>
      </w:pPr>
      <w:r w:rsidRPr="0093084D">
        <w:t>Press enter to access your choice of conversion and then enter the digits you would like to convert using the standard qwerty</w:t>
      </w:r>
      <w:r w:rsidR="004B190E">
        <w:t xml:space="preserve"> keyboard or the numeric keypad</w:t>
      </w:r>
      <w:r w:rsidRPr="0093084D">
        <w:t xml:space="preserve"> </w:t>
      </w:r>
      <w:r w:rsidR="004B190E">
        <w:t>(</w:t>
      </w:r>
      <w:r w:rsidRPr="0093084D">
        <w:t>make sure Num Lock is on to use the numeric keypad</w:t>
      </w:r>
      <w:r w:rsidR="004B190E">
        <w:t>)</w:t>
      </w:r>
      <w:r w:rsidRPr="0093084D">
        <w:t xml:space="preserve"> followed by enter. You will be given the answer. </w:t>
      </w:r>
      <w:r w:rsidR="0018502F" w:rsidRPr="0093084D">
        <w:t>If you would like to repeat the answer yo</w:t>
      </w:r>
      <w:r w:rsidR="003C0519">
        <w:t>u can use the seven (7) key on the numeric keypad</w:t>
      </w:r>
      <w:r w:rsidR="0018502F" w:rsidRPr="0093084D">
        <w:t xml:space="preserve">, with Num Lock off. </w:t>
      </w:r>
      <w:r w:rsidRPr="0093084D">
        <w:t xml:space="preserve">Press </w:t>
      </w:r>
      <w:r w:rsidR="00635364">
        <w:t>q</w:t>
      </w:r>
      <w:r w:rsidR="00853869">
        <w:t xml:space="preserve"> to</w:t>
      </w:r>
      <w:r w:rsidR="00635364">
        <w:t xml:space="preserve"> </w:t>
      </w:r>
      <w:r w:rsidRPr="0093084D">
        <w:t xml:space="preserve">quit, you will then return to the conversion menu. Press </w:t>
      </w:r>
      <w:r w:rsidR="00635364">
        <w:t xml:space="preserve">q </w:t>
      </w:r>
      <w:r w:rsidRPr="0093084D">
        <w:t>again to return to the main menu.</w:t>
      </w:r>
    </w:p>
    <w:p w14:paraId="239E706D" w14:textId="77777777" w:rsidR="00460CF7" w:rsidRPr="0093084D" w:rsidRDefault="00460CF7" w:rsidP="007C077F">
      <w:pPr>
        <w:spacing w:after="0"/>
        <w:jc w:val="both"/>
      </w:pPr>
    </w:p>
    <w:p w14:paraId="104BD8EC" w14:textId="77777777" w:rsidR="00460CF7" w:rsidRPr="005A79F9" w:rsidRDefault="00460CF7" w:rsidP="007C077F">
      <w:pPr>
        <w:spacing w:after="0"/>
        <w:jc w:val="both"/>
        <w:rPr>
          <w:b/>
        </w:rPr>
      </w:pPr>
      <w:r w:rsidRPr="005A79F9">
        <w:rPr>
          <w:b/>
        </w:rPr>
        <w:t>The options are as follows:</w:t>
      </w:r>
    </w:p>
    <w:p w14:paraId="48CD889C" w14:textId="77777777" w:rsidR="00460CF7" w:rsidRPr="0093084D" w:rsidRDefault="00460CF7" w:rsidP="00036A73">
      <w:pPr>
        <w:pStyle w:val="ListParagraph"/>
        <w:numPr>
          <w:ilvl w:val="0"/>
          <w:numId w:val="11"/>
        </w:numPr>
        <w:spacing w:after="0"/>
        <w:jc w:val="both"/>
      </w:pPr>
      <w:r w:rsidRPr="0093084D">
        <w:t>Ounce to gram</w:t>
      </w:r>
    </w:p>
    <w:p w14:paraId="0FFEAF54" w14:textId="77777777" w:rsidR="00460CF7" w:rsidRPr="0093084D" w:rsidRDefault="00460CF7" w:rsidP="00036A73">
      <w:pPr>
        <w:pStyle w:val="ListParagraph"/>
        <w:numPr>
          <w:ilvl w:val="0"/>
          <w:numId w:val="11"/>
        </w:numPr>
        <w:spacing w:after="0"/>
        <w:jc w:val="both"/>
      </w:pPr>
      <w:r w:rsidRPr="0093084D">
        <w:t>Gram to ounce</w:t>
      </w:r>
    </w:p>
    <w:p w14:paraId="3898D726" w14:textId="77777777" w:rsidR="00460CF7" w:rsidRPr="0093084D" w:rsidRDefault="00460CF7" w:rsidP="00036A73">
      <w:pPr>
        <w:pStyle w:val="ListParagraph"/>
        <w:numPr>
          <w:ilvl w:val="0"/>
          <w:numId w:val="11"/>
        </w:numPr>
        <w:spacing w:after="0"/>
        <w:jc w:val="both"/>
      </w:pPr>
      <w:r w:rsidRPr="0093084D">
        <w:t>Pound to kilogram</w:t>
      </w:r>
    </w:p>
    <w:p w14:paraId="5A829808" w14:textId="77777777" w:rsidR="00460CF7" w:rsidRPr="0093084D" w:rsidRDefault="00460CF7" w:rsidP="00036A73">
      <w:pPr>
        <w:pStyle w:val="ListParagraph"/>
        <w:numPr>
          <w:ilvl w:val="0"/>
          <w:numId w:val="11"/>
        </w:numPr>
        <w:spacing w:after="0"/>
        <w:jc w:val="both"/>
      </w:pPr>
      <w:r w:rsidRPr="0093084D">
        <w:t>Kilogram to pound</w:t>
      </w:r>
    </w:p>
    <w:p w14:paraId="5F0F52D5" w14:textId="77777777" w:rsidR="00460CF7" w:rsidRPr="0093084D" w:rsidRDefault="00460CF7" w:rsidP="00036A73">
      <w:pPr>
        <w:pStyle w:val="ListParagraph"/>
        <w:numPr>
          <w:ilvl w:val="0"/>
          <w:numId w:val="11"/>
        </w:numPr>
        <w:spacing w:after="0"/>
        <w:jc w:val="both"/>
      </w:pPr>
      <w:r w:rsidRPr="0093084D">
        <w:t>Millimetre to inch</w:t>
      </w:r>
    </w:p>
    <w:p w14:paraId="69E98CBE" w14:textId="77777777" w:rsidR="00460CF7" w:rsidRPr="0093084D" w:rsidRDefault="00460CF7" w:rsidP="00036A73">
      <w:pPr>
        <w:pStyle w:val="ListParagraph"/>
        <w:numPr>
          <w:ilvl w:val="0"/>
          <w:numId w:val="11"/>
        </w:numPr>
        <w:spacing w:after="0"/>
        <w:jc w:val="both"/>
      </w:pPr>
      <w:r w:rsidRPr="0093084D">
        <w:t>Inch to millimetre</w:t>
      </w:r>
    </w:p>
    <w:p w14:paraId="3FC94D49" w14:textId="77777777" w:rsidR="00460CF7" w:rsidRPr="0093084D" w:rsidRDefault="00460CF7" w:rsidP="00036A73">
      <w:pPr>
        <w:pStyle w:val="ListParagraph"/>
        <w:numPr>
          <w:ilvl w:val="0"/>
          <w:numId w:val="11"/>
        </w:numPr>
        <w:spacing w:after="0"/>
        <w:jc w:val="both"/>
      </w:pPr>
      <w:r w:rsidRPr="0093084D">
        <w:t>Feet to metre</w:t>
      </w:r>
    </w:p>
    <w:p w14:paraId="28A6B174" w14:textId="77777777" w:rsidR="00460CF7" w:rsidRPr="0093084D" w:rsidRDefault="00460CF7" w:rsidP="00036A73">
      <w:pPr>
        <w:pStyle w:val="ListParagraph"/>
        <w:numPr>
          <w:ilvl w:val="0"/>
          <w:numId w:val="11"/>
        </w:numPr>
        <w:spacing w:after="0"/>
        <w:jc w:val="both"/>
      </w:pPr>
      <w:r w:rsidRPr="0093084D">
        <w:t>Metre to feet</w:t>
      </w:r>
    </w:p>
    <w:p w14:paraId="1DF27101" w14:textId="77777777" w:rsidR="00460CF7" w:rsidRPr="0093084D" w:rsidRDefault="00460CF7" w:rsidP="00036A73">
      <w:pPr>
        <w:pStyle w:val="ListParagraph"/>
        <w:numPr>
          <w:ilvl w:val="0"/>
          <w:numId w:val="11"/>
        </w:numPr>
        <w:spacing w:after="0"/>
        <w:jc w:val="both"/>
      </w:pPr>
      <w:r w:rsidRPr="0093084D">
        <w:t>Miles to kilometres</w:t>
      </w:r>
    </w:p>
    <w:p w14:paraId="78E6003D" w14:textId="77777777" w:rsidR="00460CF7" w:rsidRPr="0093084D" w:rsidRDefault="00460CF7" w:rsidP="00036A73">
      <w:pPr>
        <w:pStyle w:val="ListParagraph"/>
        <w:numPr>
          <w:ilvl w:val="0"/>
          <w:numId w:val="11"/>
        </w:numPr>
        <w:spacing w:after="0"/>
        <w:jc w:val="both"/>
      </w:pPr>
      <w:r w:rsidRPr="0093084D">
        <w:t>Kilometres to miles</w:t>
      </w:r>
    </w:p>
    <w:p w14:paraId="2AA40BF0" w14:textId="77777777" w:rsidR="00460CF7" w:rsidRPr="0093084D" w:rsidRDefault="00460CF7" w:rsidP="00036A73">
      <w:pPr>
        <w:pStyle w:val="ListParagraph"/>
        <w:numPr>
          <w:ilvl w:val="0"/>
          <w:numId w:val="11"/>
        </w:numPr>
        <w:spacing w:after="0"/>
        <w:jc w:val="both"/>
      </w:pPr>
      <w:r w:rsidRPr="0093084D">
        <w:t xml:space="preserve">Fahrenheit to </w:t>
      </w:r>
      <w:r w:rsidR="00196C54" w:rsidRPr="0093084D">
        <w:t>Celsius</w:t>
      </w:r>
    </w:p>
    <w:p w14:paraId="726ABFB0" w14:textId="77777777" w:rsidR="00460CF7" w:rsidRPr="0093084D" w:rsidRDefault="00196C54" w:rsidP="00036A73">
      <w:pPr>
        <w:pStyle w:val="ListParagraph"/>
        <w:numPr>
          <w:ilvl w:val="0"/>
          <w:numId w:val="11"/>
        </w:numPr>
        <w:spacing w:after="0"/>
        <w:jc w:val="both"/>
      </w:pPr>
      <w:r w:rsidRPr="0093084D">
        <w:t>Celsius</w:t>
      </w:r>
      <w:r w:rsidR="00460CF7" w:rsidRPr="0093084D">
        <w:t xml:space="preserve"> to Fahrenheit</w:t>
      </w:r>
    </w:p>
    <w:p w14:paraId="0448CA69" w14:textId="77777777" w:rsidR="00C623C9" w:rsidRPr="0093084D" w:rsidRDefault="00460CF7" w:rsidP="00036A73">
      <w:pPr>
        <w:pStyle w:val="ListParagraph"/>
        <w:numPr>
          <w:ilvl w:val="0"/>
          <w:numId w:val="11"/>
        </w:numPr>
        <w:spacing w:after="0"/>
        <w:jc w:val="both"/>
      </w:pPr>
      <w:r w:rsidRPr="0093084D">
        <w:t>Celsius to Kelvin</w:t>
      </w:r>
    </w:p>
    <w:p w14:paraId="7789E134" w14:textId="77777777" w:rsidR="002B3A18" w:rsidRPr="0093084D" w:rsidRDefault="002B3A18" w:rsidP="007C077F">
      <w:pPr>
        <w:spacing w:after="0"/>
        <w:jc w:val="both"/>
      </w:pPr>
    </w:p>
    <w:p w14:paraId="7F917788" w14:textId="77777777" w:rsidR="00AE13FF" w:rsidRDefault="00AE13FF" w:rsidP="00AE13FF">
      <w:pPr>
        <w:pStyle w:val="Heading3"/>
      </w:pPr>
      <w:bookmarkStart w:id="39" w:name="_Toc459380683"/>
      <w:r w:rsidRPr="00AE13FF">
        <w:t>Add another conversion option</w:t>
      </w:r>
      <w:bookmarkEnd w:id="39"/>
    </w:p>
    <w:p w14:paraId="0AA38F20" w14:textId="77777777" w:rsidR="005A79F9" w:rsidRDefault="005A79F9" w:rsidP="00B21827"/>
    <w:p w14:paraId="3FB675B3" w14:textId="77777777" w:rsidR="00B21827" w:rsidRPr="004755A8" w:rsidRDefault="00AE13FF" w:rsidP="00B21827">
      <w:r w:rsidRPr="004755A8">
        <w:t>To add an extra conversion option to the conversions menu</w:t>
      </w:r>
      <w:r w:rsidR="003D44E9" w:rsidRPr="004755A8">
        <w:t xml:space="preserve"> you need to add an item to the </w:t>
      </w:r>
      <w:r w:rsidR="004755A8" w:rsidRPr="004755A8">
        <w:t xml:space="preserve">conversion </w:t>
      </w:r>
      <w:r w:rsidR="003D44E9" w:rsidRPr="004755A8">
        <w:t>menu.</w:t>
      </w:r>
      <w:r w:rsidR="00B21827" w:rsidRPr="004755A8">
        <w:t xml:space="preserve"> </w:t>
      </w:r>
    </w:p>
    <w:p w14:paraId="55CE1AE9" w14:textId="77777777" w:rsidR="00402449" w:rsidRPr="00402449" w:rsidRDefault="00B21827" w:rsidP="00FC5E4D">
      <w:pPr>
        <w:autoSpaceDE w:val="0"/>
        <w:autoSpaceDN w:val="0"/>
        <w:adjustRightInd w:val="0"/>
        <w:spacing w:after="0" w:line="240" w:lineRule="auto"/>
        <w:jc w:val="both"/>
      </w:pPr>
      <w:r w:rsidRPr="004755A8">
        <w:t xml:space="preserve">When in the ‘add an item to the </w:t>
      </w:r>
      <w:r w:rsidR="004755A8" w:rsidRPr="004755A8">
        <w:t>conversion</w:t>
      </w:r>
      <w:r w:rsidRPr="004755A8">
        <w:t xml:space="preserve"> menu’ you will be asked if you are sure you want to add an item to the </w:t>
      </w:r>
      <w:r w:rsidR="004755A8" w:rsidRPr="004755A8">
        <w:t>conversion</w:t>
      </w:r>
      <w:r w:rsidRPr="004755A8">
        <w:t xml:space="preserve"> menu. Press y for yes or n for no. Type y</w:t>
      </w:r>
      <w:r w:rsidR="004755A8" w:rsidRPr="004755A8">
        <w:t xml:space="preserve">. </w:t>
      </w:r>
      <w:r w:rsidR="00402449" w:rsidRPr="00402449">
        <w:t>You will be prompted to type the new item description followed by the enter key. For example, litre to gallon.</w:t>
      </w:r>
    </w:p>
    <w:p w14:paraId="5EEB300A" w14:textId="77777777" w:rsidR="00402449" w:rsidRPr="00402449" w:rsidRDefault="00402449" w:rsidP="00402449">
      <w:pPr>
        <w:autoSpaceDE w:val="0"/>
        <w:autoSpaceDN w:val="0"/>
        <w:adjustRightInd w:val="0"/>
        <w:spacing w:after="0" w:line="240" w:lineRule="auto"/>
      </w:pPr>
    </w:p>
    <w:p w14:paraId="0A984DA4" w14:textId="77777777" w:rsidR="00402449" w:rsidRPr="005A79F9" w:rsidRDefault="00402449" w:rsidP="00402449">
      <w:pPr>
        <w:autoSpaceDE w:val="0"/>
        <w:autoSpaceDN w:val="0"/>
        <w:adjustRightInd w:val="0"/>
        <w:spacing w:after="0" w:line="240" w:lineRule="auto"/>
        <w:rPr>
          <w:b/>
          <w:i/>
        </w:rPr>
      </w:pPr>
      <w:r w:rsidRPr="005A79F9">
        <w:rPr>
          <w:b/>
          <w:i/>
        </w:rPr>
        <w:t xml:space="preserve">Note: </w:t>
      </w:r>
      <w:r w:rsidR="00400B68" w:rsidRPr="005A79F9">
        <w:rPr>
          <w:b/>
          <w:i/>
        </w:rPr>
        <w:t>Y</w:t>
      </w:r>
      <w:r w:rsidRPr="005A79F9">
        <w:rPr>
          <w:b/>
          <w:i/>
        </w:rPr>
        <w:t>ou cannot use a comma in the description.</w:t>
      </w:r>
    </w:p>
    <w:p w14:paraId="0FE73AAA" w14:textId="77777777" w:rsidR="00402449" w:rsidRPr="00402449" w:rsidRDefault="00402449" w:rsidP="00402449">
      <w:pPr>
        <w:autoSpaceDE w:val="0"/>
        <w:autoSpaceDN w:val="0"/>
        <w:adjustRightInd w:val="0"/>
        <w:spacing w:after="0" w:line="240" w:lineRule="auto"/>
      </w:pPr>
    </w:p>
    <w:p w14:paraId="34C23412" w14:textId="77777777" w:rsidR="007D6098" w:rsidRDefault="00402449" w:rsidP="00FC5E4D">
      <w:pPr>
        <w:autoSpaceDE w:val="0"/>
        <w:autoSpaceDN w:val="0"/>
        <w:adjustRightInd w:val="0"/>
        <w:spacing w:after="0" w:line="240" w:lineRule="auto"/>
        <w:jc w:val="both"/>
      </w:pPr>
      <w:r w:rsidRPr="00402449">
        <w:t>You will also be asked for the command to be executed when this item is</w:t>
      </w:r>
      <w:r>
        <w:t xml:space="preserve"> </w:t>
      </w:r>
      <w:r w:rsidRPr="00402449">
        <w:t>chosen from the conversions menu.  Type kies</w:t>
      </w:r>
      <w:r w:rsidR="00BB79C7">
        <w:t xml:space="preserve"> under score (</w:t>
      </w:r>
      <w:r w:rsidRPr="00402449">
        <w:t>_</w:t>
      </w:r>
      <w:r w:rsidR="00BB79C7">
        <w:t xml:space="preserve">) </w:t>
      </w:r>
      <w:r w:rsidRPr="00402449">
        <w:t>units space followed by the</w:t>
      </w:r>
      <w:r>
        <w:t xml:space="preserve"> </w:t>
      </w:r>
      <w:r w:rsidRPr="00402449">
        <w:t>names of the two units</w:t>
      </w:r>
      <w:r w:rsidR="00AA2E55">
        <w:t>. For example, kies</w:t>
      </w:r>
      <w:r w:rsidR="00BB79C7">
        <w:t xml:space="preserve"> under score (</w:t>
      </w:r>
      <w:r w:rsidR="00AA2E55">
        <w:t>_</w:t>
      </w:r>
      <w:r w:rsidR="00BB79C7">
        <w:t xml:space="preserve">) </w:t>
      </w:r>
      <w:r w:rsidR="00AA2E55">
        <w:t xml:space="preserve">units </w:t>
      </w:r>
      <w:r w:rsidRPr="00402449">
        <w:t>litre gallon.</w:t>
      </w:r>
      <w:r>
        <w:t xml:space="preserve"> </w:t>
      </w:r>
      <w:r w:rsidRPr="00402449">
        <w:t>To convert from gallon to litre, just change around the two unit names, e.g.</w:t>
      </w:r>
      <w:r>
        <w:t xml:space="preserve"> </w:t>
      </w:r>
      <w:r w:rsidRPr="00402449">
        <w:t>kies</w:t>
      </w:r>
      <w:r w:rsidR="00BB79C7">
        <w:t xml:space="preserve"> under score (</w:t>
      </w:r>
      <w:r w:rsidRPr="00402449">
        <w:t>_</w:t>
      </w:r>
      <w:r w:rsidR="00BB79C7">
        <w:t xml:space="preserve">) </w:t>
      </w:r>
      <w:r w:rsidRPr="00402449">
        <w:t>units gallon litre.</w:t>
      </w:r>
      <w:r>
        <w:t xml:space="preserve"> </w:t>
      </w:r>
      <w:r w:rsidR="00B21827" w:rsidRPr="004755A8">
        <w:t xml:space="preserve">Press enter, your item will now be added to the </w:t>
      </w:r>
      <w:r w:rsidR="004755A8" w:rsidRPr="004755A8">
        <w:t xml:space="preserve">conversion </w:t>
      </w:r>
      <w:r w:rsidR="00B21827" w:rsidRPr="004755A8">
        <w:t xml:space="preserve">menu. Press </w:t>
      </w:r>
      <w:r w:rsidR="00635364">
        <w:t>q</w:t>
      </w:r>
      <w:r w:rsidR="00853869">
        <w:t xml:space="preserve"> to</w:t>
      </w:r>
      <w:r w:rsidR="00635364">
        <w:t xml:space="preserve"> </w:t>
      </w:r>
      <w:r w:rsidR="00B21827" w:rsidRPr="004755A8">
        <w:t xml:space="preserve">exit. </w:t>
      </w:r>
    </w:p>
    <w:p w14:paraId="195465BE" w14:textId="77777777" w:rsidR="004755A8" w:rsidRDefault="004755A8" w:rsidP="00FC5E4D">
      <w:pPr>
        <w:spacing w:after="0"/>
        <w:jc w:val="both"/>
      </w:pPr>
    </w:p>
    <w:p w14:paraId="55CFDD46" w14:textId="77777777" w:rsidR="007D6098" w:rsidRPr="0093084D" w:rsidRDefault="007D6098" w:rsidP="00FC5E4D">
      <w:pPr>
        <w:autoSpaceDE w:val="0"/>
        <w:autoSpaceDN w:val="0"/>
        <w:adjustRightInd w:val="0"/>
        <w:spacing w:after="0" w:line="240" w:lineRule="auto"/>
        <w:jc w:val="both"/>
      </w:pPr>
      <w:r w:rsidRPr="005A73ED">
        <w:t xml:space="preserve">In order to learn more about the unit conversion programme go to the ‘bash shell’ menu option. When you enter into this menu option you are placed at a command prompt where you can access the different commands that </w:t>
      </w:r>
      <w:r w:rsidR="005A73ED" w:rsidRPr="005A73ED">
        <w:t>have been</w:t>
      </w:r>
      <w:r w:rsidRPr="005A73ED">
        <w:t xml:space="preserve"> assigned to various functions. Type</w:t>
      </w:r>
      <w:r w:rsidR="005A73ED" w:rsidRPr="005A73ED">
        <w:t xml:space="preserve"> </w:t>
      </w:r>
      <w:r w:rsidRPr="005A73ED">
        <w:t xml:space="preserve">man units. You will then </w:t>
      </w:r>
      <w:r w:rsidR="005A73ED" w:rsidRPr="005A73ED">
        <w:t xml:space="preserve">be placed on the manual page for the units program which is used to do the actual conversions. Use the </w:t>
      </w:r>
      <w:r w:rsidR="005A79F9" w:rsidRPr="005A73ED">
        <w:t>Speak Up</w:t>
      </w:r>
      <w:r w:rsidR="005A73ED" w:rsidRPr="005A73ED">
        <w:t xml:space="preserve"> keys to navigate the manual. Press h for help or </w:t>
      </w:r>
      <w:r w:rsidR="00635364">
        <w:t xml:space="preserve">q </w:t>
      </w:r>
      <w:r w:rsidR="00853869">
        <w:t>to</w:t>
      </w:r>
      <w:r w:rsidR="00635364">
        <w:t xml:space="preserve"> </w:t>
      </w:r>
      <w:r w:rsidR="005A73ED" w:rsidRPr="005A73ED">
        <w:t>quit.</w:t>
      </w:r>
    </w:p>
    <w:p w14:paraId="2268A990" w14:textId="77777777" w:rsidR="00C623C9" w:rsidRPr="0093084D" w:rsidRDefault="00C623C9" w:rsidP="007C077F">
      <w:pPr>
        <w:spacing w:after="0"/>
        <w:jc w:val="both"/>
      </w:pPr>
    </w:p>
    <w:p w14:paraId="243DB8B4" w14:textId="77777777" w:rsidR="003C49D6" w:rsidRPr="00DB0A36" w:rsidRDefault="000017F5" w:rsidP="00DB0A36">
      <w:pPr>
        <w:pStyle w:val="Heading2"/>
      </w:pPr>
      <w:bookmarkStart w:id="40" w:name="_Toc459380684"/>
      <w:r w:rsidRPr="00DB0A36">
        <w:t>Personal databases</w:t>
      </w:r>
      <w:bookmarkEnd w:id="40"/>
    </w:p>
    <w:p w14:paraId="6EE39E7D" w14:textId="77777777" w:rsidR="005A79F9" w:rsidRDefault="005A79F9" w:rsidP="007C077F">
      <w:pPr>
        <w:spacing w:after="0"/>
        <w:jc w:val="both"/>
      </w:pPr>
    </w:p>
    <w:p w14:paraId="2D441E18" w14:textId="77777777" w:rsidR="007D29CD" w:rsidRPr="0093084D" w:rsidRDefault="007D29CD" w:rsidP="007C077F">
      <w:pPr>
        <w:spacing w:after="0"/>
        <w:jc w:val="both"/>
      </w:pPr>
      <w:r w:rsidRPr="0093084D">
        <w:t>The purpose of personal databases is to make simple data bases, composed of columns, for you to easily retrieve data from.</w:t>
      </w:r>
      <w:r w:rsidR="007F3E56">
        <w:t xml:space="preserve"> This programme uses the links web browser, so use the associated keys to navigate.</w:t>
      </w:r>
    </w:p>
    <w:p w14:paraId="29433BC9" w14:textId="77777777" w:rsidR="007D29CD" w:rsidRPr="0093084D" w:rsidRDefault="007D29CD" w:rsidP="007C077F">
      <w:pPr>
        <w:spacing w:after="0"/>
        <w:jc w:val="both"/>
      </w:pPr>
    </w:p>
    <w:p w14:paraId="13596949" w14:textId="77777777" w:rsidR="00393894" w:rsidRPr="0093084D" w:rsidRDefault="003C49D6" w:rsidP="007C077F">
      <w:pPr>
        <w:spacing w:after="0"/>
        <w:jc w:val="both"/>
      </w:pPr>
      <w:r w:rsidRPr="0093084D">
        <w:t xml:space="preserve">You have 3 choices. Use the </w:t>
      </w:r>
      <w:r w:rsidR="0048457A">
        <w:t>up or down</w:t>
      </w:r>
      <w:r w:rsidRPr="0093084D">
        <w:t xml:space="preserve"> arrows to navigate, enter to run and </w:t>
      </w:r>
      <w:r w:rsidR="00635364">
        <w:t>q</w:t>
      </w:r>
      <w:r w:rsidR="00853869">
        <w:t xml:space="preserve"> to</w:t>
      </w:r>
      <w:r w:rsidR="00635364">
        <w:t xml:space="preserve"> </w:t>
      </w:r>
      <w:r w:rsidRPr="0093084D">
        <w:t>quit.</w:t>
      </w:r>
    </w:p>
    <w:p w14:paraId="6828D222" w14:textId="77777777" w:rsidR="00393894" w:rsidRPr="0093084D" w:rsidRDefault="00393894" w:rsidP="007C077F">
      <w:pPr>
        <w:spacing w:after="0"/>
        <w:jc w:val="both"/>
      </w:pPr>
    </w:p>
    <w:p w14:paraId="01126089" w14:textId="77777777" w:rsidR="005F51D5" w:rsidRPr="00391C49" w:rsidRDefault="00393894" w:rsidP="00391C49">
      <w:pPr>
        <w:pStyle w:val="Heading3"/>
      </w:pPr>
      <w:bookmarkStart w:id="41" w:name="_Toc459380685"/>
      <w:r w:rsidRPr="00391C49">
        <w:t>Add an item to databases</w:t>
      </w:r>
      <w:bookmarkEnd w:id="41"/>
    </w:p>
    <w:p w14:paraId="390E16C0" w14:textId="77777777" w:rsidR="005A79F9" w:rsidRDefault="005A79F9" w:rsidP="00C066F6">
      <w:pPr>
        <w:spacing w:after="0"/>
        <w:jc w:val="both"/>
      </w:pPr>
    </w:p>
    <w:p w14:paraId="6C8B9951" w14:textId="77777777" w:rsidR="005F51D5" w:rsidRPr="00391C49" w:rsidRDefault="005F51D5" w:rsidP="00C066F6">
      <w:pPr>
        <w:spacing w:after="0"/>
        <w:jc w:val="both"/>
      </w:pPr>
      <w:r w:rsidRPr="00391C49">
        <w:t xml:space="preserve">You will be asked if you are sure you want to add an item to the databases menu. Press y for yes or n for no. </w:t>
      </w:r>
      <w:r w:rsidR="00FA686C" w:rsidRPr="00FA686C">
        <w:t>If you type n, you will be directed back to the databases menu.</w:t>
      </w:r>
      <w:r w:rsidRPr="00391C49">
        <w:t xml:space="preserve"> If you type y, you will be prompted to type the </w:t>
      </w:r>
      <w:r w:rsidR="00FA686C" w:rsidRPr="00FA686C">
        <w:t>new databases menu item description followed by the enter key.</w:t>
      </w:r>
      <w:r w:rsidRPr="00391C49">
        <w:t xml:space="preserve"> You will also be asked </w:t>
      </w:r>
      <w:r w:rsidR="00C066F6" w:rsidRPr="00C066F6">
        <w:t>for</w:t>
      </w:r>
      <w:r w:rsidR="00C066F6">
        <w:t xml:space="preserve"> </w:t>
      </w:r>
      <w:r w:rsidR="00C066F6" w:rsidRPr="00C066F6">
        <w:t>a command to be executed w</w:t>
      </w:r>
      <w:r w:rsidR="00C066F6">
        <w:t>h</w:t>
      </w:r>
      <w:r w:rsidR="00C066F6" w:rsidRPr="00C066F6">
        <w:t>en the newly added item is selected.</w:t>
      </w:r>
      <w:r w:rsidRPr="00391C49">
        <w:t xml:space="preserve"> Press enter, your item will now be added to the databases menu. </w:t>
      </w:r>
    </w:p>
    <w:p w14:paraId="4285AE5D" w14:textId="77777777" w:rsidR="00393894" w:rsidRPr="0093084D" w:rsidRDefault="00393894" w:rsidP="007C077F">
      <w:pPr>
        <w:spacing w:after="0"/>
        <w:ind w:left="426"/>
        <w:jc w:val="both"/>
      </w:pPr>
    </w:p>
    <w:p w14:paraId="1D7EFC08" w14:textId="77777777" w:rsidR="005F51D5" w:rsidRPr="00391C49" w:rsidRDefault="00393894" w:rsidP="00391C49">
      <w:pPr>
        <w:pStyle w:val="Heading3"/>
      </w:pPr>
      <w:bookmarkStart w:id="42" w:name="_Toc459380686"/>
      <w:r w:rsidRPr="00391C49">
        <w:t>Create a new database</w:t>
      </w:r>
      <w:bookmarkEnd w:id="42"/>
    </w:p>
    <w:p w14:paraId="2B977502" w14:textId="77777777" w:rsidR="005A79F9" w:rsidRDefault="005A79F9" w:rsidP="00391C49">
      <w:pPr>
        <w:spacing w:after="0"/>
        <w:jc w:val="both"/>
      </w:pPr>
    </w:p>
    <w:p w14:paraId="6C7086BF" w14:textId="77777777" w:rsidR="00AD0F72" w:rsidRPr="00391C49" w:rsidRDefault="005F51D5" w:rsidP="00391C49">
      <w:pPr>
        <w:spacing w:after="0"/>
        <w:jc w:val="both"/>
      </w:pPr>
      <w:r w:rsidRPr="00391C49">
        <w:t>Y</w:t>
      </w:r>
      <w:r w:rsidR="00677EFD" w:rsidRPr="00391C49">
        <w:t>ou’ll</w:t>
      </w:r>
      <w:r w:rsidR="00A13C5A" w:rsidRPr="00391C49">
        <w:t xml:space="preserve"> be asked for a new database name, </w:t>
      </w:r>
      <w:r w:rsidR="00417333" w:rsidRPr="00391C49">
        <w:t>type the database name</w:t>
      </w:r>
      <w:r w:rsidR="00365E3B" w:rsidRPr="00391C49">
        <w:t xml:space="preserve"> followed by enter</w:t>
      </w:r>
      <w:r w:rsidR="00417333" w:rsidRPr="00391C49">
        <w:t xml:space="preserve">. You will then be prompted to provide the </w:t>
      </w:r>
      <w:r w:rsidR="00A13C5A" w:rsidRPr="00391C49">
        <w:t>first</w:t>
      </w:r>
      <w:r w:rsidR="00417333" w:rsidRPr="00391C49">
        <w:t xml:space="preserve"> heading then any optional next headings</w:t>
      </w:r>
      <w:r w:rsidR="00365E3B" w:rsidRPr="00391C49">
        <w:t xml:space="preserve"> you have</w:t>
      </w:r>
      <w:r w:rsidR="00417333" w:rsidRPr="00391C49">
        <w:t xml:space="preserve">. </w:t>
      </w:r>
      <w:r w:rsidR="00A93290" w:rsidRPr="00391C49">
        <w:t>Press enter when done</w:t>
      </w:r>
      <w:r w:rsidR="00417333" w:rsidRPr="00391C49">
        <w:t>. Press</w:t>
      </w:r>
      <w:r w:rsidR="00A93290" w:rsidRPr="00391C49">
        <w:t xml:space="preserve"> y for yes to add the new database</w:t>
      </w:r>
      <w:r w:rsidR="00417333" w:rsidRPr="00391C49">
        <w:t xml:space="preserve"> or n to cancel the new database</w:t>
      </w:r>
      <w:r w:rsidR="00A93290" w:rsidRPr="00391C49">
        <w:t xml:space="preserve">. </w:t>
      </w:r>
      <w:r w:rsidR="00F42546" w:rsidRPr="00391C49">
        <w:t>You will then go back into the sub-menu of Personal databases</w:t>
      </w:r>
      <w:r w:rsidR="00261F12" w:rsidRPr="00391C49">
        <w:t>.</w:t>
      </w:r>
      <w:r w:rsidR="00A13C5A" w:rsidRPr="00391C49">
        <w:t xml:space="preserve"> </w:t>
      </w:r>
    </w:p>
    <w:p w14:paraId="53B3FE9C" w14:textId="63E4798D" w:rsidR="005A79F9" w:rsidRDefault="005A79F9">
      <w:pPr>
        <w:rPr>
          <w:rFonts w:asciiTheme="majorHAnsi" w:eastAsiaTheme="majorEastAsia" w:hAnsiTheme="majorHAnsi" w:cstheme="majorBidi"/>
          <w:bCs/>
          <w:color w:val="4F81BD" w:themeColor="accent1"/>
          <w:sz w:val="26"/>
          <w:szCs w:val="26"/>
        </w:rPr>
      </w:pPr>
    </w:p>
    <w:p w14:paraId="3B3B909F" w14:textId="77777777" w:rsidR="007605F4" w:rsidRDefault="005A79F9" w:rsidP="00391C49">
      <w:pPr>
        <w:pStyle w:val="Heading3"/>
      </w:pPr>
      <w:bookmarkStart w:id="43" w:name="_Toc459380687"/>
      <w:r>
        <w:t>Show database list</w:t>
      </w:r>
      <w:bookmarkEnd w:id="43"/>
    </w:p>
    <w:p w14:paraId="7727F774" w14:textId="77777777" w:rsidR="005A79F9" w:rsidRDefault="005A79F9" w:rsidP="00391C49">
      <w:pPr>
        <w:spacing w:after="0"/>
        <w:jc w:val="both"/>
      </w:pPr>
    </w:p>
    <w:p w14:paraId="534D1939" w14:textId="77777777" w:rsidR="00716572" w:rsidRPr="00391C49" w:rsidRDefault="00677EFD" w:rsidP="00391C49">
      <w:pPr>
        <w:spacing w:after="0"/>
        <w:jc w:val="both"/>
      </w:pPr>
      <w:r w:rsidRPr="00391C49">
        <w:t xml:space="preserve">Authorization is required. To access, type </w:t>
      </w:r>
      <w:r w:rsidR="00661FBF" w:rsidRPr="00391C49">
        <w:t>your username and</w:t>
      </w:r>
      <w:r w:rsidRPr="00391C49">
        <w:t xml:space="preserve"> password. You are taken to the list of databases. To navigate</w:t>
      </w:r>
      <w:r w:rsidR="00A978D0" w:rsidRPr="00391C49">
        <w:t xml:space="preserve"> the screen you need to use the numeric keypad</w:t>
      </w:r>
      <w:r w:rsidR="00AF74AC" w:rsidRPr="00391C49">
        <w:t xml:space="preserve"> and </w:t>
      </w:r>
      <w:r w:rsidR="00C366C4" w:rsidRPr="00391C49">
        <w:t>the</w:t>
      </w:r>
      <w:r w:rsidRPr="00391C49">
        <w:t xml:space="preserve"> </w:t>
      </w:r>
      <w:r w:rsidR="0048457A">
        <w:t>up or down</w:t>
      </w:r>
      <w:r w:rsidR="00AD326A" w:rsidRPr="00391C49">
        <w:t xml:space="preserve"> arrow keys</w:t>
      </w:r>
      <w:r w:rsidR="00C366C4" w:rsidRPr="00391C49">
        <w:t xml:space="preserve">. </w:t>
      </w:r>
      <w:r w:rsidR="00AF74AC" w:rsidRPr="00391C49">
        <w:t>The databases that are present will automatically be give</w:t>
      </w:r>
      <w:r w:rsidR="006B248C">
        <w:t>n</w:t>
      </w:r>
      <w:r w:rsidR="00AF74AC" w:rsidRPr="00391C49">
        <w:t xml:space="preserve"> numbers. </w:t>
      </w:r>
      <w:r w:rsidR="00716572" w:rsidRPr="00391C49">
        <w:t xml:space="preserve">Press enter on the database you would like to </w:t>
      </w:r>
      <w:r w:rsidR="006B248C">
        <w:t>select</w:t>
      </w:r>
      <w:r w:rsidR="00716572" w:rsidRPr="00391C49">
        <w:t>. You will then be give</w:t>
      </w:r>
      <w:r w:rsidR="006B248C">
        <w:t>n 3 options to perform.</w:t>
      </w:r>
    </w:p>
    <w:p w14:paraId="4FCD71C1" w14:textId="77777777" w:rsidR="00716572" w:rsidRPr="0093084D" w:rsidRDefault="00716572" w:rsidP="007C077F">
      <w:pPr>
        <w:pStyle w:val="ListParagraph"/>
        <w:spacing w:after="0"/>
        <w:ind w:left="786"/>
        <w:jc w:val="both"/>
      </w:pPr>
    </w:p>
    <w:p w14:paraId="1791CEFC" w14:textId="77777777" w:rsidR="00716572" w:rsidRPr="00391C49" w:rsidRDefault="00716572" w:rsidP="00391C49">
      <w:pPr>
        <w:pStyle w:val="Heading3"/>
      </w:pPr>
      <w:bookmarkStart w:id="44" w:name="_Toc459380688"/>
      <w:r w:rsidRPr="00391C49">
        <w:t xml:space="preserve">Add </w:t>
      </w:r>
      <w:r w:rsidR="00BC139C">
        <w:t xml:space="preserve">records to a </w:t>
      </w:r>
      <w:r w:rsidR="004D72EB" w:rsidRPr="00391C49">
        <w:t>database</w:t>
      </w:r>
      <w:bookmarkEnd w:id="44"/>
      <w:r w:rsidR="004D72EB" w:rsidRPr="00391C49">
        <w:t xml:space="preserve"> </w:t>
      </w:r>
    </w:p>
    <w:p w14:paraId="4FBE532B" w14:textId="77777777" w:rsidR="005A79F9" w:rsidRDefault="005A79F9" w:rsidP="00084192">
      <w:pPr>
        <w:spacing w:after="0"/>
        <w:jc w:val="both"/>
      </w:pPr>
    </w:p>
    <w:p w14:paraId="5389663F" w14:textId="7D24DB90" w:rsidR="00D8465A" w:rsidRDefault="00D8465A" w:rsidP="00084192">
      <w:pPr>
        <w:spacing w:after="0"/>
        <w:jc w:val="both"/>
      </w:pPr>
      <w:r w:rsidRPr="00391C49">
        <w:t>Press the eight (8) key and this will tell you the first heading</w:t>
      </w:r>
      <w:r w:rsidR="004C4CC9">
        <w:t xml:space="preserve"> or </w:t>
      </w:r>
      <w:r w:rsidR="003A7B49" w:rsidRPr="00391C49">
        <w:t>column</w:t>
      </w:r>
      <w:r w:rsidRPr="00391C49">
        <w:t xml:space="preserve"> you are on in the database. </w:t>
      </w:r>
      <w:r w:rsidR="00084192" w:rsidRPr="00084192">
        <w:t>Type the value for the first colum</w:t>
      </w:r>
      <w:r w:rsidR="00084192">
        <w:t xml:space="preserve">n. Use the tab, enter or down </w:t>
      </w:r>
      <w:r w:rsidR="00084192" w:rsidRPr="00084192">
        <w:t>arrow key</w:t>
      </w:r>
      <w:r w:rsidR="00084192">
        <w:t xml:space="preserve"> </w:t>
      </w:r>
      <w:r w:rsidR="00084192" w:rsidRPr="00084192">
        <w:t>to proceed to the next column.  Enter the value for the second column and</w:t>
      </w:r>
      <w:r w:rsidR="00084192">
        <w:t xml:space="preserve"> </w:t>
      </w:r>
      <w:r w:rsidR="00084192" w:rsidRPr="00084192">
        <w:t>repeat the process for all the co</w:t>
      </w:r>
      <w:r w:rsidR="00084192">
        <w:t xml:space="preserve">lumns.  You can leave a column </w:t>
      </w:r>
      <w:r w:rsidR="00084192" w:rsidRPr="00084192">
        <w:t>blank if you want to</w:t>
      </w:r>
      <w:r w:rsidR="00084192">
        <w:t>.</w:t>
      </w:r>
      <w:r w:rsidR="00E159F7" w:rsidRPr="00391C49">
        <w:t xml:space="preserve"> </w:t>
      </w:r>
      <w:r w:rsidR="00084192" w:rsidRPr="00084192">
        <w:t xml:space="preserve">Once the last column has been </w:t>
      </w:r>
      <w:r w:rsidR="00084192">
        <w:t xml:space="preserve">filled, you will find an "add" </w:t>
      </w:r>
      <w:r w:rsidR="00084192" w:rsidRPr="00084192">
        <w:t>button.  Enter</w:t>
      </w:r>
      <w:r w:rsidR="00084192">
        <w:t xml:space="preserve"> </w:t>
      </w:r>
      <w:r w:rsidR="00084192" w:rsidRPr="00084192">
        <w:t>on "add" to add the record, or cancel</w:t>
      </w:r>
      <w:r w:rsidR="00084192">
        <w:t xml:space="preserve"> by pressing either the u, </w:t>
      </w:r>
      <w:r w:rsidR="007605F4">
        <w:t xml:space="preserve">q </w:t>
      </w:r>
      <w:r w:rsidR="00084192" w:rsidRPr="00084192">
        <w:t>or shift</w:t>
      </w:r>
      <w:r w:rsidR="005A79F9">
        <w:t xml:space="preserve"> </w:t>
      </w:r>
      <w:r w:rsidR="00084192" w:rsidRPr="00084192">
        <w:t>-</w:t>
      </w:r>
      <w:r w:rsidR="005A79F9">
        <w:t xml:space="preserve"> “</w:t>
      </w:r>
      <w:r w:rsidR="008B16F4">
        <w:t>q”</w:t>
      </w:r>
      <w:r w:rsidR="005A79F9">
        <w:t xml:space="preserve"> </w:t>
      </w:r>
      <w:r w:rsidR="00084192" w:rsidRPr="00084192">
        <w:t>keys.</w:t>
      </w:r>
    </w:p>
    <w:p w14:paraId="59245F9E" w14:textId="77777777" w:rsidR="00391C49" w:rsidRDefault="00391C49" w:rsidP="00391C49">
      <w:pPr>
        <w:spacing w:after="0"/>
        <w:jc w:val="both"/>
      </w:pPr>
    </w:p>
    <w:p w14:paraId="63751D58" w14:textId="77777777" w:rsidR="002E0CE2" w:rsidRDefault="00391C49" w:rsidP="00391C49">
      <w:pPr>
        <w:spacing w:after="0"/>
        <w:jc w:val="both"/>
      </w:pPr>
      <w:r>
        <w:t>You then have two choices. The first is ad</w:t>
      </w:r>
      <w:r w:rsidR="002E0CE2" w:rsidRPr="0093084D">
        <w:t>d another</w:t>
      </w:r>
      <w:r>
        <w:t xml:space="preserve">. </w:t>
      </w:r>
      <w:r w:rsidR="007F3E56">
        <w:t xml:space="preserve">This is to add another entry into the above database. </w:t>
      </w:r>
      <w:r>
        <w:t>You can f</w:t>
      </w:r>
      <w:r w:rsidR="00A00305" w:rsidRPr="0093084D">
        <w:t>ollow the steps above.</w:t>
      </w:r>
      <w:r>
        <w:t xml:space="preserve"> The second is to go b</w:t>
      </w:r>
      <w:r w:rsidR="002E0CE2" w:rsidRPr="0093084D">
        <w:t>ack to ‘database name’</w:t>
      </w:r>
      <w:r>
        <w:t xml:space="preserve">. Enter on the choice you want. </w:t>
      </w:r>
    </w:p>
    <w:p w14:paraId="1EF396DB" w14:textId="77777777" w:rsidR="00252270" w:rsidRPr="0093084D" w:rsidRDefault="00252270" w:rsidP="00252270">
      <w:pPr>
        <w:pStyle w:val="ListParagraph"/>
        <w:spacing w:after="0"/>
        <w:ind w:left="1506"/>
        <w:jc w:val="both"/>
      </w:pPr>
    </w:p>
    <w:p w14:paraId="01EF19E4" w14:textId="77777777" w:rsidR="004D72EB" w:rsidRPr="00391C49" w:rsidRDefault="00716572" w:rsidP="00391C49">
      <w:pPr>
        <w:pStyle w:val="Heading3"/>
      </w:pPr>
      <w:bookmarkStart w:id="45" w:name="_Toc459380689"/>
      <w:r w:rsidRPr="00391C49">
        <w:t xml:space="preserve">Search </w:t>
      </w:r>
      <w:r w:rsidR="00D66080">
        <w:t xml:space="preserve">for </w:t>
      </w:r>
      <w:r w:rsidRPr="00391C49">
        <w:t xml:space="preserve">or change </w:t>
      </w:r>
      <w:r w:rsidR="00D66080">
        <w:t xml:space="preserve">records </w:t>
      </w:r>
      <w:r w:rsidR="00BC139C">
        <w:t xml:space="preserve">in a </w:t>
      </w:r>
      <w:r w:rsidR="004D72EB" w:rsidRPr="00391C49">
        <w:t>database</w:t>
      </w:r>
      <w:bookmarkEnd w:id="45"/>
    </w:p>
    <w:p w14:paraId="4CC0FA7F" w14:textId="77777777" w:rsidR="005A79F9" w:rsidRDefault="005A79F9" w:rsidP="00D66080">
      <w:pPr>
        <w:spacing w:after="0"/>
        <w:jc w:val="both"/>
      </w:pPr>
    </w:p>
    <w:p w14:paraId="2256BC99" w14:textId="77777777" w:rsidR="00D66080" w:rsidRDefault="00D66080" w:rsidP="00D66080">
      <w:pPr>
        <w:spacing w:after="0"/>
        <w:jc w:val="both"/>
      </w:pPr>
      <w:r w:rsidRPr="00D66080">
        <w:t xml:space="preserve">Select </w:t>
      </w:r>
      <w:r>
        <w:t>s</w:t>
      </w:r>
      <w:r w:rsidRPr="00D66080">
        <w:t>earch or change &lt;database name&gt; from the menu.</w:t>
      </w:r>
      <w:r>
        <w:t xml:space="preserve"> </w:t>
      </w:r>
      <w:r w:rsidRPr="00D66080">
        <w:t>You will now be presented with a sc</w:t>
      </w:r>
      <w:r>
        <w:t xml:space="preserve">reen similar to the one where </w:t>
      </w:r>
      <w:r w:rsidRPr="00D66080">
        <w:t>you have</w:t>
      </w:r>
      <w:r>
        <w:t xml:space="preserve"> </w:t>
      </w:r>
      <w:r w:rsidRPr="00D66080">
        <w:t>added the data before.</w:t>
      </w:r>
      <w:r>
        <w:t xml:space="preserve"> </w:t>
      </w:r>
      <w:r w:rsidRPr="00D66080">
        <w:t>Move to the column heading or headings on which you want to search and enter</w:t>
      </w:r>
      <w:r>
        <w:t xml:space="preserve"> </w:t>
      </w:r>
      <w:r w:rsidRPr="00D66080">
        <w:t>your search term or terms.</w:t>
      </w:r>
      <w:r>
        <w:t xml:space="preserve"> </w:t>
      </w:r>
      <w:r w:rsidRPr="00D66080">
        <w:t>You can for example search on both artist and album name if it is a music</w:t>
      </w:r>
      <w:r>
        <w:t xml:space="preserve"> </w:t>
      </w:r>
      <w:r w:rsidRPr="00D66080">
        <w:t>database.</w:t>
      </w:r>
      <w:r>
        <w:t xml:space="preserve"> </w:t>
      </w:r>
      <w:r w:rsidRPr="00D66080">
        <w:t>If you do not enter a search term in any of the columns, all records will be</w:t>
      </w:r>
      <w:r>
        <w:t xml:space="preserve"> retrieved.  When down </w:t>
      </w:r>
      <w:r w:rsidRPr="00D66080">
        <w:t xml:space="preserve">arrow, enter </w:t>
      </w:r>
      <w:r>
        <w:t xml:space="preserve">or tab is pressed on the last </w:t>
      </w:r>
      <w:r w:rsidRPr="00D66080">
        <w:t>column,</w:t>
      </w:r>
      <w:r>
        <w:t xml:space="preserve"> </w:t>
      </w:r>
      <w:r w:rsidRPr="00D66080">
        <w:t>you will be on the "Search" button.  Press enter on that to start the</w:t>
      </w:r>
      <w:r>
        <w:t xml:space="preserve"> </w:t>
      </w:r>
      <w:r w:rsidRPr="00D66080">
        <w:t>search.</w:t>
      </w:r>
      <w:r>
        <w:t xml:space="preserve"> </w:t>
      </w:r>
      <w:r w:rsidRPr="00D66080">
        <w:t>A numbered list of records will be presented, with data from the</w:t>
      </w:r>
      <w:r>
        <w:t xml:space="preserve"> </w:t>
      </w:r>
      <w:r w:rsidRPr="00D66080">
        <w:t>first three</w:t>
      </w:r>
      <w:r>
        <w:t xml:space="preserve"> </w:t>
      </w:r>
      <w:r w:rsidRPr="00D66080">
        <w:t>columns of the database, allowing you to recognise which record you</w:t>
      </w:r>
      <w:r>
        <w:t xml:space="preserve"> </w:t>
      </w:r>
      <w:r w:rsidRPr="00D66080">
        <w:t>want to</w:t>
      </w:r>
      <w:r>
        <w:t xml:space="preserve"> </w:t>
      </w:r>
      <w:r w:rsidRPr="00D66080">
        <w:t>change or look at.</w:t>
      </w:r>
    </w:p>
    <w:p w14:paraId="056177E4" w14:textId="4F180019" w:rsidR="005A79F9" w:rsidRDefault="005A79F9">
      <w:pPr>
        <w:rPr>
          <w:rFonts w:asciiTheme="majorHAnsi" w:eastAsiaTheme="majorEastAsia" w:hAnsiTheme="majorHAnsi" w:cstheme="majorBidi"/>
          <w:bCs/>
          <w:color w:val="4F81BD" w:themeColor="accent1"/>
          <w:sz w:val="26"/>
          <w:szCs w:val="26"/>
        </w:rPr>
      </w:pPr>
    </w:p>
    <w:p w14:paraId="07411350" w14:textId="77777777" w:rsidR="001A4220" w:rsidRDefault="001A4220" w:rsidP="001A4220">
      <w:pPr>
        <w:pStyle w:val="Heading3"/>
      </w:pPr>
      <w:bookmarkStart w:id="46" w:name="_Toc459380690"/>
      <w:r>
        <w:t>Go back to database list</w:t>
      </w:r>
      <w:bookmarkEnd w:id="46"/>
    </w:p>
    <w:p w14:paraId="668EA15A" w14:textId="77777777" w:rsidR="005A79F9" w:rsidRDefault="005A79F9" w:rsidP="001A4220">
      <w:pPr>
        <w:spacing w:after="0"/>
        <w:jc w:val="both"/>
      </w:pPr>
    </w:p>
    <w:p w14:paraId="08D0E9DE" w14:textId="77777777" w:rsidR="00716572" w:rsidRDefault="001A4220" w:rsidP="001A4220">
      <w:pPr>
        <w:spacing w:after="0"/>
        <w:jc w:val="both"/>
      </w:pPr>
      <w:r w:rsidRPr="001A4220">
        <w:t>The third and final option allows you to go back to the database list. Enter to go back</w:t>
      </w:r>
      <w:r w:rsidR="00BE67DE" w:rsidRPr="001A4220">
        <w:t>.</w:t>
      </w:r>
    </w:p>
    <w:p w14:paraId="51A899E7" w14:textId="77777777" w:rsidR="000017F5" w:rsidRPr="0093084D" w:rsidRDefault="000017F5" w:rsidP="007C077F">
      <w:pPr>
        <w:spacing w:after="0"/>
        <w:jc w:val="both"/>
      </w:pPr>
    </w:p>
    <w:p w14:paraId="4C250BDC" w14:textId="77777777" w:rsidR="00E15D78" w:rsidRPr="00DB0A36" w:rsidRDefault="000017F5" w:rsidP="00DB0A36">
      <w:pPr>
        <w:pStyle w:val="Heading2"/>
      </w:pPr>
      <w:bookmarkStart w:id="47" w:name="_Toc459380691"/>
      <w:r w:rsidRPr="00DB0A36">
        <w:t>Email</w:t>
      </w:r>
      <w:bookmarkEnd w:id="47"/>
    </w:p>
    <w:p w14:paraId="4444C1B3" w14:textId="77777777" w:rsidR="005A79F9" w:rsidRDefault="005A79F9" w:rsidP="007C077F">
      <w:pPr>
        <w:spacing w:after="0"/>
        <w:jc w:val="both"/>
      </w:pPr>
    </w:p>
    <w:p w14:paraId="1CC7D482" w14:textId="307D9E9A" w:rsidR="00A706BF" w:rsidRPr="00E072ED" w:rsidRDefault="005D4614" w:rsidP="007C077F">
      <w:pPr>
        <w:spacing w:after="0"/>
        <w:jc w:val="both"/>
      </w:pPr>
      <w:r>
        <w:t>SAnote</w:t>
      </w:r>
      <w:r w:rsidR="00E15D78" w:rsidRPr="0093084D">
        <w:t xml:space="preserve"> uses the Alpine 2.02 program. </w:t>
      </w:r>
      <w:r w:rsidR="00E072ED" w:rsidRPr="00E072ED">
        <w:t>Y</w:t>
      </w:r>
      <w:r w:rsidR="008246DB" w:rsidRPr="00E072ED">
        <w:t xml:space="preserve">ou are able to work on your emails whilst off-line. </w:t>
      </w:r>
      <w:r w:rsidR="00A706BF" w:rsidRPr="00E072ED">
        <w:t xml:space="preserve">When not online, older messages and message drafts can be stored until Internet connectivity is restored. </w:t>
      </w:r>
      <w:r w:rsidR="004F6AB0" w:rsidRPr="00E072ED">
        <w:t>To retrieve all new messages you need to use the ‘get new messages’ menu option first.</w:t>
      </w:r>
    </w:p>
    <w:p w14:paraId="393048F5" w14:textId="77777777" w:rsidR="00E277D2" w:rsidRPr="0093084D" w:rsidRDefault="00E277D2" w:rsidP="007C077F">
      <w:pPr>
        <w:spacing w:after="0"/>
        <w:jc w:val="both"/>
      </w:pPr>
    </w:p>
    <w:p w14:paraId="0C6BAEA8" w14:textId="77777777" w:rsidR="00E072ED" w:rsidRPr="0093084D" w:rsidRDefault="006D4D3E" w:rsidP="00543D1E">
      <w:pPr>
        <w:spacing w:after="0"/>
        <w:jc w:val="both"/>
      </w:pPr>
      <w:r w:rsidRPr="0093084D">
        <w:t>You have seven options</w:t>
      </w:r>
      <w:r w:rsidR="00F86C39" w:rsidRPr="0093084D">
        <w:t xml:space="preserve">. You can either use the </w:t>
      </w:r>
      <w:r w:rsidR="0048457A">
        <w:t>up or down</w:t>
      </w:r>
      <w:r w:rsidR="00F86C39" w:rsidRPr="0093084D">
        <w:t xml:space="preserve"> arrow keys to navigate </w:t>
      </w:r>
      <w:r w:rsidR="00D77B42" w:rsidRPr="0093084D">
        <w:t>the sub-</w:t>
      </w:r>
      <w:r w:rsidR="00F86C39" w:rsidRPr="0093084D">
        <w:t>menu or the short cut key</w:t>
      </w:r>
      <w:r w:rsidR="00D77B42" w:rsidRPr="0093084D">
        <w:t>.</w:t>
      </w:r>
      <w:r w:rsidR="00F86C39" w:rsidRPr="0093084D">
        <w:t xml:space="preserve"> </w:t>
      </w:r>
      <w:r w:rsidR="00543D1E" w:rsidRPr="00543D1E">
        <w:t>The short cut key is provided in</w:t>
      </w:r>
      <w:r w:rsidR="00543D1E">
        <w:t xml:space="preserve"> </w:t>
      </w:r>
      <w:r w:rsidR="00543D1E" w:rsidRPr="00543D1E">
        <w:t>brackets next to the associated option below</w:t>
      </w:r>
      <w:r w:rsidR="00F86C39" w:rsidRPr="0093084D">
        <w:t>.</w:t>
      </w:r>
      <w:r w:rsidR="00E072ED">
        <w:t xml:space="preserve"> </w:t>
      </w:r>
      <w:r w:rsidR="00E072ED" w:rsidRPr="0093084D">
        <w:t xml:space="preserve">Enter to run and </w:t>
      </w:r>
      <w:r w:rsidR="007605F4">
        <w:t xml:space="preserve">q </w:t>
      </w:r>
      <w:r w:rsidR="00853869">
        <w:t>to</w:t>
      </w:r>
      <w:r w:rsidR="007605F4">
        <w:t xml:space="preserve"> </w:t>
      </w:r>
      <w:r w:rsidR="00E072ED" w:rsidRPr="0093084D">
        <w:t>quit.</w:t>
      </w:r>
    </w:p>
    <w:p w14:paraId="1A1819BB" w14:textId="77777777" w:rsidR="00E15D78" w:rsidRPr="0093084D" w:rsidRDefault="00E15D78" w:rsidP="007C077F">
      <w:pPr>
        <w:spacing w:after="0"/>
        <w:jc w:val="both"/>
      </w:pPr>
    </w:p>
    <w:p w14:paraId="299FE557" w14:textId="54491B6D" w:rsidR="00E15D78" w:rsidRPr="00E072ED" w:rsidRDefault="00E15D78" w:rsidP="00E072ED">
      <w:pPr>
        <w:pStyle w:val="Heading3"/>
      </w:pPr>
      <w:bookmarkStart w:id="48" w:name="_Toc459380692"/>
      <w:r w:rsidRPr="00E072ED">
        <w:t>Help</w:t>
      </w:r>
      <w:r w:rsidR="00F86C39" w:rsidRPr="00E072ED">
        <w:t xml:space="preserve"> (</w:t>
      </w:r>
      <w:r w:rsidR="001D7BE0">
        <w:t>question mark (</w:t>
      </w:r>
      <w:r w:rsidR="00F86C39" w:rsidRPr="00E072ED">
        <w:t>?)</w:t>
      </w:r>
      <w:r w:rsidR="001D7BE0">
        <w:t>)</w:t>
      </w:r>
      <w:bookmarkEnd w:id="48"/>
    </w:p>
    <w:p w14:paraId="762DFC3D" w14:textId="77777777" w:rsidR="005A79F9" w:rsidRDefault="005A79F9" w:rsidP="00E072ED">
      <w:pPr>
        <w:spacing w:after="0"/>
        <w:jc w:val="both"/>
      </w:pPr>
    </w:p>
    <w:p w14:paraId="5D32B4DB" w14:textId="77777777" w:rsidR="00A706BF" w:rsidRPr="00E072ED" w:rsidRDefault="00A706BF" w:rsidP="00E072ED">
      <w:pPr>
        <w:spacing w:after="0"/>
        <w:jc w:val="both"/>
      </w:pPr>
      <w:r w:rsidRPr="00E072ED">
        <w:t>Get help using Alpine</w:t>
      </w:r>
    </w:p>
    <w:p w14:paraId="7D5129C5" w14:textId="77777777" w:rsidR="00C0148C" w:rsidRPr="00C0148C" w:rsidRDefault="006E302F" w:rsidP="00C0148C">
      <w:pPr>
        <w:spacing w:after="0"/>
        <w:jc w:val="both"/>
      </w:pPr>
      <w:r w:rsidRPr="00E072ED">
        <w:t xml:space="preserve">You can use the </w:t>
      </w:r>
      <w:r w:rsidR="00C0148C">
        <w:t>help</w:t>
      </w:r>
      <w:r w:rsidRPr="00E072ED">
        <w:t xml:space="preserve"> at any point to be directed into the help menu </w:t>
      </w:r>
      <w:r w:rsidR="00C0148C">
        <w:t>(for context specific help). Thus, t</w:t>
      </w:r>
      <w:r w:rsidR="00C0148C" w:rsidRPr="00C0148C">
        <w:t xml:space="preserve">his help function displays context-sensitive help, depending where you were when you press the short cut key for the help function.  You can navigate using the arrow keys. </w:t>
      </w:r>
      <w:r w:rsidR="00C0148C">
        <w:t xml:space="preserve">Press </w:t>
      </w:r>
      <w:r w:rsidR="00C0148C" w:rsidRPr="00E072ED">
        <w:t>e to exit.</w:t>
      </w:r>
    </w:p>
    <w:p w14:paraId="2DBC6035" w14:textId="77777777" w:rsidR="000924DD" w:rsidRPr="0093084D" w:rsidRDefault="000924DD" w:rsidP="00C0148C">
      <w:pPr>
        <w:pStyle w:val="ListParagraph"/>
        <w:spacing w:after="0"/>
        <w:ind w:left="0"/>
        <w:jc w:val="both"/>
      </w:pPr>
    </w:p>
    <w:p w14:paraId="2EC38BA0" w14:textId="77777777" w:rsidR="00E15D78" w:rsidRPr="00E072ED" w:rsidRDefault="00E15D78" w:rsidP="00E072ED">
      <w:pPr>
        <w:pStyle w:val="Heading3"/>
      </w:pPr>
      <w:bookmarkStart w:id="49" w:name="_Toc459380693"/>
      <w:r w:rsidRPr="00E072ED">
        <w:t>Compose message</w:t>
      </w:r>
      <w:r w:rsidR="00F86C39" w:rsidRPr="00E072ED">
        <w:t xml:space="preserve"> (c)</w:t>
      </w:r>
      <w:bookmarkEnd w:id="49"/>
    </w:p>
    <w:p w14:paraId="1ED03FB6" w14:textId="77777777" w:rsidR="005A79F9" w:rsidRDefault="005A79F9" w:rsidP="006816D5">
      <w:pPr>
        <w:spacing w:after="0"/>
        <w:jc w:val="both"/>
      </w:pPr>
    </w:p>
    <w:p w14:paraId="3628E0A4" w14:textId="77777777" w:rsidR="00E82641" w:rsidRDefault="00E82641" w:rsidP="006816D5">
      <w:pPr>
        <w:spacing w:after="0"/>
        <w:jc w:val="both"/>
      </w:pPr>
      <w:r w:rsidRPr="00E072ED">
        <w:t xml:space="preserve">Press c to compose </w:t>
      </w:r>
      <w:r w:rsidR="00E072ED">
        <w:t xml:space="preserve">and send </w:t>
      </w:r>
      <w:r w:rsidRPr="00E072ED">
        <w:t xml:space="preserve">a message. You will be asked who you want to send a message to. </w:t>
      </w:r>
      <w:r w:rsidR="006816D5">
        <w:t>T</w:t>
      </w:r>
      <w:r w:rsidR="006816D5" w:rsidRPr="006816D5">
        <w:t>ype the email address of t</w:t>
      </w:r>
      <w:r w:rsidR="006816D5">
        <w:t xml:space="preserve">he person you want to send the </w:t>
      </w:r>
      <w:r w:rsidR="006816D5" w:rsidRPr="006816D5">
        <w:t>message to</w:t>
      </w:r>
      <w:r w:rsidR="006816D5">
        <w:t xml:space="preserve"> </w:t>
      </w:r>
      <w:r w:rsidR="006816D5" w:rsidRPr="006816D5">
        <w:t xml:space="preserve">or </w:t>
      </w:r>
      <w:r w:rsidR="006816D5">
        <w:t>p</w:t>
      </w:r>
      <w:r w:rsidR="00425F7A" w:rsidRPr="00E072ED">
        <w:t xml:space="preserve">ress control t to get the address book listing. </w:t>
      </w:r>
      <w:r w:rsidR="007939EF" w:rsidRPr="00E072ED">
        <w:t xml:space="preserve">Navigate through the list using the </w:t>
      </w:r>
      <w:r w:rsidR="0048457A">
        <w:t>up or down</w:t>
      </w:r>
      <w:r w:rsidR="007939EF" w:rsidRPr="00E072ED">
        <w:t xml:space="preserve"> arrow keys. Press enter on the contac</w:t>
      </w:r>
      <w:r w:rsidR="00587EE8" w:rsidRPr="00E072ED">
        <w:t>t you wish to send the emai</w:t>
      </w:r>
      <w:r w:rsidR="006816D5">
        <w:t>l to</w:t>
      </w:r>
      <w:r w:rsidR="00587EE8" w:rsidRPr="00E072ED">
        <w:t xml:space="preserve">. Use the </w:t>
      </w:r>
      <w:r w:rsidR="0048457A">
        <w:t>up or down</w:t>
      </w:r>
      <w:r w:rsidR="00587EE8" w:rsidRPr="00E072ED">
        <w:t xml:space="preserve"> arrow keys to navigate and fill in the different fields, for example the cc fie</w:t>
      </w:r>
      <w:r w:rsidR="00895348" w:rsidRPr="00E072ED">
        <w:t>l</w:t>
      </w:r>
      <w:r w:rsidR="00587EE8" w:rsidRPr="00E072ED">
        <w:t>d</w:t>
      </w:r>
      <w:r w:rsidR="00895348" w:rsidRPr="00E072ED">
        <w:t>,</w:t>
      </w:r>
      <w:r w:rsidR="00587EE8" w:rsidRPr="00E072ED">
        <w:t xml:space="preserve"> the attachment field</w:t>
      </w:r>
      <w:r w:rsidR="00895348" w:rsidRPr="00E072ED">
        <w:t xml:space="preserve"> and the email body</w:t>
      </w:r>
      <w:r w:rsidR="00587EE8" w:rsidRPr="00E072ED">
        <w:t xml:space="preserve">. </w:t>
      </w:r>
      <w:r w:rsidR="00895348" w:rsidRPr="00E072ED">
        <w:t xml:space="preserve">Once you have filled in all the fields you wish to complete, </w:t>
      </w:r>
      <w:r w:rsidR="003414BC" w:rsidRPr="00E072ED">
        <w:t>press control x followed by pressing y for yes. You will return to the ‘email’ menu.</w:t>
      </w:r>
    </w:p>
    <w:p w14:paraId="36A85E0A" w14:textId="77777777" w:rsidR="00DE6762" w:rsidRDefault="00DE6762" w:rsidP="009B494D">
      <w:pPr>
        <w:autoSpaceDE w:val="0"/>
        <w:autoSpaceDN w:val="0"/>
        <w:adjustRightInd w:val="0"/>
        <w:spacing w:after="0" w:line="240" w:lineRule="auto"/>
      </w:pPr>
    </w:p>
    <w:p w14:paraId="74B13584" w14:textId="77777777" w:rsidR="009B494D" w:rsidRPr="009B494D" w:rsidRDefault="009B494D" w:rsidP="009B494D">
      <w:pPr>
        <w:autoSpaceDE w:val="0"/>
        <w:autoSpaceDN w:val="0"/>
        <w:adjustRightInd w:val="0"/>
        <w:spacing w:after="0" w:line="240" w:lineRule="auto"/>
      </w:pPr>
      <w:r w:rsidRPr="009B494D">
        <w:t xml:space="preserve">When writing the body of an email, the following </w:t>
      </w:r>
      <w:r>
        <w:t>letter</w:t>
      </w:r>
      <w:r w:rsidR="006816D5">
        <w:t>s</w:t>
      </w:r>
      <w:r>
        <w:t xml:space="preserve"> are dis</w:t>
      </w:r>
      <w:r w:rsidRPr="009B494D">
        <w:t>played at the bottom of the screen:</w:t>
      </w:r>
    </w:p>
    <w:p w14:paraId="6A058CD6" w14:textId="77777777" w:rsidR="00DD7318" w:rsidRDefault="00DD7318" w:rsidP="00DD7318">
      <w:pPr>
        <w:pStyle w:val="PlainText"/>
      </w:pPr>
    </w:p>
    <w:p w14:paraId="6235F13A" w14:textId="1B8872CF" w:rsidR="00DD7318" w:rsidRDefault="008B0F0E" w:rsidP="00DD7318">
      <w:pPr>
        <w:pStyle w:val="PlainText"/>
      </w:pPr>
      <w:r>
        <w:t>Control g</w:t>
      </w:r>
      <w:r w:rsidR="00DE6762">
        <w:t>:</w:t>
      </w:r>
      <w:r w:rsidR="00DE6762">
        <w:tab/>
      </w:r>
      <w:r w:rsidR="00DE6762">
        <w:tab/>
        <w:t xml:space="preserve"> get h</w:t>
      </w:r>
      <w:r w:rsidR="00DD7318">
        <w:t xml:space="preserve">elp     </w:t>
      </w:r>
    </w:p>
    <w:p w14:paraId="32CD4B2E" w14:textId="5F117F1D" w:rsidR="00DD7318" w:rsidRDefault="008B0F0E" w:rsidP="00DD7318">
      <w:pPr>
        <w:pStyle w:val="PlainText"/>
      </w:pPr>
      <w:r>
        <w:t>Control x</w:t>
      </w:r>
      <w:r w:rsidR="00DE6762">
        <w:t>:</w:t>
      </w:r>
      <w:r w:rsidR="00DE6762">
        <w:tab/>
      </w:r>
      <w:r w:rsidR="00DE6762">
        <w:tab/>
        <w:t xml:space="preserve"> s</w:t>
      </w:r>
      <w:r w:rsidR="00DD7318">
        <w:t xml:space="preserve">end         </w:t>
      </w:r>
    </w:p>
    <w:p w14:paraId="48906095" w14:textId="50F516A3" w:rsidR="00DD7318" w:rsidRDefault="008B0F0E" w:rsidP="00DD7318">
      <w:pPr>
        <w:pStyle w:val="PlainText"/>
      </w:pPr>
      <w:r>
        <w:t>Control r</w:t>
      </w:r>
      <w:r w:rsidR="00DE6762">
        <w:t>:</w:t>
      </w:r>
      <w:r w:rsidR="00DE6762">
        <w:tab/>
      </w:r>
      <w:r w:rsidR="00DE6762">
        <w:tab/>
        <w:t xml:space="preserve"> read f</w:t>
      </w:r>
      <w:r w:rsidR="00DD7318">
        <w:t xml:space="preserve">ile    </w:t>
      </w:r>
    </w:p>
    <w:p w14:paraId="5899D051" w14:textId="6D9EC6EF" w:rsidR="00DD7318" w:rsidRDefault="008B0F0E" w:rsidP="00DD7318">
      <w:pPr>
        <w:pStyle w:val="PlainText"/>
      </w:pPr>
      <w:r>
        <w:t>Control y</w:t>
      </w:r>
      <w:r w:rsidR="00DE6762">
        <w:t>:</w:t>
      </w:r>
      <w:r w:rsidR="00DE6762">
        <w:tab/>
      </w:r>
      <w:r w:rsidR="00DE6762">
        <w:tab/>
        <w:t xml:space="preserve"> p</w:t>
      </w:r>
      <w:r w:rsidR="00DD7318">
        <w:t>rev</w:t>
      </w:r>
      <w:r w:rsidR="00DE6762">
        <w:t>ious page</w:t>
      </w:r>
      <w:r w:rsidR="00DD7318">
        <w:t xml:space="preserve">      </w:t>
      </w:r>
    </w:p>
    <w:p w14:paraId="5B712966" w14:textId="3CE3F585" w:rsidR="00DD7318" w:rsidRDefault="008B0F0E" w:rsidP="00DD7318">
      <w:pPr>
        <w:pStyle w:val="PlainText"/>
      </w:pPr>
      <w:r>
        <w:t>Control k</w:t>
      </w:r>
      <w:r w:rsidR="00DE6762">
        <w:t>:</w:t>
      </w:r>
      <w:r w:rsidR="00DE6762">
        <w:tab/>
      </w:r>
      <w:r w:rsidR="00DE6762">
        <w:tab/>
        <w:t xml:space="preserve"> c</w:t>
      </w:r>
      <w:r w:rsidR="00DD7318">
        <w:t xml:space="preserve">ut </w:t>
      </w:r>
      <w:r w:rsidR="00DE6762">
        <w:t>t</w:t>
      </w:r>
      <w:r w:rsidR="00DD7318">
        <w:t xml:space="preserve">ext     </w:t>
      </w:r>
    </w:p>
    <w:p w14:paraId="68ACC079" w14:textId="38B31EC6" w:rsidR="00DD7318" w:rsidRDefault="008B0F0E" w:rsidP="00DD7318">
      <w:pPr>
        <w:pStyle w:val="PlainText"/>
      </w:pPr>
      <w:r>
        <w:t>Control o</w:t>
      </w:r>
      <w:r w:rsidR="00DE6762">
        <w:t>:</w:t>
      </w:r>
      <w:r w:rsidR="00DE6762">
        <w:tab/>
      </w:r>
      <w:r w:rsidR="00DE6762">
        <w:tab/>
        <w:t xml:space="preserve"> p</w:t>
      </w:r>
      <w:r w:rsidR="00DD7318">
        <w:t>ostpone</w:t>
      </w:r>
    </w:p>
    <w:p w14:paraId="406EC370" w14:textId="6CC73A60" w:rsidR="00DD7318" w:rsidRDefault="008B0F0E" w:rsidP="00DD7318">
      <w:pPr>
        <w:pStyle w:val="PlainText"/>
      </w:pPr>
      <w:r>
        <w:t>Control c</w:t>
      </w:r>
      <w:r w:rsidR="00DE6762">
        <w:t>:</w:t>
      </w:r>
      <w:r w:rsidR="00DE6762">
        <w:tab/>
      </w:r>
      <w:r w:rsidR="00DE6762">
        <w:tab/>
        <w:t xml:space="preserve"> c</w:t>
      </w:r>
      <w:r w:rsidR="00DD7318">
        <w:t xml:space="preserve">ancel       </w:t>
      </w:r>
    </w:p>
    <w:p w14:paraId="58619ACC" w14:textId="45A63809" w:rsidR="00DD7318" w:rsidRDefault="008B0F0E" w:rsidP="00DD7318">
      <w:pPr>
        <w:pStyle w:val="PlainText"/>
      </w:pPr>
      <w:r>
        <w:t>Control j</w:t>
      </w:r>
      <w:r w:rsidR="00DE6762">
        <w:t>:</w:t>
      </w:r>
      <w:r w:rsidR="00DE6762">
        <w:tab/>
      </w:r>
      <w:r w:rsidR="00DE6762">
        <w:tab/>
        <w:t xml:space="preserve"> ju</w:t>
      </w:r>
      <w:r w:rsidR="00DD7318">
        <w:t xml:space="preserve">stify      </w:t>
      </w:r>
    </w:p>
    <w:p w14:paraId="619ECF0C" w14:textId="38387345" w:rsidR="00DD7318" w:rsidRDefault="008B0F0E" w:rsidP="00DD7318">
      <w:pPr>
        <w:pStyle w:val="PlainText"/>
      </w:pPr>
      <w:r>
        <w:t>Control w</w:t>
      </w:r>
      <w:r w:rsidR="00DE6762">
        <w:t>:</w:t>
      </w:r>
      <w:r w:rsidR="00DE6762">
        <w:tab/>
      </w:r>
      <w:r w:rsidR="00DE6762">
        <w:tab/>
      </w:r>
      <w:r w:rsidR="00DD7318">
        <w:t xml:space="preserve"> </w:t>
      </w:r>
      <w:r w:rsidR="00DE6762">
        <w:t>w</w:t>
      </w:r>
      <w:r w:rsidR="00DD7318">
        <w:t xml:space="preserve">here is     </w:t>
      </w:r>
    </w:p>
    <w:p w14:paraId="440ED215" w14:textId="7FD60964" w:rsidR="00DD7318" w:rsidRDefault="008B0F0E" w:rsidP="00DD7318">
      <w:pPr>
        <w:pStyle w:val="PlainText"/>
      </w:pPr>
      <w:r>
        <w:t>Control v</w:t>
      </w:r>
      <w:r w:rsidR="00DE6762">
        <w:t>:</w:t>
      </w:r>
      <w:r w:rsidR="00DE6762">
        <w:tab/>
      </w:r>
      <w:r w:rsidR="00DE6762">
        <w:tab/>
      </w:r>
      <w:r w:rsidR="00DD7318">
        <w:t xml:space="preserve"> </w:t>
      </w:r>
      <w:r w:rsidR="00DE6762">
        <w:t>n</w:t>
      </w:r>
      <w:r w:rsidR="00DD7318">
        <w:t xml:space="preserve">ext </w:t>
      </w:r>
      <w:r w:rsidR="00DE6762">
        <w:t>page</w:t>
      </w:r>
      <w:r w:rsidR="00DD7318">
        <w:t xml:space="preserve">     </w:t>
      </w:r>
    </w:p>
    <w:p w14:paraId="523CB5D0" w14:textId="38121CCF" w:rsidR="00DD7318" w:rsidRDefault="008B0F0E" w:rsidP="00DD7318">
      <w:pPr>
        <w:pStyle w:val="PlainText"/>
      </w:pPr>
      <w:r>
        <w:t>Control u</w:t>
      </w:r>
      <w:r w:rsidR="00DE6762">
        <w:t>:</w:t>
      </w:r>
      <w:r w:rsidR="00DE6762">
        <w:tab/>
      </w:r>
      <w:r w:rsidR="00DE6762">
        <w:tab/>
      </w:r>
      <w:r w:rsidR="00DD7318">
        <w:t xml:space="preserve"> </w:t>
      </w:r>
      <w:r w:rsidR="00DE6762">
        <w:t>unc</w:t>
      </w:r>
      <w:r w:rsidR="00DD7318">
        <w:t>ut</w:t>
      </w:r>
      <w:r w:rsidR="00DE6762">
        <w:t xml:space="preserve"> t</w:t>
      </w:r>
      <w:r w:rsidR="00DD7318">
        <w:t xml:space="preserve">ext   </w:t>
      </w:r>
    </w:p>
    <w:p w14:paraId="0D0219E2" w14:textId="45E27178" w:rsidR="00DD7318" w:rsidRDefault="008B0F0E" w:rsidP="00DD7318">
      <w:pPr>
        <w:pStyle w:val="PlainText"/>
      </w:pPr>
      <w:r>
        <w:t>Control t</w:t>
      </w:r>
      <w:r w:rsidR="00DE6762">
        <w:t>:</w:t>
      </w:r>
      <w:r w:rsidR="00DE6762">
        <w:tab/>
      </w:r>
      <w:r w:rsidR="00DE6762">
        <w:tab/>
        <w:t xml:space="preserve"> t</w:t>
      </w:r>
      <w:r w:rsidR="00DD7318">
        <w:t xml:space="preserve">o </w:t>
      </w:r>
      <w:r w:rsidR="00DE6762">
        <w:t>s</w:t>
      </w:r>
      <w:r w:rsidR="00DD7318">
        <w:t>pell</w:t>
      </w:r>
    </w:p>
    <w:p w14:paraId="742C774D" w14:textId="77777777" w:rsidR="00DE6762" w:rsidRDefault="00DE6762" w:rsidP="00E072ED">
      <w:pPr>
        <w:spacing w:after="0"/>
        <w:jc w:val="both"/>
        <w:rPr>
          <w:b/>
          <w:i/>
        </w:rPr>
      </w:pPr>
    </w:p>
    <w:p w14:paraId="6576E669" w14:textId="77777777" w:rsidR="00895348" w:rsidRPr="00E072ED" w:rsidRDefault="00895348" w:rsidP="00DE6762">
      <w:pPr>
        <w:pStyle w:val="Heading4"/>
      </w:pPr>
      <w:r w:rsidRPr="00E072ED">
        <w:t>Attach a file</w:t>
      </w:r>
    </w:p>
    <w:p w14:paraId="1D723452" w14:textId="7B79DC8C" w:rsidR="00895348" w:rsidRPr="00E072ED" w:rsidRDefault="00510437" w:rsidP="006816D5">
      <w:pPr>
        <w:spacing w:after="0"/>
        <w:jc w:val="both"/>
      </w:pPr>
      <w:r>
        <w:t>While</w:t>
      </w:r>
      <w:r w:rsidR="00C9748F">
        <w:t xml:space="preserve"> in</w:t>
      </w:r>
      <w:r w:rsidR="00895348" w:rsidRPr="00E072ED">
        <w:t xml:space="preserve"> attachment field, press control </w:t>
      </w:r>
      <w:r>
        <w:t>J</w:t>
      </w:r>
      <w:r w:rsidR="00895348" w:rsidRPr="00E072ED">
        <w:t xml:space="preserve">. </w:t>
      </w:r>
      <w:r w:rsidR="006816D5" w:rsidRPr="006816D5">
        <w:t>Either type th</w:t>
      </w:r>
      <w:r w:rsidR="006816D5">
        <w:t>e name of the file you want to a</w:t>
      </w:r>
      <w:r w:rsidR="006816D5" w:rsidRPr="006816D5">
        <w:t>ttach,</w:t>
      </w:r>
      <w:r w:rsidR="006816D5">
        <w:t xml:space="preserve"> </w:t>
      </w:r>
      <w:r w:rsidR="006816D5" w:rsidRPr="006816D5">
        <w:t>or press control</w:t>
      </w:r>
      <w:r w:rsidR="006816D5">
        <w:t xml:space="preserve"> </w:t>
      </w:r>
      <w:r w:rsidR="006816D5" w:rsidRPr="006816D5">
        <w:t>t to be taken into the Alpine file browser</w:t>
      </w:r>
      <w:r w:rsidR="00895348" w:rsidRPr="00E072ED">
        <w:t xml:space="preserve"> (not the </w:t>
      </w:r>
      <w:r w:rsidR="005D4614">
        <w:t>SAnote</w:t>
      </w:r>
      <w:r w:rsidR="00895348" w:rsidRPr="00E072ED">
        <w:t xml:space="preserve"> file browser) and you will be prompted to select a file. Use the </w:t>
      </w:r>
      <w:r w:rsidR="0048457A">
        <w:t>up or down</w:t>
      </w:r>
      <w:r w:rsidR="00895348" w:rsidRPr="00E072ED">
        <w:t xml:space="preserve"> arrow keys to navigate through the files. You can also use control w, followed by typing a partial file name. Enter on the file you wish to attach. You will then be asked to provide an attachment comment. Press enter. </w:t>
      </w:r>
    </w:p>
    <w:p w14:paraId="414DF007" w14:textId="77777777" w:rsidR="007939EF" w:rsidRPr="0093084D" w:rsidRDefault="007939EF" w:rsidP="007C077F">
      <w:pPr>
        <w:pStyle w:val="ListParagraph"/>
        <w:spacing w:after="0"/>
        <w:jc w:val="both"/>
      </w:pPr>
    </w:p>
    <w:p w14:paraId="65FE05E5" w14:textId="77777777" w:rsidR="007939EF" w:rsidRPr="00E072ED" w:rsidRDefault="007939EF" w:rsidP="00DE6762">
      <w:pPr>
        <w:pStyle w:val="Heading4"/>
      </w:pPr>
      <w:r w:rsidRPr="00E072ED">
        <w:t>Spell check</w:t>
      </w:r>
    </w:p>
    <w:p w14:paraId="5D351BB9" w14:textId="77777777" w:rsidR="00895348" w:rsidRPr="00E072ED" w:rsidRDefault="00895348" w:rsidP="00E072ED">
      <w:pPr>
        <w:spacing w:after="0"/>
        <w:jc w:val="both"/>
      </w:pPr>
      <w:r w:rsidRPr="00E072ED">
        <w:t xml:space="preserve">Whilst in the email body, you can press control t to spell check the text. </w:t>
      </w:r>
      <w:r w:rsidR="004A3874" w:rsidRPr="00E072ED">
        <w:t xml:space="preserve">You will get a list of any detected incorrect spelt words. </w:t>
      </w:r>
      <w:r w:rsidR="006E302F" w:rsidRPr="00E072ED">
        <w:t xml:space="preserve">Press </w:t>
      </w:r>
      <w:r w:rsidR="0048457A">
        <w:t>eight (</w:t>
      </w:r>
      <w:r w:rsidR="006E302F" w:rsidRPr="00E072ED">
        <w:t>8</w:t>
      </w:r>
      <w:r w:rsidR="0048457A">
        <w:t>)</w:t>
      </w:r>
      <w:r w:rsidR="006E302F" w:rsidRPr="00E072ED">
        <w:t xml:space="preserve"> on the numeric keypad. If the response is blank you know that you are on the incorrect word. Press </w:t>
      </w:r>
      <w:r w:rsidR="0048457A">
        <w:t>seven (</w:t>
      </w:r>
      <w:r w:rsidR="006E302F" w:rsidRPr="00E072ED">
        <w:t>7</w:t>
      </w:r>
      <w:r w:rsidR="0048457A">
        <w:t>)</w:t>
      </w:r>
      <w:r w:rsidR="006E302F" w:rsidRPr="00E072ED">
        <w:t xml:space="preserve"> on the numeric keypad to go through the suggested corrections. The suggested correction list will be in ascending order and each suggestion will have an associated number. Once you have chosen the suggestion you want to use, type the number. The word will then be replaced in the text. You will then either be taken to the next incorrect word or </w:t>
      </w:r>
      <w:r w:rsidR="00BF211E" w:rsidRPr="00E072ED">
        <w:t>back to the body of the email</w:t>
      </w:r>
      <w:r w:rsidR="006E302F" w:rsidRPr="00E072ED">
        <w:t xml:space="preserve"> if there aren’t any more incorrect words</w:t>
      </w:r>
      <w:r w:rsidR="00BF211E" w:rsidRPr="00E072ED">
        <w:t>.</w:t>
      </w:r>
    </w:p>
    <w:p w14:paraId="597579DF" w14:textId="77777777" w:rsidR="006E302F" w:rsidRDefault="006E302F" w:rsidP="007C077F">
      <w:pPr>
        <w:pStyle w:val="ListParagraph"/>
        <w:spacing w:after="0"/>
        <w:jc w:val="both"/>
      </w:pPr>
    </w:p>
    <w:p w14:paraId="0AD14EE9" w14:textId="77777777" w:rsidR="006E302F" w:rsidRPr="00E072ED" w:rsidRDefault="006E302F" w:rsidP="00DE6762">
      <w:pPr>
        <w:pStyle w:val="Heading4"/>
      </w:pPr>
      <w:r w:rsidRPr="00E072ED">
        <w:t>Postpone email</w:t>
      </w:r>
    </w:p>
    <w:p w14:paraId="1ACCED87" w14:textId="77777777" w:rsidR="006E302F" w:rsidRPr="00E072ED" w:rsidRDefault="006E302F" w:rsidP="00E072ED">
      <w:pPr>
        <w:spacing w:after="0"/>
        <w:jc w:val="both"/>
      </w:pPr>
      <w:r w:rsidRPr="00E072ED">
        <w:t>If you would like to save an incompl</w:t>
      </w:r>
      <w:r w:rsidR="00E072ED">
        <w:t>ete email</w:t>
      </w:r>
      <w:r w:rsidR="00FF5C9A">
        <w:t>,</w:t>
      </w:r>
      <w:r w:rsidR="00E072ED">
        <w:t xml:space="preserve"> to send later, press c</w:t>
      </w:r>
      <w:r w:rsidRPr="00E072ED">
        <w:t xml:space="preserve">ontrol o. </w:t>
      </w:r>
      <w:r w:rsidR="00B51B52" w:rsidRPr="00E072ED">
        <w:t>You will be returned to the ‘</w:t>
      </w:r>
      <w:r w:rsidR="0048360E" w:rsidRPr="00E072ED">
        <w:t>e</w:t>
      </w:r>
      <w:r w:rsidR="00B51B52" w:rsidRPr="00E072ED">
        <w:t>mail’ menu and the next time you enter into the ‘compose message’ menu you will be asked if you would like to write a new email or carry on with the postponed email.</w:t>
      </w:r>
      <w:r w:rsidRPr="00E072ED">
        <w:t xml:space="preserve"> </w:t>
      </w:r>
    </w:p>
    <w:p w14:paraId="42C12650" w14:textId="77777777" w:rsidR="007939EF" w:rsidRPr="0093084D" w:rsidRDefault="007939EF" w:rsidP="007C077F">
      <w:pPr>
        <w:pStyle w:val="ListParagraph"/>
        <w:spacing w:after="0"/>
        <w:jc w:val="both"/>
      </w:pPr>
    </w:p>
    <w:p w14:paraId="06E7B5D7" w14:textId="77777777" w:rsidR="00E82641" w:rsidRPr="00E072ED" w:rsidRDefault="006E302F" w:rsidP="00DE6762">
      <w:pPr>
        <w:pStyle w:val="Heading4"/>
      </w:pPr>
      <w:r w:rsidRPr="00E072ED">
        <w:t>Exit without saving email</w:t>
      </w:r>
    </w:p>
    <w:p w14:paraId="0237A65E" w14:textId="77777777" w:rsidR="006E302F" w:rsidRPr="00E072ED" w:rsidRDefault="006E302F" w:rsidP="00E072ED">
      <w:pPr>
        <w:spacing w:after="0"/>
        <w:jc w:val="both"/>
      </w:pPr>
      <w:r w:rsidRPr="00E072ED">
        <w:t xml:space="preserve">Press control </w:t>
      </w:r>
      <w:r w:rsidR="00FE0421">
        <w:t>C y</w:t>
      </w:r>
      <w:r w:rsidRPr="00E072ED">
        <w:t>ou will be asked to confirm</w:t>
      </w:r>
      <w:r w:rsidR="00FE0421">
        <w:t xml:space="preserve">, press </w:t>
      </w:r>
      <w:r w:rsidR="005A79F9">
        <w:t>“C”</w:t>
      </w:r>
      <w:r w:rsidR="00137E32">
        <w:t xml:space="preserve"> </w:t>
      </w:r>
      <w:r w:rsidR="005A79F9">
        <w:t>to</w:t>
      </w:r>
      <w:r w:rsidR="00FE0421">
        <w:t xml:space="preserve"> confirm</w:t>
      </w:r>
      <w:r w:rsidRPr="00E072ED">
        <w:t xml:space="preserve">. </w:t>
      </w:r>
    </w:p>
    <w:p w14:paraId="2BF60C89" w14:textId="77777777" w:rsidR="00117A71" w:rsidRDefault="00117A71" w:rsidP="007C077F">
      <w:pPr>
        <w:pStyle w:val="ListParagraph"/>
        <w:spacing w:after="0"/>
        <w:jc w:val="both"/>
      </w:pPr>
    </w:p>
    <w:p w14:paraId="194BB9F1" w14:textId="77777777" w:rsidR="00E072ED" w:rsidRDefault="00BC139C" w:rsidP="00E072ED">
      <w:pPr>
        <w:pStyle w:val="Heading3"/>
      </w:pPr>
      <w:bookmarkStart w:id="50" w:name="_Toc459380694"/>
      <w:r>
        <w:t>M</w:t>
      </w:r>
      <w:r w:rsidR="00E15D78" w:rsidRPr="00E072ED">
        <w:t>essage index</w:t>
      </w:r>
      <w:r w:rsidR="00F86C39" w:rsidRPr="00E072ED">
        <w:t xml:space="preserve"> (i)</w:t>
      </w:r>
      <w:bookmarkEnd w:id="50"/>
    </w:p>
    <w:p w14:paraId="092918B0" w14:textId="77777777" w:rsidR="005A79F9" w:rsidRDefault="005A79F9" w:rsidP="00E072ED">
      <w:pPr>
        <w:spacing w:after="0"/>
        <w:jc w:val="both"/>
      </w:pPr>
    </w:p>
    <w:p w14:paraId="08A4CC04" w14:textId="77777777" w:rsidR="00A706BF" w:rsidRDefault="00662B89" w:rsidP="00E072ED">
      <w:pPr>
        <w:spacing w:after="0"/>
        <w:jc w:val="both"/>
      </w:pPr>
      <w:r w:rsidRPr="00E072ED">
        <w:t>This is a</w:t>
      </w:r>
      <w:r w:rsidR="005B3192" w:rsidRPr="00E072ED">
        <w:t>ls</w:t>
      </w:r>
      <w:r w:rsidR="00461333">
        <w:t>o known as the inbox where you can v</w:t>
      </w:r>
      <w:r w:rsidR="00461333" w:rsidRPr="00E072ED">
        <w:t>iew messages in</w:t>
      </w:r>
      <w:r w:rsidR="00461333">
        <w:t xml:space="preserve"> the</w:t>
      </w:r>
      <w:r w:rsidR="00461333" w:rsidRPr="00E072ED">
        <w:t xml:space="preserve"> current folder</w:t>
      </w:r>
      <w:r w:rsidR="00461333">
        <w:t>.</w:t>
      </w:r>
      <w:r w:rsidR="005B3192" w:rsidRPr="00E072ED">
        <w:t xml:space="preserve"> </w:t>
      </w:r>
    </w:p>
    <w:p w14:paraId="35337225" w14:textId="77777777" w:rsidR="00461333" w:rsidRPr="00E072ED" w:rsidRDefault="00461333" w:rsidP="00E072ED">
      <w:pPr>
        <w:spacing w:after="0"/>
        <w:jc w:val="both"/>
      </w:pPr>
    </w:p>
    <w:p w14:paraId="11AED43B" w14:textId="0D7B9CBE" w:rsidR="00180B0B" w:rsidRPr="00E072ED" w:rsidRDefault="005D4614" w:rsidP="00631519">
      <w:pPr>
        <w:spacing w:after="0"/>
        <w:jc w:val="both"/>
      </w:pPr>
      <w:r>
        <w:t>SAnote</w:t>
      </w:r>
      <w:r w:rsidR="00180B0B" w:rsidRPr="00E072ED">
        <w:t xml:space="preserve"> will give you </w:t>
      </w:r>
      <w:r w:rsidR="00631519">
        <w:t xml:space="preserve">a </w:t>
      </w:r>
      <w:r w:rsidR="00180B0B" w:rsidRPr="00E072ED">
        <w:t>summary of your inbox. You can silence this by pressing the enter key on the numeric keypad.</w:t>
      </w:r>
      <w:r w:rsidR="000924DD" w:rsidRPr="00E072ED">
        <w:t xml:space="preserve"> </w:t>
      </w:r>
      <w:r w:rsidR="00631519" w:rsidRPr="00631519">
        <w:t>Now use the</w:t>
      </w:r>
      <w:r w:rsidR="00631519">
        <w:t xml:space="preserve"> </w:t>
      </w:r>
      <w:r w:rsidR="00631519" w:rsidRPr="00631519">
        <w:t>up and down arrow keys to navigate the inbox</w:t>
      </w:r>
      <w:r w:rsidR="000924DD" w:rsidRPr="00E072ED">
        <w:t>.</w:t>
      </w:r>
      <w:r w:rsidR="0005127A" w:rsidRPr="00E072ED">
        <w:t xml:space="preserve"> The details of the emails in your inbox will be given in terms of the sender, subject and date.</w:t>
      </w:r>
    </w:p>
    <w:p w14:paraId="7B10864A" w14:textId="77777777" w:rsidR="0005127A" w:rsidRPr="0093084D" w:rsidRDefault="0005127A" w:rsidP="007C077F">
      <w:pPr>
        <w:pStyle w:val="ListParagraph"/>
        <w:spacing w:after="0"/>
        <w:jc w:val="both"/>
      </w:pPr>
    </w:p>
    <w:p w14:paraId="43FCC130" w14:textId="77777777" w:rsidR="0005127A" w:rsidRPr="005A79F9" w:rsidRDefault="0005127A" w:rsidP="00E072ED">
      <w:pPr>
        <w:spacing w:after="0"/>
        <w:jc w:val="both"/>
        <w:rPr>
          <w:b/>
          <w:i/>
        </w:rPr>
      </w:pPr>
      <w:r w:rsidRPr="005A79F9">
        <w:rPr>
          <w:b/>
          <w:i/>
        </w:rPr>
        <w:t xml:space="preserve">Note: Messages are listed in most recent first. </w:t>
      </w:r>
    </w:p>
    <w:p w14:paraId="528C3577" w14:textId="77777777" w:rsidR="0024449C" w:rsidRPr="0093084D" w:rsidRDefault="0024449C" w:rsidP="007C077F">
      <w:pPr>
        <w:spacing w:after="0"/>
        <w:ind w:firstLine="720"/>
        <w:jc w:val="both"/>
        <w:rPr>
          <w:i/>
        </w:rPr>
      </w:pPr>
    </w:p>
    <w:p w14:paraId="67EBE6B4" w14:textId="77777777" w:rsidR="0024449C" w:rsidRPr="005A79F9" w:rsidRDefault="0024449C" w:rsidP="00E072ED">
      <w:pPr>
        <w:spacing w:after="0"/>
        <w:jc w:val="both"/>
        <w:rPr>
          <w:b/>
        </w:rPr>
      </w:pPr>
      <w:r w:rsidRPr="005A79F9">
        <w:rPr>
          <w:b/>
        </w:rPr>
        <w:t>Shortcut keys:</w:t>
      </w:r>
    </w:p>
    <w:p w14:paraId="5FFE6460" w14:textId="77777777" w:rsidR="0024449C" w:rsidRPr="0093084D" w:rsidRDefault="0024449C" w:rsidP="00E072ED">
      <w:pPr>
        <w:spacing w:after="0"/>
        <w:jc w:val="both"/>
      </w:pPr>
      <w:r w:rsidRPr="0093084D">
        <w:t>Control w:</w:t>
      </w:r>
      <w:r w:rsidRPr="0093084D">
        <w:tab/>
      </w:r>
      <w:r w:rsidRPr="0093084D">
        <w:tab/>
      </w:r>
      <w:r w:rsidRPr="0093084D">
        <w:tab/>
        <w:t>allows you to search</w:t>
      </w:r>
      <w:r w:rsidR="00FE0421">
        <w:t>.</w:t>
      </w:r>
    </w:p>
    <w:p w14:paraId="3D5DA0AD" w14:textId="78DE4453" w:rsidR="00325D17" w:rsidRDefault="0024449C" w:rsidP="00E072ED">
      <w:pPr>
        <w:spacing w:after="0"/>
        <w:ind w:left="2880" w:hanging="2880"/>
        <w:jc w:val="both"/>
      </w:pPr>
      <w:r w:rsidRPr="00CF3992">
        <w:t xml:space="preserve">Semicolon </w:t>
      </w:r>
      <w:r w:rsidR="00AF4F0B" w:rsidRPr="00CF3992">
        <w:t>(</w:t>
      </w:r>
      <w:r w:rsidRPr="00CF3992">
        <w:t xml:space="preserve">;): </w:t>
      </w:r>
      <w:r w:rsidRPr="00CF3992">
        <w:tab/>
        <w:t>allows you to search specific parts of the text (</w:t>
      </w:r>
      <w:r w:rsidR="00B233B3">
        <w:t>i.e.</w:t>
      </w:r>
      <w:r w:rsidRPr="00CF3992">
        <w:t xml:space="preserve"> the subject</w:t>
      </w:r>
      <w:r w:rsidR="00AF4F0B" w:rsidRPr="00CF3992">
        <w:t>, sender or date)</w:t>
      </w:r>
      <w:r w:rsidR="00DE6762">
        <w:t>.</w:t>
      </w:r>
    </w:p>
    <w:p w14:paraId="4BE9D29B" w14:textId="77777777" w:rsidR="0024449C" w:rsidRPr="0093084D" w:rsidRDefault="00137E32" w:rsidP="00E072ED">
      <w:pPr>
        <w:spacing w:after="0"/>
        <w:ind w:left="2880" w:hanging="2880"/>
        <w:jc w:val="both"/>
      </w:pPr>
      <w:r>
        <w:t>“A</w:t>
      </w:r>
      <w:r w:rsidR="00F67C3C">
        <w:t>”</w:t>
      </w:r>
      <w:r w:rsidR="00653FEA" w:rsidRPr="0093084D">
        <w:t>:</w:t>
      </w:r>
      <w:r w:rsidR="00653FEA" w:rsidRPr="0093084D">
        <w:tab/>
      </w:r>
      <w:r w:rsidR="00E072ED">
        <w:t>i</w:t>
      </w:r>
      <w:r w:rsidR="00653FEA" w:rsidRPr="0093084D">
        <w:t>s for apply. Once you have marked messages using the semicolon search function, you can implement various tasks to the marked emails, for example forward, extract or delete them.</w:t>
      </w:r>
    </w:p>
    <w:p w14:paraId="64416244" w14:textId="77777777" w:rsidR="00BE4160" w:rsidRPr="0093084D" w:rsidRDefault="00C81C47" w:rsidP="00E072ED">
      <w:pPr>
        <w:spacing w:after="0"/>
        <w:jc w:val="both"/>
      </w:pPr>
      <w:r w:rsidRPr="0093084D">
        <w:t>Question mark (</w:t>
      </w:r>
      <w:r w:rsidR="00BE4160" w:rsidRPr="0093084D">
        <w:t>?</w:t>
      </w:r>
      <w:r w:rsidRPr="0093084D">
        <w:t>)</w:t>
      </w:r>
      <w:r w:rsidR="00BE4160" w:rsidRPr="0093084D">
        <w:t>:</w:t>
      </w:r>
      <w:r w:rsidR="00BE4160" w:rsidRPr="0093084D">
        <w:tab/>
      </w:r>
      <w:r w:rsidR="00E072ED">
        <w:tab/>
      </w:r>
      <w:r w:rsidR="00BE4160" w:rsidRPr="0093084D">
        <w:t>context sensitive help</w:t>
      </w:r>
      <w:r w:rsidR="00FE0421">
        <w:t>.</w:t>
      </w:r>
    </w:p>
    <w:p w14:paraId="3B63C25D" w14:textId="77777777" w:rsidR="0005127A" w:rsidRPr="0093084D" w:rsidRDefault="0005127A" w:rsidP="007C077F">
      <w:pPr>
        <w:pStyle w:val="ListParagraph"/>
        <w:spacing w:after="0"/>
        <w:jc w:val="both"/>
        <w:rPr>
          <w:i/>
        </w:rPr>
      </w:pPr>
    </w:p>
    <w:p w14:paraId="7D2446B1" w14:textId="50A8A5C0" w:rsidR="0024449C" w:rsidRPr="00E072ED" w:rsidRDefault="0024449C" w:rsidP="00E072ED">
      <w:pPr>
        <w:spacing w:after="0"/>
        <w:jc w:val="both"/>
      </w:pPr>
      <w:r w:rsidRPr="00E072ED">
        <w:t>Press enter on the email you wish to read.</w:t>
      </w:r>
      <w:r w:rsidR="00BC7531" w:rsidRPr="00E072ED">
        <w:t xml:space="preserve"> The </w:t>
      </w:r>
      <w:r w:rsidR="005D4614">
        <w:t>SAnote</w:t>
      </w:r>
      <w:r w:rsidR="00BC7531" w:rsidRPr="00E072ED">
        <w:t xml:space="preserve"> will read </w:t>
      </w:r>
      <w:r w:rsidR="003D55F2">
        <w:t xml:space="preserve">it </w:t>
      </w:r>
      <w:r w:rsidR="00BC7531" w:rsidRPr="00E072ED">
        <w:t>to you.</w:t>
      </w:r>
      <w:r w:rsidR="003D55F2">
        <w:t xml:space="preserve"> Alternatively, you can use the reading keys on the numeric keypad to read the </w:t>
      </w:r>
      <w:r w:rsidR="005A79F9">
        <w:t>email.</w:t>
      </w:r>
    </w:p>
    <w:p w14:paraId="73B8FD7E" w14:textId="77777777" w:rsidR="00032C9B" w:rsidRPr="0093084D" w:rsidRDefault="00032C9B" w:rsidP="007C077F">
      <w:pPr>
        <w:pStyle w:val="ListParagraph"/>
        <w:spacing w:after="0"/>
        <w:jc w:val="both"/>
      </w:pPr>
    </w:p>
    <w:p w14:paraId="1AE1BB18" w14:textId="77777777" w:rsidR="00032C9B" w:rsidRPr="00E072ED" w:rsidRDefault="00176CCE" w:rsidP="00A20428">
      <w:pPr>
        <w:pStyle w:val="Heading4"/>
      </w:pPr>
      <w:r w:rsidRPr="00E072ED">
        <w:t>Reply to a</w:t>
      </w:r>
      <w:r w:rsidR="00A6254A" w:rsidRPr="00E072ED">
        <w:t>n</w:t>
      </w:r>
      <w:r w:rsidR="00032C9B" w:rsidRPr="00E072ED">
        <w:t xml:space="preserve"> email</w:t>
      </w:r>
    </w:p>
    <w:p w14:paraId="60D345FC" w14:textId="77777777" w:rsidR="005A79F9" w:rsidRDefault="005A79F9" w:rsidP="00E072ED">
      <w:pPr>
        <w:spacing w:after="0"/>
        <w:jc w:val="both"/>
      </w:pPr>
    </w:p>
    <w:p w14:paraId="2430AC37" w14:textId="77777777" w:rsidR="00032C9B" w:rsidRPr="00E072ED" w:rsidRDefault="00032C9B" w:rsidP="00E072ED">
      <w:pPr>
        <w:spacing w:after="0"/>
        <w:jc w:val="both"/>
      </w:pPr>
      <w:r w:rsidRPr="00E072ED">
        <w:t>Press</w:t>
      </w:r>
      <w:r w:rsidR="003D55F2">
        <w:t xml:space="preserve"> R</w:t>
      </w:r>
      <w:r w:rsidR="00B52C11" w:rsidRPr="00E072ED">
        <w:t xml:space="preserve"> </w:t>
      </w:r>
      <w:r w:rsidR="003D55F2">
        <w:t>for reply. Y</w:t>
      </w:r>
      <w:r w:rsidR="00B52C11" w:rsidRPr="00E072ED">
        <w:t>ou will be asked if you would like to include the original email, y for yes, c for cancel and n</w:t>
      </w:r>
      <w:r w:rsidR="003D55F2">
        <w:t xml:space="preserve"> for no</w:t>
      </w:r>
      <w:r w:rsidR="00B52C11" w:rsidRPr="00E072ED">
        <w:t>.</w:t>
      </w:r>
      <w:r w:rsidR="00BF23BE" w:rsidRPr="00E072ED">
        <w:t xml:space="preserve"> Select either y or n depending on your preference. You will be placed with in the body of the email you are sending. Use the numeric keypad keys to navigate in the message. Type the text of your email </w:t>
      </w:r>
    </w:p>
    <w:p w14:paraId="7A4B8162" w14:textId="77777777" w:rsidR="00BF23BE" w:rsidRPr="0093084D" w:rsidRDefault="00BF23BE" w:rsidP="007C077F">
      <w:pPr>
        <w:pStyle w:val="ListParagraph"/>
        <w:spacing w:after="0"/>
        <w:jc w:val="both"/>
      </w:pPr>
    </w:p>
    <w:p w14:paraId="3DAF90C7" w14:textId="77777777" w:rsidR="00BF23BE" w:rsidRPr="005A79F9" w:rsidRDefault="00BF23BE" w:rsidP="00E072ED">
      <w:pPr>
        <w:spacing w:after="0"/>
        <w:jc w:val="both"/>
        <w:rPr>
          <w:b/>
          <w:i/>
        </w:rPr>
      </w:pPr>
      <w:r w:rsidRPr="005A79F9">
        <w:rPr>
          <w:b/>
          <w:i/>
        </w:rPr>
        <w:t xml:space="preserve">Note: </w:t>
      </w:r>
      <w:r w:rsidR="00A20428" w:rsidRPr="005A79F9">
        <w:rPr>
          <w:b/>
          <w:i/>
        </w:rPr>
        <w:t>T</w:t>
      </w:r>
      <w:r w:rsidRPr="005A79F9">
        <w:rPr>
          <w:b/>
          <w:i/>
        </w:rPr>
        <w:t>he backspace key when erasing a letter does not speak the key being erased.</w:t>
      </w:r>
    </w:p>
    <w:p w14:paraId="1351E5A8" w14:textId="77777777" w:rsidR="00BF23BE" w:rsidRPr="005A79F9" w:rsidRDefault="00BF23BE" w:rsidP="007C077F">
      <w:pPr>
        <w:pStyle w:val="ListParagraph"/>
        <w:spacing w:after="0"/>
        <w:jc w:val="both"/>
        <w:rPr>
          <w:b/>
        </w:rPr>
      </w:pPr>
    </w:p>
    <w:p w14:paraId="47E41CD2" w14:textId="77777777" w:rsidR="00176CCE" w:rsidRDefault="00BF23BE" w:rsidP="00044342">
      <w:pPr>
        <w:spacing w:after="0"/>
        <w:jc w:val="both"/>
      </w:pPr>
      <w:r w:rsidRPr="00E072ED">
        <w:t xml:space="preserve">Once you have finished the email and it is ready to send, press control x. </w:t>
      </w:r>
      <w:r w:rsidR="00044342" w:rsidRPr="00044342">
        <w:t>You will be given a number of options but press y for yes to send</w:t>
      </w:r>
      <w:r w:rsidR="00044342">
        <w:t xml:space="preserve"> </w:t>
      </w:r>
      <w:r w:rsidR="00044342" w:rsidRPr="00044342">
        <w:t>the</w:t>
      </w:r>
      <w:r w:rsidR="00044342">
        <w:t xml:space="preserve"> </w:t>
      </w:r>
      <w:r w:rsidR="00044342" w:rsidRPr="00044342">
        <w:t>reply.</w:t>
      </w:r>
      <w:r w:rsidR="00044342">
        <w:t xml:space="preserve"> </w:t>
      </w:r>
      <w:r w:rsidR="00044342" w:rsidRPr="00044342">
        <w:t>You will return to the message list</w:t>
      </w:r>
      <w:r w:rsidR="00044342">
        <w:t>.</w:t>
      </w:r>
    </w:p>
    <w:p w14:paraId="15328660" w14:textId="77777777" w:rsidR="00044342" w:rsidRPr="0093084D" w:rsidRDefault="00044342" w:rsidP="00044342">
      <w:pPr>
        <w:spacing w:after="0"/>
        <w:jc w:val="both"/>
      </w:pPr>
    </w:p>
    <w:p w14:paraId="637871C1" w14:textId="77777777" w:rsidR="00176CCE" w:rsidRPr="00E072ED" w:rsidRDefault="00176CCE" w:rsidP="00A20428">
      <w:pPr>
        <w:pStyle w:val="Heading4"/>
      </w:pPr>
      <w:r w:rsidRPr="00E072ED">
        <w:t>View attachment</w:t>
      </w:r>
    </w:p>
    <w:p w14:paraId="1EB0F08D" w14:textId="77777777" w:rsidR="005A79F9" w:rsidRDefault="005A79F9" w:rsidP="00E072ED">
      <w:pPr>
        <w:spacing w:after="0"/>
        <w:jc w:val="both"/>
      </w:pPr>
    </w:p>
    <w:p w14:paraId="0509193C" w14:textId="77777777" w:rsidR="00096D17" w:rsidRPr="00E072ED" w:rsidRDefault="00176CCE" w:rsidP="00E072ED">
      <w:pPr>
        <w:spacing w:after="0"/>
        <w:jc w:val="both"/>
      </w:pPr>
      <w:r w:rsidRPr="00E072ED">
        <w:t>Press v and you will be placed on the first attachment. The attachment name will be read to you.</w:t>
      </w:r>
      <w:r w:rsidR="00D302EB" w:rsidRPr="00E072ED">
        <w:t xml:space="preserve"> Press enter and you will be asked whether you want to view the attachment, y for yes and n for n</w:t>
      </w:r>
      <w:r w:rsidR="0048457A">
        <w:t>o</w:t>
      </w:r>
      <w:r w:rsidR="00D302EB" w:rsidRPr="00E072ED">
        <w:t xml:space="preserve">. Press y. </w:t>
      </w:r>
    </w:p>
    <w:p w14:paraId="4919B543" w14:textId="77777777" w:rsidR="005A79F9" w:rsidRDefault="005A79F9" w:rsidP="00E072ED">
      <w:pPr>
        <w:spacing w:after="0"/>
        <w:jc w:val="both"/>
        <w:rPr>
          <w:b/>
          <w:i/>
        </w:rPr>
      </w:pPr>
    </w:p>
    <w:p w14:paraId="7A4BBA75" w14:textId="77777777" w:rsidR="00096D17" w:rsidRPr="005A79F9" w:rsidRDefault="00096D17" w:rsidP="00E072ED">
      <w:pPr>
        <w:spacing w:after="0"/>
        <w:jc w:val="both"/>
        <w:rPr>
          <w:b/>
          <w:i/>
        </w:rPr>
      </w:pPr>
      <w:r w:rsidRPr="005A79F9">
        <w:rPr>
          <w:b/>
          <w:i/>
        </w:rPr>
        <w:t>If it is an audio attachment:</w:t>
      </w:r>
    </w:p>
    <w:p w14:paraId="463D02A7" w14:textId="77777777" w:rsidR="00176CCE" w:rsidRPr="00E072ED" w:rsidRDefault="00E50A86" w:rsidP="00E50A86">
      <w:pPr>
        <w:spacing w:after="0"/>
        <w:jc w:val="both"/>
      </w:pPr>
      <w:r w:rsidRPr="00E50A86">
        <w:t>The device will play an audio at</w:t>
      </w:r>
      <w:r>
        <w:t xml:space="preserve">tachment. To stop the playback </w:t>
      </w:r>
      <w:r w:rsidRPr="00E50A86">
        <w:t>before it is</w:t>
      </w:r>
      <w:r>
        <w:t xml:space="preserve"> </w:t>
      </w:r>
      <w:r w:rsidRPr="00E50A86">
        <w:t>completed, press q.</w:t>
      </w:r>
      <w:r w:rsidR="006F7805" w:rsidRPr="00E072ED">
        <w:t xml:space="preserve"> </w:t>
      </w:r>
    </w:p>
    <w:p w14:paraId="2D9BAD17" w14:textId="77777777" w:rsidR="005A79F9" w:rsidRDefault="005A79F9" w:rsidP="00E072ED">
      <w:pPr>
        <w:spacing w:after="0"/>
        <w:jc w:val="both"/>
        <w:rPr>
          <w:b/>
          <w:i/>
        </w:rPr>
      </w:pPr>
    </w:p>
    <w:p w14:paraId="484C1ED3" w14:textId="77777777" w:rsidR="00096D17" w:rsidRPr="005A79F9" w:rsidRDefault="00096D17" w:rsidP="00E072ED">
      <w:pPr>
        <w:spacing w:after="0"/>
        <w:jc w:val="both"/>
        <w:rPr>
          <w:b/>
          <w:i/>
        </w:rPr>
      </w:pPr>
      <w:r w:rsidRPr="005A79F9">
        <w:rPr>
          <w:b/>
          <w:i/>
        </w:rPr>
        <w:t>If the attachment is a document file:</w:t>
      </w:r>
    </w:p>
    <w:p w14:paraId="2B476BD5" w14:textId="77777777" w:rsidR="00096D17" w:rsidRPr="00E072ED" w:rsidRDefault="00096D17" w:rsidP="00E072ED">
      <w:pPr>
        <w:spacing w:after="0"/>
        <w:jc w:val="both"/>
      </w:pPr>
      <w:r w:rsidRPr="00E072ED">
        <w:t>The device will read the document.</w:t>
      </w:r>
      <w:r w:rsidR="00737AF9" w:rsidRPr="00E072ED">
        <w:t xml:space="preserve"> Use the space bar to navigate to the next page, press b to go back one screen or </w:t>
      </w:r>
      <w:r w:rsidRPr="00E072ED">
        <w:t>press e</w:t>
      </w:r>
      <w:r w:rsidR="00737AF9" w:rsidRPr="00E072ED">
        <w:t xml:space="preserve"> to exit</w:t>
      </w:r>
      <w:r w:rsidR="00DC4EA5" w:rsidRPr="00E072ED">
        <w:t xml:space="preserve"> when you exit you will return to the attachment index. </w:t>
      </w:r>
      <w:r w:rsidR="002078AA" w:rsidRPr="00E072ED">
        <w:t>P</w:t>
      </w:r>
      <w:r w:rsidR="00C54141" w:rsidRPr="00E072ED">
        <w:t xml:space="preserve">ress shift and comma </w:t>
      </w:r>
      <w:r w:rsidR="0048457A">
        <w:t xml:space="preserve">(,) </w:t>
      </w:r>
      <w:r w:rsidR="00C54141" w:rsidRPr="00E072ED">
        <w:t>and you will return to the</w:t>
      </w:r>
      <w:r w:rsidR="002078AA" w:rsidRPr="00E072ED">
        <w:t xml:space="preserve"> point in the</w:t>
      </w:r>
      <w:r w:rsidR="00C54141" w:rsidRPr="00E072ED">
        <w:t xml:space="preserve"> message </w:t>
      </w:r>
      <w:r w:rsidR="002078AA" w:rsidRPr="00E072ED">
        <w:t xml:space="preserve">you were on. Press shift and comma again and you will return to the message </w:t>
      </w:r>
      <w:r w:rsidR="00C54141" w:rsidRPr="00E072ED">
        <w:t xml:space="preserve">list. </w:t>
      </w:r>
    </w:p>
    <w:p w14:paraId="6E00826C" w14:textId="77777777" w:rsidR="00BC4B5F" w:rsidRPr="0093084D" w:rsidRDefault="00BC4B5F" w:rsidP="007C077F">
      <w:pPr>
        <w:pStyle w:val="ListParagraph"/>
        <w:spacing w:after="0"/>
        <w:jc w:val="both"/>
      </w:pPr>
    </w:p>
    <w:p w14:paraId="24986458" w14:textId="77777777" w:rsidR="00BC4B5F" w:rsidRPr="00E072ED" w:rsidRDefault="00BC4B5F" w:rsidP="00A20428">
      <w:pPr>
        <w:pStyle w:val="Heading4"/>
      </w:pPr>
      <w:r w:rsidRPr="00E072ED">
        <w:t>Save attachment</w:t>
      </w:r>
    </w:p>
    <w:p w14:paraId="054E483B" w14:textId="77777777" w:rsidR="005A79F9" w:rsidRDefault="005A79F9" w:rsidP="00F16B25">
      <w:pPr>
        <w:spacing w:after="0"/>
        <w:jc w:val="both"/>
      </w:pPr>
    </w:p>
    <w:p w14:paraId="2735C51E" w14:textId="1ED30675" w:rsidR="00FA0A44" w:rsidRPr="00E072ED" w:rsidRDefault="00BC4B5F" w:rsidP="00F16B25">
      <w:pPr>
        <w:spacing w:after="0"/>
        <w:jc w:val="both"/>
      </w:pPr>
      <w:r w:rsidRPr="00E072ED">
        <w:t>Press v and you will be placed on the first attachment. Navigate to find the attac</w:t>
      </w:r>
      <w:r w:rsidR="006A120A" w:rsidRPr="00E072ED">
        <w:t xml:space="preserve">hment you wish to save. </w:t>
      </w:r>
      <w:r w:rsidR="00F16B25" w:rsidRPr="00F16B25">
        <w:t>Press s. You will now be in an edit field containing a suggested</w:t>
      </w:r>
      <w:r w:rsidR="00F16B25">
        <w:t xml:space="preserve"> </w:t>
      </w:r>
      <w:r w:rsidR="00F16B25" w:rsidRPr="00F16B25">
        <w:t>file name.</w:t>
      </w:r>
      <w:r w:rsidR="00F16B25">
        <w:t xml:space="preserve"> </w:t>
      </w:r>
      <w:r w:rsidR="00F16B25" w:rsidRPr="00F16B25">
        <w:t>To save the file using the suggested name, just press enter.</w:t>
      </w:r>
      <w:r w:rsidR="00F16B25">
        <w:t xml:space="preserve"> </w:t>
      </w:r>
      <w:r w:rsidR="004C4CC9">
        <w:t>At this point you can rename the</w:t>
      </w:r>
      <w:r w:rsidR="00F16B25">
        <w:t xml:space="preserve"> </w:t>
      </w:r>
      <w:r w:rsidR="00F16B25" w:rsidRPr="00F16B25">
        <w:t>file and the directory where the</w:t>
      </w:r>
      <w:r w:rsidR="00F16B25">
        <w:t xml:space="preserve"> file will be saved by editing </w:t>
      </w:r>
      <w:r w:rsidR="00F16B25" w:rsidRPr="00F16B25">
        <w:t>the field</w:t>
      </w:r>
      <w:r w:rsidR="00F16B25">
        <w:t xml:space="preserve"> </w:t>
      </w:r>
      <w:r w:rsidR="00F16B25" w:rsidRPr="00F16B25">
        <w:t>before pressing enter.</w:t>
      </w:r>
      <w:r w:rsidR="00F61120" w:rsidRPr="00E072ED">
        <w:t xml:space="preserve"> The file will be saved in /home/bid by default. You will r</w:t>
      </w:r>
      <w:r w:rsidR="00FA0A44" w:rsidRPr="00E072ED">
        <w:t>eturn to the point in the message you were on</w:t>
      </w:r>
      <w:r w:rsidR="00F61120" w:rsidRPr="00E072ED">
        <w:t xml:space="preserve"> (</w:t>
      </w:r>
      <w:r w:rsidR="00B233B3">
        <w:t>i.e.</w:t>
      </w:r>
      <w:r w:rsidR="00F61120" w:rsidRPr="00E072ED">
        <w:t xml:space="preserve"> on the attachment you saved)</w:t>
      </w:r>
      <w:r w:rsidR="00BE42FB">
        <w:t xml:space="preserve">. Press shift </w:t>
      </w:r>
      <w:r w:rsidR="00FA0A44" w:rsidRPr="00E072ED">
        <w:t xml:space="preserve">comma </w:t>
      </w:r>
      <w:r w:rsidR="00F61120" w:rsidRPr="00E072ED">
        <w:t>a</w:t>
      </w:r>
      <w:r w:rsidR="00FA0A44" w:rsidRPr="00E072ED">
        <w:t>nd</w:t>
      </w:r>
      <w:r w:rsidR="00F61120" w:rsidRPr="00E072ED">
        <w:t xml:space="preserve"> you will return to the message. Press shift comma again and you will return to the message </w:t>
      </w:r>
      <w:r w:rsidR="00FA0A44" w:rsidRPr="00E072ED">
        <w:t xml:space="preserve">list </w:t>
      </w:r>
    </w:p>
    <w:p w14:paraId="54D7E6E4" w14:textId="77777777" w:rsidR="00F960CC" w:rsidRPr="0093084D" w:rsidRDefault="00F960CC" w:rsidP="007C077F">
      <w:pPr>
        <w:pStyle w:val="ListParagraph"/>
        <w:spacing w:after="0"/>
        <w:jc w:val="both"/>
      </w:pPr>
    </w:p>
    <w:p w14:paraId="79C18E3E" w14:textId="77777777" w:rsidR="00AA0EB9" w:rsidRPr="00E072ED" w:rsidRDefault="00AA0EB9" w:rsidP="00A20428">
      <w:pPr>
        <w:pStyle w:val="Heading4"/>
      </w:pPr>
      <w:r w:rsidRPr="00E072ED">
        <w:t>Delete an email</w:t>
      </w:r>
    </w:p>
    <w:p w14:paraId="117AE36D" w14:textId="77777777" w:rsidR="005A79F9" w:rsidRDefault="005A79F9" w:rsidP="00F16B25">
      <w:pPr>
        <w:spacing w:after="0"/>
        <w:jc w:val="both"/>
      </w:pPr>
    </w:p>
    <w:p w14:paraId="32738CAA" w14:textId="77777777" w:rsidR="00AA0EB9" w:rsidRPr="00E072ED" w:rsidRDefault="00AA0EB9" w:rsidP="00F16B25">
      <w:pPr>
        <w:spacing w:after="0"/>
        <w:jc w:val="both"/>
      </w:pPr>
      <w:r w:rsidRPr="00E072ED">
        <w:t xml:space="preserve">Go to the message list and find the email you wish to delete. Press d. </w:t>
      </w:r>
      <w:r w:rsidR="00F16B25" w:rsidRPr="00F16B25">
        <w:t>The message will be marked for dele</w:t>
      </w:r>
      <w:r w:rsidR="00F16B25">
        <w:t xml:space="preserve">tion and you will be placed on </w:t>
      </w:r>
      <w:r w:rsidR="00F16B25" w:rsidRPr="00F16B25">
        <w:t>the next email in the</w:t>
      </w:r>
      <w:r w:rsidR="00F16B25">
        <w:t xml:space="preserve"> </w:t>
      </w:r>
      <w:r w:rsidR="00F16B25" w:rsidRPr="00F16B25">
        <w:t>list. Once you exit the email program, all messages marked for deletion</w:t>
      </w:r>
      <w:r w:rsidR="00F16B25">
        <w:t xml:space="preserve"> </w:t>
      </w:r>
      <w:r w:rsidR="00F16B25" w:rsidRPr="00F16B25">
        <w:t>will be removed. If you have mar</w:t>
      </w:r>
      <w:r w:rsidR="00F16B25">
        <w:t xml:space="preserve">ked a message for deletion and </w:t>
      </w:r>
      <w:r w:rsidR="00F16B25" w:rsidRPr="00F16B25">
        <w:t>decide that</w:t>
      </w:r>
      <w:r w:rsidR="00F16B25">
        <w:t xml:space="preserve"> </w:t>
      </w:r>
      <w:r w:rsidR="00F16B25" w:rsidRPr="00F16B25">
        <w:t>you no longer want it deleted, just p</w:t>
      </w:r>
      <w:r w:rsidR="00F16B25">
        <w:t xml:space="preserve">ress d on the message again to </w:t>
      </w:r>
      <w:r w:rsidR="00F16B25" w:rsidRPr="00F16B25">
        <w:t>cancel</w:t>
      </w:r>
      <w:r w:rsidR="00F16B25">
        <w:t xml:space="preserve"> </w:t>
      </w:r>
      <w:r w:rsidR="00F16B25" w:rsidRPr="00F16B25">
        <w:t>the deletion mark</w:t>
      </w:r>
      <w:r w:rsidR="005623E5" w:rsidRPr="00E072ED">
        <w:t xml:space="preserve">. </w:t>
      </w:r>
    </w:p>
    <w:p w14:paraId="15E814DA" w14:textId="77777777" w:rsidR="006E340C" w:rsidRPr="0093084D" w:rsidRDefault="006E340C" w:rsidP="007C077F">
      <w:pPr>
        <w:pStyle w:val="ListParagraph"/>
        <w:spacing w:after="0"/>
        <w:jc w:val="both"/>
      </w:pPr>
    </w:p>
    <w:p w14:paraId="0374A06D" w14:textId="77777777" w:rsidR="006E340C" w:rsidRPr="00E072ED" w:rsidRDefault="00F16B25" w:rsidP="00F16B25">
      <w:pPr>
        <w:spacing w:after="0"/>
        <w:jc w:val="both"/>
      </w:pPr>
      <w:r w:rsidRPr="00F16B25">
        <w:t>Press shift comma, to exit th</w:t>
      </w:r>
      <w:r>
        <w:t xml:space="preserve">e inbox and return to the main </w:t>
      </w:r>
      <w:r w:rsidRPr="00F16B25">
        <w:t>menu of</w:t>
      </w:r>
      <w:r>
        <w:t xml:space="preserve"> </w:t>
      </w:r>
      <w:r w:rsidRPr="00F16B25">
        <w:t xml:space="preserve">the email program.  </w:t>
      </w:r>
      <w:r w:rsidR="00FF21AB">
        <w:t>P</w:t>
      </w:r>
      <w:r w:rsidRPr="00F16B25">
        <w:t xml:space="preserve">ress </w:t>
      </w:r>
      <w:r w:rsidR="00F67C3C">
        <w:t xml:space="preserve">q </w:t>
      </w:r>
      <w:r w:rsidR="00853869">
        <w:t>to</w:t>
      </w:r>
      <w:r w:rsidR="00F67C3C">
        <w:t xml:space="preserve"> </w:t>
      </w:r>
      <w:r w:rsidR="00FF21AB">
        <w:t xml:space="preserve">exit directly. </w:t>
      </w:r>
    </w:p>
    <w:p w14:paraId="7694D933" w14:textId="395F97D1" w:rsidR="005A79F9" w:rsidRDefault="005A79F9">
      <w:pPr>
        <w:rPr>
          <w:rFonts w:asciiTheme="majorHAnsi" w:eastAsiaTheme="majorEastAsia" w:hAnsiTheme="majorHAnsi" w:cstheme="majorBidi"/>
          <w:bCs/>
          <w:color w:val="4F81BD" w:themeColor="accent1"/>
          <w:sz w:val="26"/>
          <w:szCs w:val="26"/>
        </w:rPr>
      </w:pPr>
    </w:p>
    <w:p w14:paraId="475D62E0" w14:textId="77777777" w:rsidR="00E15D78" w:rsidRPr="00E072ED" w:rsidRDefault="00A706BF" w:rsidP="00E072ED">
      <w:pPr>
        <w:pStyle w:val="Heading3"/>
      </w:pPr>
      <w:bookmarkStart w:id="51" w:name="_Toc459380695"/>
      <w:r w:rsidRPr="00E072ED">
        <w:t>Mail f</w:t>
      </w:r>
      <w:r w:rsidR="00E15D78" w:rsidRPr="00E072ED">
        <w:t>older list</w:t>
      </w:r>
      <w:r w:rsidR="00F86C39" w:rsidRPr="00E072ED">
        <w:t xml:space="preserve"> (l)</w:t>
      </w:r>
      <w:bookmarkEnd w:id="51"/>
    </w:p>
    <w:p w14:paraId="64A71433" w14:textId="77777777" w:rsidR="00137E32" w:rsidRDefault="00137E32" w:rsidP="00E072ED">
      <w:pPr>
        <w:spacing w:after="0"/>
        <w:jc w:val="both"/>
      </w:pPr>
    </w:p>
    <w:p w14:paraId="78BEC6C9" w14:textId="77777777" w:rsidR="00A706BF" w:rsidRPr="00E072ED" w:rsidRDefault="00A706BF" w:rsidP="00E072ED">
      <w:pPr>
        <w:spacing w:after="0"/>
        <w:jc w:val="both"/>
      </w:pPr>
      <w:r w:rsidRPr="00E072ED">
        <w:t>Select a folder to view</w:t>
      </w:r>
      <w:r w:rsidR="00007B89">
        <w:t>.</w:t>
      </w:r>
    </w:p>
    <w:p w14:paraId="49DCFA31" w14:textId="77777777" w:rsidR="00D15E39" w:rsidRPr="0093084D" w:rsidRDefault="00D15E39" w:rsidP="007C077F">
      <w:pPr>
        <w:pStyle w:val="ListParagraph"/>
        <w:spacing w:after="0"/>
        <w:jc w:val="both"/>
      </w:pPr>
    </w:p>
    <w:p w14:paraId="3D76F64E" w14:textId="77777777" w:rsidR="00D15E39" w:rsidRPr="00E072ED" w:rsidRDefault="00D15E39" w:rsidP="00E072ED">
      <w:pPr>
        <w:spacing w:after="0"/>
        <w:jc w:val="both"/>
      </w:pPr>
      <w:r w:rsidRPr="00E072ED">
        <w:t>You will be taken to the folder list</w:t>
      </w:r>
      <w:r w:rsidR="00EE3DF4" w:rsidRPr="00E072ED">
        <w:t>:</w:t>
      </w:r>
    </w:p>
    <w:p w14:paraId="17D3D346" w14:textId="77777777" w:rsidR="00E072ED" w:rsidRDefault="00EE3DF4" w:rsidP="00036A73">
      <w:pPr>
        <w:pStyle w:val="ListParagraph"/>
        <w:numPr>
          <w:ilvl w:val="0"/>
          <w:numId w:val="14"/>
        </w:numPr>
        <w:spacing w:after="0"/>
        <w:jc w:val="both"/>
      </w:pPr>
      <w:r w:rsidRPr="00E072ED">
        <w:t>Inbox</w:t>
      </w:r>
      <w:r w:rsidR="00E072ED" w:rsidRPr="00E072ED">
        <w:t xml:space="preserve"> </w:t>
      </w:r>
    </w:p>
    <w:p w14:paraId="345CDC1A" w14:textId="77777777" w:rsidR="00EE3DF4" w:rsidRPr="00E072ED" w:rsidRDefault="00EE3DF4" w:rsidP="00036A73">
      <w:pPr>
        <w:pStyle w:val="ListParagraph"/>
        <w:numPr>
          <w:ilvl w:val="0"/>
          <w:numId w:val="14"/>
        </w:numPr>
        <w:spacing w:after="0"/>
        <w:jc w:val="both"/>
      </w:pPr>
      <w:r w:rsidRPr="00E072ED">
        <w:t>Sent mail</w:t>
      </w:r>
    </w:p>
    <w:p w14:paraId="6974A9B5" w14:textId="77777777" w:rsidR="00E072ED" w:rsidRDefault="00EE3DF4" w:rsidP="00036A73">
      <w:pPr>
        <w:pStyle w:val="ListParagraph"/>
        <w:numPr>
          <w:ilvl w:val="0"/>
          <w:numId w:val="14"/>
        </w:numPr>
        <w:spacing w:after="0"/>
        <w:jc w:val="both"/>
      </w:pPr>
      <w:r w:rsidRPr="0093084D">
        <w:t>Kept email</w:t>
      </w:r>
    </w:p>
    <w:p w14:paraId="3B9F83E8" w14:textId="77777777" w:rsidR="00E072ED" w:rsidRDefault="00E072ED" w:rsidP="00E072ED">
      <w:pPr>
        <w:spacing w:after="0"/>
        <w:jc w:val="both"/>
      </w:pPr>
    </w:p>
    <w:p w14:paraId="71943E7C" w14:textId="77777777" w:rsidR="0014232C" w:rsidRPr="0093084D" w:rsidRDefault="00007B89" w:rsidP="00007B89">
      <w:pPr>
        <w:spacing w:after="0"/>
        <w:jc w:val="both"/>
      </w:pPr>
      <w:r w:rsidRPr="00007B89">
        <w:t>You will find yourself in the message list of the folder you have</w:t>
      </w:r>
      <w:r>
        <w:t xml:space="preserve"> </w:t>
      </w:r>
      <w:r w:rsidRPr="00007B89">
        <w:t>selected. You can use any of the f</w:t>
      </w:r>
      <w:r>
        <w:t xml:space="preserve">unctions described under inbox </w:t>
      </w:r>
      <w:r w:rsidRPr="00007B89">
        <w:t>above.</w:t>
      </w:r>
      <w:r>
        <w:t xml:space="preserve"> </w:t>
      </w:r>
      <w:r w:rsidRPr="00007B89">
        <w:t>Press shift and comma &lt; to return to the m</w:t>
      </w:r>
      <w:r>
        <w:t xml:space="preserve">ain menu of the email </w:t>
      </w:r>
      <w:r w:rsidRPr="00007B89">
        <w:t>program.</w:t>
      </w:r>
    </w:p>
    <w:p w14:paraId="5F2E07C4" w14:textId="77777777" w:rsidR="000924DD" w:rsidRPr="0093084D" w:rsidRDefault="000924DD" w:rsidP="007C077F">
      <w:pPr>
        <w:pStyle w:val="ListParagraph"/>
        <w:spacing w:after="0"/>
        <w:jc w:val="both"/>
      </w:pPr>
    </w:p>
    <w:p w14:paraId="03ECD9A0" w14:textId="77777777" w:rsidR="00E15D78" w:rsidRPr="00E072ED" w:rsidRDefault="00E15D78" w:rsidP="00E072ED">
      <w:pPr>
        <w:pStyle w:val="Heading3"/>
      </w:pPr>
      <w:bookmarkStart w:id="52" w:name="_Toc459380696"/>
      <w:r w:rsidRPr="00E072ED">
        <w:t>Address book</w:t>
      </w:r>
      <w:r w:rsidR="00F86C39" w:rsidRPr="00E072ED">
        <w:t xml:space="preserve"> (a)</w:t>
      </w:r>
      <w:bookmarkEnd w:id="52"/>
    </w:p>
    <w:p w14:paraId="3065866C" w14:textId="77777777" w:rsidR="003648A2" w:rsidRDefault="003648A2" w:rsidP="00E072ED">
      <w:pPr>
        <w:spacing w:after="0"/>
        <w:jc w:val="both"/>
      </w:pPr>
    </w:p>
    <w:p w14:paraId="41E2B906" w14:textId="77777777" w:rsidR="00A706BF" w:rsidRDefault="003B4CC8" w:rsidP="00E072ED">
      <w:pPr>
        <w:spacing w:after="0"/>
        <w:jc w:val="both"/>
      </w:pPr>
      <w:r>
        <w:t>You can u</w:t>
      </w:r>
      <w:r w:rsidR="00A706BF" w:rsidRPr="00E072ED">
        <w:t>pdate the address book</w:t>
      </w:r>
      <w:r>
        <w:t>.</w:t>
      </w:r>
    </w:p>
    <w:p w14:paraId="31E0E237" w14:textId="77777777" w:rsidR="003B4CC8" w:rsidRPr="00E072ED" w:rsidRDefault="003B4CC8" w:rsidP="00E072ED">
      <w:pPr>
        <w:spacing w:after="0"/>
        <w:jc w:val="both"/>
      </w:pPr>
    </w:p>
    <w:p w14:paraId="1B5312F4" w14:textId="77777777" w:rsidR="008E20DE" w:rsidRPr="00E072ED" w:rsidRDefault="008E20DE" w:rsidP="00D12FC4">
      <w:pPr>
        <w:pStyle w:val="Heading4"/>
      </w:pPr>
      <w:r w:rsidRPr="00E072ED">
        <w:t>Saving a contact</w:t>
      </w:r>
    </w:p>
    <w:p w14:paraId="5D0ACC3E" w14:textId="77777777" w:rsidR="003648A2" w:rsidRDefault="003648A2" w:rsidP="00E072ED">
      <w:pPr>
        <w:spacing w:after="0"/>
        <w:jc w:val="both"/>
      </w:pPr>
    </w:p>
    <w:p w14:paraId="024A49CF" w14:textId="75ABEC18" w:rsidR="008E20DE" w:rsidRPr="00E072ED" w:rsidRDefault="008E20DE" w:rsidP="00E072ED">
      <w:pPr>
        <w:spacing w:after="0"/>
        <w:jc w:val="both"/>
      </w:pPr>
      <w:r w:rsidRPr="00E072ED">
        <w:t xml:space="preserve">Find and enter into the email you wish to use the email address from. Press t. All the email addresses present in this email will be found and read out. Use the </w:t>
      </w:r>
      <w:r w:rsidR="0048457A">
        <w:t>up or down</w:t>
      </w:r>
      <w:r w:rsidRPr="00E072ED">
        <w:t xml:space="preserve"> arrow keys to navigate through the found email addresses. Press enter on the email address</w:t>
      </w:r>
      <w:r w:rsidR="004C4CC9">
        <w:t xml:space="preserve"> or </w:t>
      </w:r>
      <w:r w:rsidRPr="00E072ED">
        <w:t>contact you want to save. You will be asked for a nickname for the address. Type the nickname, followed by enter. If you want to save additional information regarding this contact (</w:t>
      </w:r>
      <w:r w:rsidR="00B233B3">
        <w:t>i.e.</w:t>
      </w:r>
      <w:r w:rsidRPr="00E072ED">
        <w:t xml:space="preserve"> additional emails for the same contact), use the numeric keypad nine (9) do navigate through the other options you can add. Now press control </w:t>
      </w:r>
      <w:r w:rsidR="00C56829" w:rsidRPr="00E072ED">
        <w:t>x</w:t>
      </w:r>
      <w:r w:rsidRPr="00E072ED">
        <w:t>. the contact will be saved in your address book.</w:t>
      </w:r>
      <w:r w:rsidR="005236B5" w:rsidRPr="00E072ED">
        <w:t xml:space="preserve"> You will return to the email in which you found the email address.</w:t>
      </w:r>
    </w:p>
    <w:p w14:paraId="76FE3129" w14:textId="77777777" w:rsidR="000924DD" w:rsidRPr="0093084D" w:rsidRDefault="000924DD" w:rsidP="007C077F">
      <w:pPr>
        <w:pStyle w:val="ListParagraph"/>
        <w:spacing w:after="0"/>
        <w:jc w:val="both"/>
      </w:pPr>
    </w:p>
    <w:p w14:paraId="10B0DD1F" w14:textId="77777777" w:rsidR="00A706BF" w:rsidRPr="00E072ED" w:rsidRDefault="00BC139C" w:rsidP="00E072ED">
      <w:pPr>
        <w:pStyle w:val="Heading3"/>
      </w:pPr>
      <w:bookmarkStart w:id="53" w:name="_Toc459380697"/>
      <w:r>
        <w:t>Configure your email</w:t>
      </w:r>
      <w:bookmarkEnd w:id="53"/>
    </w:p>
    <w:p w14:paraId="6C1FB5F7" w14:textId="77777777" w:rsidR="003648A2" w:rsidRDefault="003648A2" w:rsidP="00E072ED">
      <w:pPr>
        <w:spacing w:after="0"/>
        <w:jc w:val="both"/>
      </w:pPr>
    </w:p>
    <w:p w14:paraId="1794BE6B" w14:textId="77777777" w:rsidR="00DB189E" w:rsidRPr="00E072ED" w:rsidRDefault="00FF21AB" w:rsidP="00E072ED">
      <w:pPr>
        <w:spacing w:after="0"/>
        <w:jc w:val="both"/>
      </w:pPr>
      <w:r>
        <w:t>C</w:t>
      </w:r>
      <w:r w:rsidR="00A706BF" w:rsidRPr="00E072ED">
        <w:t>onfigure Alpine options</w:t>
      </w:r>
    </w:p>
    <w:p w14:paraId="4059C1BF" w14:textId="77777777" w:rsidR="00C56829" w:rsidRPr="0093084D" w:rsidRDefault="00C56829" w:rsidP="007C077F">
      <w:pPr>
        <w:pStyle w:val="ListParagraph"/>
        <w:spacing w:after="0"/>
        <w:jc w:val="both"/>
      </w:pPr>
    </w:p>
    <w:p w14:paraId="4E6AA30A" w14:textId="77777777" w:rsidR="00C56829" w:rsidRPr="00E072ED" w:rsidRDefault="00587EE8" w:rsidP="00E072ED">
      <w:pPr>
        <w:spacing w:after="0"/>
        <w:jc w:val="both"/>
      </w:pPr>
      <w:r w:rsidRPr="00E072ED">
        <w:t>U</w:t>
      </w:r>
      <w:r w:rsidR="00C56829" w:rsidRPr="00E072ED">
        <w:t xml:space="preserve">se </w:t>
      </w:r>
      <w:r w:rsidRPr="00E072ED">
        <w:t xml:space="preserve">the directions in </w:t>
      </w:r>
      <w:r w:rsidR="00C56829" w:rsidRPr="00E072ED">
        <w:t>‘set up your email’ in the Administration menu.</w:t>
      </w:r>
    </w:p>
    <w:p w14:paraId="6BFD8AA0" w14:textId="77777777" w:rsidR="000924DD" w:rsidRPr="0093084D" w:rsidRDefault="000924DD" w:rsidP="007C077F">
      <w:pPr>
        <w:pStyle w:val="ListParagraph"/>
        <w:spacing w:after="0"/>
        <w:jc w:val="both"/>
      </w:pPr>
    </w:p>
    <w:p w14:paraId="61670D68" w14:textId="77777777" w:rsidR="00A706BF" w:rsidRPr="00E072ED" w:rsidRDefault="00E15D78" w:rsidP="00E072ED">
      <w:pPr>
        <w:pStyle w:val="Heading3"/>
      </w:pPr>
      <w:bookmarkStart w:id="54" w:name="_Toc459380698"/>
      <w:r w:rsidRPr="00E072ED">
        <w:t>Quit</w:t>
      </w:r>
      <w:r w:rsidR="006C2783" w:rsidRPr="00E072ED">
        <w:t xml:space="preserve"> (q)</w:t>
      </w:r>
      <w:bookmarkEnd w:id="54"/>
    </w:p>
    <w:p w14:paraId="497A2639" w14:textId="77777777" w:rsidR="00E15D78" w:rsidRPr="00E072ED" w:rsidRDefault="006C2783" w:rsidP="00E072ED">
      <w:pPr>
        <w:spacing w:after="0"/>
        <w:jc w:val="both"/>
      </w:pPr>
      <w:r w:rsidRPr="00E072ED">
        <w:t>To leave the Alpine programme</w:t>
      </w:r>
    </w:p>
    <w:p w14:paraId="6E193192" w14:textId="77777777" w:rsidR="009546C9" w:rsidRPr="0093084D" w:rsidRDefault="009546C9" w:rsidP="007C077F">
      <w:pPr>
        <w:spacing w:after="0"/>
        <w:jc w:val="both"/>
      </w:pPr>
    </w:p>
    <w:p w14:paraId="578F9836" w14:textId="77777777" w:rsidR="00DE08F3" w:rsidRPr="00DB0A36" w:rsidRDefault="000017F5" w:rsidP="00DB0A36">
      <w:pPr>
        <w:pStyle w:val="Heading2"/>
      </w:pPr>
      <w:bookmarkStart w:id="55" w:name="_Toc459380699"/>
      <w:r w:rsidRPr="00DB0A36">
        <w:t xml:space="preserve">Use </w:t>
      </w:r>
      <w:r w:rsidR="00DE08F3" w:rsidRPr="00DB0A36">
        <w:t>T</w:t>
      </w:r>
      <w:r w:rsidRPr="00DB0A36">
        <w:t>witter</w:t>
      </w:r>
      <w:bookmarkEnd w:id="55"/>
    </w:p>
    <w:p w14:paraId="3ACF384B" w14:textId="77777777" w:rsidR="003648A2" w:rsidRDefault="003648A2" w:rsidP="007C077F">
      <w:pPr>
        <w:spacing w:after="0"/>
        <w:jc w:val="both"/>
        <w:rPr>
          <w:i/>
        </w:rPr>
      </w:pPr>
    </w:p>
    <w:p w14:paraId="3AAF6592" w14:textId="77777777" w:rsidR="00FC5F90" w:rsidRPr="003648A2" w:rsidRDefault="00DE08F3" w:rsidP="007C077F">
      <w:pPr>
        <w:spacing w:after="0"/>
        <w:jc w:val="both"/>
        <w:rPr>
          <w:b/>
          <w:i/>
        </w:rPr>
      </w:pPr>
      <w:r w:rsidRPr="003648A2">
        <w:rPr>
          <w:b/>
          <w:i/>
        </w:rPr>
        <w:t>Note: you need to have a Twitter account.</w:t>
      </w:r>
      <w:r w:rsidR="00CB14DE" w:rsidRPr="003648A2">
        <w:rPr>
          <w:b/>
          <w:i/>
        </w:rPr>
        <w:t xml:space="preserve"> You can register with Twitter using the internet. </w:t>
      </w:r>
      <w:r w:rsidRPr="003648A2">
        <w:rPr>
          <w:b/>
          <w:i/>
        </w:rPr>
        <w:t xml:space="preserve"> </w:t>
      </w:r>
    </w:p>
    <w:p w14:paraId="75D86116" w14:textId="77777777" w:rsidR="00CA4605" w:rsidRPr="0093084D" w:rsidRDefault="00CA4605" w:rsidP="007C077F">
      <w:pPr>
        <w:spacing w:after="0"/>
        <w:jc w:val="both"/>
        <w:rPr>
          <w:i/>
        </w:rPr>
      </w:pPr>
    </w:p>
    <w:p w14:paraId="09117B09" w14:textId="77777777" w:rsidR="0045487C" w:rsidRPr="0093084D" w:rsidRDefault="0045487C" w:rsidP="00575E23">
      <w:pPr>
        <w:pStyle w:val="Heading3"/>
      </w:pPr>
      <w:bookmarkStart w:id="56" w:name="_Toc459380700"/>
      <w:r w:rsidRPr="0093084D">
        <w:t>Set up Twitter account on this menu option</w:t>
      </w:r>
      <w:bookmarkEnd w:id="56"/>
      <w:r w:rsidRPr="0093084D">
        <w:t xml:space="preserve"> </w:t>
      </w:r>
    </w:p>
    <w:p w14:paraId="7EA9CD6D" w14:textId="77777777" w:rsidR="003648A2" w:rsidRDefault="003648A2" w:rsidP="007C077F">
      <w:pPr>
        <w:spacing w:after="0"/>
        <w:jc w:val="both"/>
      </w:pPr>
    </w:p>
    <w:p w14:paraId="533AC189" w14:textId="77777777" w:rsidR="00CA4605" w:rsidRPr="0093084D" w:rsidRDefault="00CA4605" w:rsidP="007C077F">
      <w:pPr>
        <w:spacing w:after="0"/>
        <w:jc w:val="both"/>
      </w:pPr>
      <w:r w:rsidRPr="0093084D">
        <w:t xml:space="preserve">The first time you </w:t>
      </w:r>
      <w:r w:rsidR="0045487C" w:rsidRPr="0093084D">
        <w:t>press enter on</w:t>
      </w:r>
      <w:r w:rsidRPr="0093084D">
        <w:t xml:space="preserve"> this menu option you will </w:t>
      </w:r>
      <w:r w:rsidR="0045487C" w:rsidRPr="0093084D">
        <w:t xml:space="preserve">be given an authentication key </w:t>
      </w:r>
      <w:r w:rsidRPr="0093084D">
        <w:t>and URL</w:t>
      </w:r>
      <w:r w:rsidR="0045487C" w:rsidRPr="0093084D">
        <w:t xml:space="preserve"> you need to go to, using a web browser, </w:t>
      </w:r>
      <w:r w:rsidRPr="0093084D">
        <w:t xml:space="preserve">to </w:t>
      </w:r>
      <w:r w:rsidR="00FF21AB">
        <w:t xml:space="preserve">enter </w:t>
      </w:r>
      <w:r w:rsidRPr="0093084D">
        <w:t>the authent</w:t>
      </w:r>
      <w:r w:rsidR="0045487C" w:rsidRPr="0093084D">
        <w:t xml:space="preserve">ication key. This will result in a Twitter key being stored on the devices hard drive under </w:t>
      </w:r>
      <w:r w:rsidR="0048457A">
        <w:t>Forward sl</w:t>
      </w:r>
      <w:r w:rsidR="00C4246C">
        <w:t>a</w:t>
      </w:r>
      <w:r w:rsidR="0048457A">
        <w:t xml:space="preserve">sh (/) </w:t>
      </w:r>
      <w:r w:rsidR="0045487C" w:rsidRPr="0093084D">
        <w:t>home</w:t>
      </w:r>
      <w:r w:rsidR="0048457A">
        <w:t xml:space="preserve"> Forward slash (/) </w:t>
      </w:r>
      <w:r w:rsidR="0045487C" w:rsidRPr="0093084D">
        <w:t>bid</w:t>
      </w:r>
      <w:r w:rsidR="0048457A">
        <w:t xml:space="preserve"> forward slash (/) </w:t>
      </w:r>
      <w:r w:rsidR="007F3560">
        <w:t>dot</w:t>
      </w:r>
      <w:r w:rsidR="0048457A">
        <w:t xml:space="preserve"> (</w:t>
      </w:r>
      <w:r w:rsidR="0045487C" w:rsidRPr="0093084D">
        <w:t>.</w:t>
      </w:r>
      <w:r w:rsidR="0048457A">
        <w:t xml:space="preserve">) </w:t>
      </w:r>
      <w:r w:rsidR="00FF21AB">
        <w:t>tw</w:t>
      </w:r>
      <w:r w:rsidR="007F1CD0">
        <w:t>i</w:t>
      </w:r>
      <w:r w:rsidR="0045487C" w:rsidRPr="0093084D">
        <w:t>tter</w:t>
      </w:r>
      <w:r w:rsidR="007F1CD0">
        <w:t xml:space="preserve"> </w:t>
      </w:r>
      <w:r w:rsidR="0045487C" w:rsidRPr="0093084D">
        <w:t xml:space="preserve">key. </w:t>
      </w:r>
    </w:p>
    <w:p w14:paraId="101F9730" w14:textId="77777777" w:rsidR="0045487C" w:rsidRPr="0093084D" w:rsidRDefault="0045487C" w:rsidP="007C077F">
      <w:pPr>
        <w:spacing w:after="0"/>
        <w:jc w:val="both"/>
      </w:pPr>
    </w:p>
    <w:p w14:paraId="26F7CDED" w14:textId="77777777" w:rsidR="0045487C" w:rsidRPr="0093084D" w:rsidRDefault="0045487C" w:rsidP="00575E23">
      <w:pPr>
        <w:pStyle w:val="Heading3"/>
      </w:pPr>
      <w:bookmarkStart w:id="57" w:name="_Toc459380701"/>
      <w:r w:rsidRPr="0093084D">
        <w:t>Using the menu option</w:t>
      </w:r>
      <w:bookmarkEnd w:id="57"/>
    </w:p>
    <w:p w14:paraId="0BA3CD80" w14:textId="77777777" w:rsidR="003648A2" w:rsidRDefault="003648A2" w:rsidP="007C077F">
      <w:pPr>
        <w:spacing w:after="0"/>
        <w:jc w:val="both"/>
      </w:pPr>
    </w:p>
    <w:p w14:paraId="260F5728" w14:textId="77777777" w:rsidR="005060A9" w:rsidRPr="0093084D" w:rsidRDefault="00506FC7" w:rsidP="007C077F">
      <w:pPr>
        <w:spacing w:after="0"/>
        <w:jc w:val="both"/>
      </w:pPr>
      <w:r w:rsidRPr="0093084D">
        <w:t xml:space="preserve">Once you have set up the menu option, press enter on the menu option. </w:t>
      </w:r>
      <w:r w:rsidR="007841D4" w:rsidRPr="0093084D">
        <w:t xml:space="preserve">The device </w:t>
      </w:r>
      <w:r w:rsidRPr="0093084D">
        <w:t xml:space="preserve">confirm login.  Press seven (7) on the numeric keypad </w:t>
      </w:r>
      <w:r w:rsidR="00C021D5" w:rsidRPr="0093084D">
        <w:t>if you would like to</w:t>
      </w:r>
      <w:r w:rsidRPr="0093084D">
        <w:t xml:space="preserve"> check which account name you are logged in as. </w:t>
      </w:r>
    </w:p>
    <w:p w14:paraId="358F6117" w14:textId="77777777" w:rsidR="00B45B62" w:rsidRPr="0093084D" w:rsidRDefault="00B45B62" w:rsidP="007C077F">
      <w:pPr>
        <w:spacing w:after="0"/>
        <w:jc w:val="both"/>
      </w:pPr>
    </w:p>
    <w:p w14:paraId="588C74BD" w14:textId="77777777" w:rsidR="00B45B62" w:rsidRPr="0093084D" w:rsidRDefault="00B45B62" w:rsidP="007C077F">
      <w:pPr>
        <w:spacing w:after="0"/>
        <w:jc w:val="both"/>
        <w:rPr>
          <w:i/>
        </w:rPr>
      </w:pPr>
      <w:r w:rsidRPr="0093084D">
        <w:rPr>
          <w:i/>
        </w:rPr>
        <w:t xml:space="preserve">Note: in this menu option the </w:t>
      </w:r>
      <w:r w:rsidR="00E072ED">
        <w:rPr>
          <w:i/>
        </w:rPr>
        <w:t xml:space="preserve">forward </w:t>
      </w:r>
      <w:r w:rsidRPr="0093084D">
        <w:rPr>
          <w:i/>
        </w:rPr>
        <w:t xml:space="preserve">slash key (/) stands for a command. If you don’t start your command with a </w:t>
      </w:r>
      <w:r w:rsidR="0084083D">
        <w:rPr>
          <w:i/>
        </w:rPr>
        <w:t>forward slash (</w:t>
      </w:r>
      <w:r w:rsidRPr="0093084D">
        <w:rPr>
          <w:i/>
        </w:rPr>
        <w:t>/</w:t>
      </w:r>
      <w:r w:rsidR="0084083D">
        <w:rPr>
          <w:i/>
        </w:rPr>
        <w:t>)</w:t>
      </w:r>
      <w:r w:rsidRPr="0093084D">
        <w:rPr>
          <w:i/>
        </w:rPr>
        <w:t xml:space="preserve"> it will be posted as a tweet.</w:t>
      </w:r>
    </w:p>
    <w:p w14:paraId="1F675825" w14:textId="77777777" w:rsidR="00B45B62" w:rsidRPr="0093084D" w:rsidRDefault="00B45B62" w:rsidP="007C077F">
      <w:pPr>
        <w:spacing w:after="0"/>
        <w:jc w:val="both"/>
      </w:pPr>
    </w:p>
    <w:p w14:paraId="5AAD42FB" w14:textId="77777777" w:rsidR="00DD0EEB" w:rsidRPr="0093084D" w:rsidRDefault="0048457A" w:rsidP="0084083D">
      <w:pPr>
        <w:spacing w:after="0"/>
        <w:ind w:left="5040" w:hanging="5040"/>
        <w:jc w:val="both"/>
      </w:pPr>
      <w:r>
        <w:t>Up or down</w:t>
      </w:r>
      <w:r w:rsidR="005060A9" w:rsidRPr="0093084D">
        <w:t xml:space="preserve"> arrow</w:t>
      </w:r>
      <w:r w:rsidR="00B45B62" w:rsidRPr="0093084D">
        <w:t>:</w:t>
      </w:r>
      <w:r w:rsidR="00B45B62" w:rsidRPr="0093084D">
        <w:tab/>
      </w:r>
      <w:r w:rsidR="005060A9" w:rsidRPr="0093084D">
        <w:t xml:space="preserve">navigate through the </w:t>
      </w:r>
      <w:r w:rsidR="001125BA" w:rsidRPr="0093084D">
        <w:t>latest tweet</w:t>
      </w:r>
      <w:r w:rsidR="00A3083A" w:rsidRPr="0093084D">
        <w:t>s</w:t>
      </w:r>
      <w:r w:rsidR="001125BA" w:rsidRPr="0093084D">
        <w:t xml:space="preserve"> of the Twitter </w:t>
      </w:r>
      <w:r w:rsidR="00B45B62" w:rsidRPr="0093084D">
        <w:t>accounts you are following</w:t>
      </w:r>
      <w:r w:rsidR="007F1CD0">
        <w:t>.</w:t>
      </w:r>
    </w:p>
    <w:p w14:paraId="43EF7239" w14:textId="77777777" w:rsidR="00C7690E" w:rsidRPr="0093084D" w:rsidRDefault="0084083D" w:rsidP="007C077F">
      <w:pPr>
        <w:spacing w:after="0"/>
        <w:jc w:val="both"/>
      </w:pPr>
      <w:r>
        <w:t>Forward slash (</w:t>
      </w:r>
      <w:r w:rsidR="00046220" w:rsidRPr="0093084D">
        <w:t>/</w:t>
      </w:r>
      <w:r>
        <w:t xml:space="preserve">) </w:t>
      </w:r>
      <w:r w:rsidR="00046220" w:rsidRPr="0093084D">
        <w:t>follow space [address to follow]</w:t>
      </w:r>
      <w:r w:rsidR="00B45B62" w:rsidRPr="0093084D">
        <w:t>:</w:t>
      </w:r>
      <w:r w:rsidR="00B45B62" w:rsidRPr="0093084D">
        <w:tab/>
        <w:t xml:space="preserve">to follow a Twitter </w:t>
      </w:r>
      <w:r w:rsidR="003648A2" w:rsidRPr="0093084D">
        <w:t>account.</w:t>
      </w:r>
    </w:p>
    <w:p w14:paraId="53FDC2C8" w14:textId="77777777" w:rsidR="00A3083A" w:rsidRPr="0093084D" w:rsidRDefault="0084083D" w:rsidP="007C077F">
      <w:pPr>
        <w:spacing w:after="0"/>
        <w:jc w:val="both"/>
      </w:pPr>
      <w:r>
        <w:t>Forward slash (</w:t>
      </w:r>
      <w:r w:rsidRPr="0093084D">
        <w:t>/</w:t>
      </w:r>
      <w:r>
        <w:t xml:space="preserve">) </w:t>
      </w:r>
      <w:r w:rsidR="00A3083A" w:rsidRPr="0093084D">
        <w:t>a</w:t>
      </w:r>
      <w:r w:rsidR="00B45B62" w:rsidRPr="0093084D">
        <w:t>:</w:t>
      </w:r>
      <w:r w:rsidR="00B45B62" w:rsidRPr="0093084D">
        <w:tab/>
      </w:r>
      <w:r w:rsidR="00B45B62" w:rsidRPr="0093084D">
        <w:tab/>
      </w:r>
      <w:r w:rsidR="00B45B62" w:rsidRPr="0093084D">
        <w:tab/>
      </w:r>
      <w:r w:rsidR="00B45B62" w:rsidRPr="0093084D">
        <w:tab/>
      </w:r>
      <w:r w:rsidR="00B45B62" w:rsidRPr="0093084D">
        <w:tab/>
      </w:r>
      <w:r w:rsidR="00693FE7">
        <w:t>to get the last 20 tweets</w:t>
      </w:r>
      <w:r w:rsidR="007F1CD0">
        <w:t>.</w:t>
      </w:r>
    </w:p>
    <w:p w14:paraId="492656D6" w14:textId="77777777" w:rsidR="00B45B62" w:rsidRPr="0093084D" w:rsidRDefault="0084083D" w:rsidP="007C077F">
      <w:pPr>
        <w:spacing w:after="0"/>
        <w:jc w:val="both"/>
      </w:pPr>
      <w:r>
        <w:t>Forward slash (</w:t>
      </w:r>
      <w:r w:rsidRPr="0093084D">
        <w:t>/</w:t>
      </w:r>
      <w:r>
        <w:t xml:space="preserve">) </w:t>
      </w:r>
      <w:r w:rsidR="00C7690E" w:rsidRPr="0093084D">
        <w:t>q</w:t>
      </w:r>
      <w:r w:rsidR="00B45B62" w:rsidRPr="0093084D">
        <w:t xml:space="preserve">: </w:t>
      </w:r>
      <w:r w:rsidR="00B45B62" w:rsidRPr="0093084D">
        <w:tab/>
      </w:r>
      <w:r w:rsidR="00B45B62" w:rsidRPr="0093084D">
        <w:tab/>
      </w:r>
      <w:r w:rsidR="00B45B62" w:rsidRPr="0093084D">
        <w:tab/>
      </w:r>
      <w:r w:rsidR="00B45B62" w:rsidRPr="0093084D">
        <w:tab/>
      </w:r>
      <w:r w:rsidR="00B45B62" w:rsidRPr="0093084D">
        <w:tab/>
        <w:t>t</w:t>
      </w:r>
      <w:r w:rsidR="00C7690E" w:rsidRPr="0093084D">
        <w:t xml:space="preserve">o </w:t>
      </w:r>
      <w:r w:rsidR="003648A2" w:rsidRPr="0093084D">
        <w:t>quit.</w:t>
      </w:r>
    </w:p>
    <w:p w14:paraId="5EDE23F6" w14:textId="77777777" w:rsidR="00056694" w:rsidRPr="0093084D" w:rsidRDefault="0084083D" w:rsidP="0084083D">
      <w:pPr>
        <w:spacing w:after="0"/>
        <w:ind w:left="5040" w:hanging="5040"/>
        <w:jc w:val="both"/>
      </w:pPr>
      <w:r>
        <w:t>Forward slash (</w:t>
      </w:r>
      <w:r w:rsidRPr="0093084D">
        <w:t>/</w:t>
      </w:r>
      <w:r>
        <w:t xml:space="preserve">) </w:t>
      </w:r>
      <w:r w:rsidR="001F09ED" w:rsidRPr="0093084D">
        <w:t>h</w:t>
      </w:r>
      <w:r w:rsidR="00B45B62" w:rsidRPr="0093084D">
        <w:t>:</w:t>
      </w:r>
      <w:r w:rsidR="00B45B62" w:rsidRPr="0093084D">
        <w:tab/>
      </w:r>
      <w:r w:rsidR="001F09ED" w:rsidRPr="0093084D">
        <w:t>for help</w:t>
      </w:r>
      <w:r w:rsidR="00B45B62" w:rsidRPr="0093084D">
        <w:t xml:space="preserve"> and to get a list of all function keys you can </w:t>
      </w:r>
      <w:r w:rsidR="003648A2" w:rsidRPr="0093084D">
        <w:t>use.</w:t>
      </w:r>
    </w:p>
    <w:p w14:paraId="0B167481" w14:textId="77777777" w:rsidR="00056694" w:rsidRPr="0093084D" w:rsidRDefault="00056694" w:rsidP="007C077F">
      <w:pPr>
        <w:spacing w:after="0"/>
        <w:jc w:val="both"/>
      </w:pPr>
    </w:p>
    <w:p w14:paraId="0B73F44E" w14:textId="77777777" w:rsidR="003E0AF1" w:rsidRPr="00DB0A36" w:rsidRDefault="00AC3E30" w:rsidP="00DB0A36">
      <w:pPr>
        <w:pStyle w:val="Heading2"/>
      </w:pPr>
      <w:bookmarkStart w:id="58" w:name="_Toc459380702"/>
      <w:r w:rsidRPr="00DB0A36">
        <w:t>Bash shell</w:t>
      </w:r>
      <w:bookmarkEnd w:id="58"/>
    </w:p>
    <w:p w14:paraId="7A701BBD" w14:textId="77777777" w:rsidR="003648A2" w:rsidRDefault="003648A2" w:rsidP="007C077F">
      <w:pPr>
        <w:spacing w:after="0"/>
        <w:jc w:val="both"/>
      </w:pPr>
    </w:p>
    <w:p w14:paraId="39E525D6" w14:textId="77777777" w:rsidR="00C8739D" w:rsidRPr="0093084D" w:rsidRDefault="00AC3E30" w:rsidP="007C077F">
      <w:pPr>
        <w:spacing w:after="0"/>
        <w:jc w:val="both"/>
      </w:pPr>
      <w:r w:rsidRPr="0093084D">
        <w:t>This menu option allows you</w:t>
      </w:r>
      <w:r w:rsidR="00C8739D" w:rsidRPr="0093084D">
        <w:t xml:space="preserve"> to</w:t>
      </w:r>
      <w:r w:rsidRPr="0093084D">
        <w:t xml:space="preserve"> perform </w:t>
      </w:r>
      <w:r w:rsidR="00655365" w:rsidRPr="0093084D">
        <w:t>advanced function</w:t>
      </w:r>
      <w:r w:rsidRPr="0093084D">
        <w:t xml:space="preserve">s using a command line. </w:t>
      </w:r>
    </w:p>
    <w:p w14:paraId="26E9461B" w14:textId="77777777" w:rsidR="00C8739D" w:rsidRPr="0093084D" w:rsidRDefault="00C8739D" w:rsidP="007C077F">
      <w:pPr>
        <w:spacing w:after="0"/>
        <w:jc w:val="both"/>
      </w:pPr>
    </w:p>
    <w:p w14:paraId="5E333899" w14:textId="77777777" w:rsidR="003648A2" w:rsidRDefault="00C8739D" w:rsidP="003648A2">
      <w:pPr>
        <w:spacing w:after="0"/>
        <w:jc w:val="both"/>
      </w:pPr>
      <w:r w:rsidRPr="0093084D">
        <w:t xml:space="preserve">When you enter into this menu option you are placed at a command prompt where you can </w:t>
      </w:r>
      <w:r w:rsidR="00660DAE" w:rsidRPr="00660DAE">
        <w:t xml:space="preserve">type a command </w:t>
      </w:r>
      <w:r w:rsidR="007F1CD0">
        <w:t xml:space="preserve">directly </w:t>
      </w:r>
      <w:r w:rsidR="00660DAE" w:rsidRPr="00660DAE">
        <w:t>to the operating system.</w:t>
      </w:r>
      <w:r w:rsidRPr="0093084D">
        <w:t xml:space="preserve"> </w:t>
      </w:r>
      <w:r w:rsidR="00AC3E30" w:rsidRPr="0093084D">
        <w:t xml:space="preserve">Type </w:t>
      </w:r>
      <w:r w:rsidR="00E072ED">
        <w:t>‘</w:t>
      </w:r>
      <w:r w:rsidR="00AC3E30" w:rsidRPr="0093084D">
        <w:t>exit</w:t>
      </w:r>
      <w:r w:rsidR="00E072ED">
        <w:t>’</w:t>
      </w:r>
      <w:r w:rsidR="00AC3E30" w:rsidRPr="0093084D">
        <w:t xml:space="preserve"> to </w:t>
      </w:r>
      <w:r w:rsidR="00A31EEB" w:rsidRPr="0093084D">
        <w:t>return to the main menu</w:t>
      </w:r>
      <w:r w:rsidR="00AC3E30" w:rsidRPr="0093084D">
        <w:t>.</w:t>
      </w:r>
    </w:p>
    <w:p w14:paraId="6E0F27A9" w14:textId="77777777" w:rsidR="003648A2" w:rsidRPr="003648A2" w:rsidRDefault="003648A2" w:rsidP="003648A2">
      <w:pPr>
        <w:spacing w:after="0"/>
        <w:jc w:val="both"/>
      </w:pPr>
    </w:p>
    <w:p w14:paraId="567175AE" w14:textId="77777777" w:rsidR="00F626C4" w:rsidRPr="00DB0A36" w:rsidRDefault="000017F5" w:rsidP="00DB0A36">
      <w:pPr>
        <w:pStyle w:val="Heading2"/>
      </w:pPr>
      <w:bookmarkStart w:id="59" w:name="_Toc459380703"/>
      <w:r w:rsidRPr="00DB0A36">
        <w:t>Look up a word in the dictionary</w:t>
      </w:r>
      <w:bookmarkEnd w:id="59"/>
    </w:p>
    <w:p w14:paraId="59BC74A4" w14:textId="77777777" w:rsidR="003648A2" w:rsidRDefault="003648A2" w:rsidP="007C077F">
      <w:pPr>
        <w:spacing w:after="0"/>
        <w:jc w:val="both"/>
      </w:pPr>
    </w:p>
    <w:p w14:paraId="2DD3AF04" w14:textId="77777777" w:rsidR="00F626C4" w:rsidRPr="0093084D" w:rsidRDefault="00F626C4" w:rsidP="007C077F">
      <w:pPr>
        <w:spacing w:after="0"/>
        <w:jc w:val="both"/>
      </w:pPr>
      <w:r w:rsidRPr="0093084D">
        <w:t>Type in the word you wish to look up</w:t>
      </w:r>
      <w:r w:rsidR="008E7DC4" w:rsidRPr="0093084D">
        <w:t>, followed by enter</w:t>
      </w:r>
      <w:r w:rsidRPr="0093084D">
        <w:t>.</w:t>
      </w:r>
      <w:r w:rsidR="008E7DC4" w:rsidRPr="0093084D">
        <w:t xml:space="preserve"> You could get multiple pages for the results found. Use the space bar to navigate to the next page. Press b to go back one screen or </w:t>
      </w:r>
      <w:r w:rsidR="008B4A90">
        <w:t>q</w:t>
      </w:r>
      <w:r w:rsidR="00853869">
        <w:t xml:space="preserve"> to</w:t>
      </w:r>
      <w:r w:rsidR="008B4A90">
        <w:t xml:space="preserve"> </w:t>
      </w:r>
      <w:r w:rsidR="008E7DC4" w:rsidRPr="0093084D">
        <w:t xml:space="preserve">quit. </w:t>
      </w:r>
      <w:r w:rsidRPr="0093084D">
        <w:t xml:space="preserve"> </w:t>
      </w:r>
    </w:p>
    <w:p w14:paraId="2CEDF476" w14:textId="77777777" w:rsidR="00F626C4" w:rsidRPr="0093084D" w:rsidRDefault="00F626C4" w:rsidP="007C077F">
      <w:pPr>
        <w:spacing w:after="0"/>
        <w:jc w:val="both"/>
      </w:pPr>
    </w:p>
    <w:p w14:paraId="3FC81BB3" w14:textId="77777777" w:rsidR="00741EC8" w:rsidRPr="00DB0A36" w:rsidRDefault="000017F5" w:rsidP="00DB0A36">
      <w:pPr>
        <w:pStyle w:val="Heading2"/>
      </w:pPr>
      <w:bookmarkStart w:id="60" w:name="_Toc459380704"/>
      <w:r w:rsidRPr="00DB0A36">
        <w:t xml:space="preserve">Look it up in the online </w:t>
      </w:r>
      <w:r w:rsidR="00D5690C" w:rsidRPr="00DB0A36">
        <w:t>encyclopaedia</w:t>
      </w:r>
      <w:bookmarkEnd w:id="60"/>
    </w:p>
    <w:p w14:paraId="7ADB6AC8" w14:textId="77777777" w:rsidR="003648A2" w:rsidRDefault="003648A2" w:rsidP="007C077F">
      <w:pPr>
        <w:spacing w:after="0"/>
        <w:jc w:val="both"/>
        <w:rPr>
          <w:i/>
        </w:rPr>
      </w:pPr>
    </w:p>
    <w:p w14:paraId="4E9C62CE" w14:textId="77777777" w:rsidR="00EE0B07" w:rsidRPr="003648A2" w:rsidRDefault="00EE0B07" w:rsidP="007C077F">
      <w:pPr>
        <w:spacing w:after="0"/>
        <w:jc w:val="both"/>
        <w:rPr>
          <w:b/>
          <w:i/>
        </w:rPr>
      </w:pPr>
      <w:r w:rsidRPr="003648A2">
        <w:rPr>
          <w:b/>
          <w:i/>
        </w:rPr>
        <w:t>Note: the online encyclopaedia is Wikipedia</w:t>
      </w:r>
      <w:r w:rsidR="00B8328C" w:rsidRPr="003648A2">
        <w:rPr>
          <w:b/>
          <w:i/>
        </w:rPr>
        <w:t xml:space="preserve"> and as a result you need to be connected to the Internet</w:t>
      </w:r>
      <w:r w:rsidRPr="003648A2">
        <w:rPr>
          <w:b/>
          <w:i/>
        </w:rPr>
        <w:t xml:space="preserve">. </w:t>
      </w:r>
    </w:p>
    <w:p w14:paraId="60876541" w14:textId="77777777" w:rsidR="00BC4F31" w:rsidRPr="0093084D" w:rsidRDefault="00BC4F31" w:rsidP="007C077F">
      <w:pPr>
        <w:spacing w:after="0"/>
        <w:jc w:val="both"/>
      </w:pPr>
    </w:p>
    <w:p w14:paraId="45446872" w14:textId="77777777" w:rsidR="00BC4F31" w:rsidRPr="0093084D" w:rsidRDefault="00183BFF" w:rsidP="007C077F">
      <w:pPr>
        <w:spacing w:after="0"/>
        <w:jc w:val="both"/>
      </w:pPr>
      <w:r w:rsidRPr="0093084D">
        <w:t xml:space="preserve">Type in the word you wish to look up, followed by enter. You could get multiple result pages for the results found. Use the space bar to navigate to the next page. </w:t>
      </w:r>
      <w:r w:rsidR="00890251" w:rsidRPr="00890251">
        <w:t xml:space="preserve">Press dash </w:t>
      </w:r>
      <w:r w:rsidR="00890251">
        <w:t>(</w:t>
      </w:r>
      <w:r w:rsidR="00890251" w:rsidRPr="00890251">
        <w:t>-</w:t>
      </w:r>
      <w:r w:rsidR="00137E32">
        <w:t>)</w:t>
      </w:r>
      <w:r w:rsidR="00137E32" w:rsidRPr="00890251">
        <w:t xml:space="preserve"> to</w:t>
      </w:r>
      <w:r w:rsidR="00890251" w:rsidRPr="00890251">
        <w:t xml:space="preserve"> go back one screen or </w:t>
      </w:r>
      <w:r w:rsidR="00BE30DC">
        <w:t>q to quit</w:t>
      </w:r>
      <w:r w:rsidR="00890251" w:rsidRPr="00890251">
        <w:t>.</w:t>
      </w:r>
      <w:r w:rsidRPr="0093084D">
        <w:t xml:space="preserve"> </w:t>
      </w:r>
      <w:r w:rsidR="00BC4F31" w:rsidRPr="0093084D">
        <w:t xml:space="preserve">Each link within the page is numbered and you can either navigate to the links using the arrow keys, or by typing [number]. </w:t>
      </w:r>
      <w:r w:rsidR="00B450BF" w:rsidRPr="0093084D">
        <w:t xml:space="preserve">Type shift </w:t>
      </w:r>
      <w:r w:rsidR="00E072ED">
        <w:t xml:space="preserve">and </w:t>
      </w:r>
      <w:r w:rsidR="008B4A90">
        <w:t xml:space="preserve">q to </w:t>
      </w:r>
      <w:r w:rsidR="00B450BF" w:rsidRPr="0093084D">
        <w:t xml:space="preserve">quit. You can also type </w:t>
      </w:r>
      <w:r w:rsidR="008B4A90">
        <w:t xml:space="preserve">q </w:t>
      </w:r>
      <w:r w:rsidR="00853869">
        <w:t>to</w:t>
      </w:r>
      <w:r w:rsidR="008B4A90">
        <w:t xml:space="preserve"> </w:t>
      </w:r>
      <w:r w:rsidR="00B450BF" w:rsidRPr="0093084D">
        <w:t xml:space="preserve">quit but you will first be asked if you are sure, </w:t>
      </w:r>
      <w:r w:rsidR="00890251">
        <w:t xml:space="preserve">press </w:t>
      </w:r>
      <w:r w:rsidR="00B450BF" w:rsidRPr="0093084D">
        <w:t>y</w:t>
      </w:r>
      <w:r w:rsidR="00890251">
        <w:t>.</w:t>
      </w:r>
    </w:p>
    <w:p w14:paraId="6C67C497" w14:textId="77777777" w:rsidR="000017F5" w:rsidRPr="0093084D" w:rsidRDefault="000017F5" w:rsidP="007C077F">
      <w:pPr>
        <w:spacing w:after="0"/>
        <w:jc w:val="both"/>
      </w:pPr>
    </w:p>
    <w:p w14:paraId="63EDB343" w14:textId="77777777" w:rsidR="002D7AFB" w:rsidRPr="00DB0A36" w:rsidRDefault="000017F5" w:rsidP="00DB0A36">
      <w:pPr>
        <w:pStyle w:val="Heading2"/>
      </w:pPr>
      <w:bookmarkStart w:id="61" w:name="_Toc459380705"/>
      <w:r w:rsidRPr="00DB0A36">
        <w:t>Administration menu</w:t>
      </w:r>
      <w:bookmarkEnd w:id="61"/>
    </w:p>
    <w:p w14:paraId="31030C73" w14:textId="77777777" w:rsidR="003648A2" w:rsidRDefault="003648A2" w:rsidP="007C077F">
      <w:pPr>
        <w:spacing w:after="0"/>
        <w:jc w:val="both"/>
      </w:pPr>
    </w:p>
    <w:p w14:paraId="5D015BF6" w14:textId="26CE3379" w:rsidR="00BA14BA" w:rsidRPr="0093084D" w:rsidRDefault="001258AC" w:rsidP="007C077F">
      <w:pPr>
        <w:spacing w:after="0"/>
        <w:jc w:val="both"/>
        <w:rPr>
          <w:b/>
        </w:rPr>
      </w:pPr>
      <w:r>
        <w:t xml:space="preserve">You have </w:t>
      </w:r>
      <w:r w:rsidR="003B3771">
        <w:t>8</w:t>
      </w:r>
      <w:r w:rsidR="00BA14BA" w:rsidRPr="0093084D">
        <w:t xml:space="preserve"> </w:t>
      </w:r>
      <w:r w:rsidR="002D7AFB" w:rsidRPr="0093084D">
        <w:t>option</w:t>
      </w:r>
      <w:r w:rsidR="00BA14BA" w:rsidRPr="0093084D">
        <w:t xml:space="preserve">s. Use the </w:t>
      </w:r>
      <w:r w:rsidR="0048457A">
        <w:t>up or down</w:t>
      </w:r>
      <w:r w:rsidR="00BA14BA" w:rsidRPr="0093084D">
        <w:t xml:space="preserve"> arrows to navigate, enter to run and </w:t>
      </w:r>
      <w:r w:rsidR="008B4A90">
        <w:t>q</w:t>
      </w:r>
      <w:r w:rsidR="00853869">
        <w:t xml:space="preserve"> to</w:t>
      </w:r>
      <w:r w:rsidR="008B4A90">
        <w:t xml:space="preserve"> </w:t>
      </w:r>
      <w:r w:rsidR="00BA14BA" w:rsidRPr="0093084D">
        <w:t>quit.</w:t>
      </w:r>
    </w:p>
    <w:p w14:paraId="1831D173" w14:textId="77777777" w:rsidR="00BA14BA" w:rsidRPr="0093084D" w:rsidRDefault="00BA14BA" w:rsidP="007C077F">
      <w:pPr>
        <w:spacing w:after="0"/>
        <w:jc w:val="both"/>
      </w:pPr>
    </w:p>
    <w:p w14:paraId="4A3CDD87" w14:textId="77777777" w:rsidR="00BA14BA" w:rsidRPr="00E072ED" w:rsidRDefault="00BA14BA" w:rsidP="00E072ED">
      <w:pPr>
        <w:pStyle w:val="Heading3"/>
      </w:pPr>
      <w:bookmarkStart w:id="62" w:name="_Toc459380706"/>
      <w:r w:rsidRPr="00E072ED">
        <w:t>Add an item to the administration</w:t>
      </w:r>
      <w:r w:rsidR="002D7AFB" w:rsidRPr="00E072ED">
        <w:t xml:space="preserve"> menu</w:t>
      </w:r>
      <w:bookmarkEnd w:id="62"/>
      <w:r w:rsidRPr="00E072ED">
        <w:t xml:space="preserve"> </w:t>
      </w:r>
    </w:p>
    <w:p w14:paraId="1C0B5917" w14:textId="77777777" w:rsidR="003648A2" w:rsidRDefault="003648A2" w:rsidP="00E072ED">
      <w:pPr>
        <w:spacing w:after="0"/>
        <w:jc w:val="both"/>
      </w:pPr>
    </w:p>
    <w:p w14:paraId="7A65810C" w14:textId="77777777" w:rsidR="006E4892" w:rsidRDefault="006E4892" w:rsidP="00E072ED">
      <w:pPr>
        <w:spacing w:after="0"/>
        <w:jc w:val="both"/>
      </w:pPr>
      <w:r w:rsidRPr="00E072ED">
        <w:t>Before you add an item to the administration menu, you need to create a new menu first. Please see process below in ‘create a new menu’.</w:t>
      </w:r>
    </w:p>
    <w:p w14:paraId="2314A452" w14:textId="77777777" w:rsidR="00400B68" w:rsidRDefault="00400B68" w:rsidP="00E072ED">
      <w:pPr>
        <w:spacing w:after="0"/>
        <w:jc w:val="both"/>
      </w:pPr>
    </w:p>
    <w:p w14:paraId="69F0941C" w14:textId="77777777" w:rsidR="00400B68" w:rsidRDefault="00400B68" w:rsidP="00400B68">
      <w:pPr>
        <w:spacing w:after="0"/>
        <w:jc w:val="both"/>
      </w:pPr>
      <w:r>
        <w:t>When in ‘add an item to the administration menu’ y</w:t>
      </w:r>
      <w:r w:rsidRPr="00241E16">
        <w:t xml:space="preserve">ou will be asked if you are sure you want to add an item to the </w:t>
      </w:r>
      <w:r w:rsidRPr="00E072ED">
        <w:t>administration menu</w:t>
      </w:r>
      <w:r w:rsidRPr="00241E16">
        <w:t xml:space="preserve">. Press y for yes or n for no. If you type n, you will be directed back to the </w:t>
      </w:r>
      <w:r w:rsidRPr="00E072ED">
        <w:t>administration menu</w:t>
      </w:r>
      <w:r w:rsidRPr="00241E16">
        <w:t xml:space="preserve">. </w:t>
      </w:r>
      <w:r w:rsidRPr="001E135A">
        <w:t>If you type y, you will be prompted to type the description of the</w:t>
      </w:r>
      <w:r>
        <w:t xml:space="preserve"> </w:t>
      </w:r>
      <w:r w:rsidRPr="001E135A">
        <w:t>new</w:t>
      </w:r>
      <w:r>
        <w:t xml:space="preserve"> </w:t>
      </w:r>
      <w:r w:rsidRPr="001E135A">
        <w:t>option whi</w:t>
      </w:r>
      <w:r>
        <w:t xml:space="preserve">ch you want to add to the menu, </w:t>
      </w:r>
      <w:r w:rsidRPr="001E135A">
        <w:t>followed by the enter key.</w:t>
      </w:r>
      <w:r w:rsidRPr="00241E16">
        <w:t xml:space="preserve"> </w:t>
      </w:r>
    </w:p>
    <w:p w14:paraId="4D6EEA76" w14:textId="77777777" w:rsidR="00400B68" w:rsidRDefault="00400B68" w:rsidP="00400B68">
      <w:pPr>
        <w:spacing w:after="0"/>
        <w:jc w:val="both"/>
      </w:pPr>
    </w:p>
    <w:p w14:paraId="3325871C" w14:textId="77777777" w:rsidR="00400B68" w:rsidRPr="003648A2" w:rsidRDefault="00400B68" w:rsidP="00400B68">
      <w:pPr>
        <w:autoSpaceDE w:val="0"/>
        <w:autoSpaceDN w:val="0"/>
        <w:adjustRightInd w:val="0"/>
        <w:spacing w:after="0" w:line="240" w:lineRule="auto"/>
        <w:rPr>
          <w:b/>
          <w:i/>
        </w:rPr>
      </w:pPr>
      <w:r w:rsidRPr="003648A2">
        <w:rPr>
          <w:b/>
          <w:i/>
        </w:rPr>
        <w:t>Note: You cannot use a comma in the description.</w:t>
      </w:r>
    </w:p>
    <w:p w14:paraId="41BD19A2" w14:textId="77777777" w:rsidR="00400B68" w:rsidRDefault="00400B68" w:rsidP="00400B68">
      <w:pPr>
        <w:spacing w:after="0"/>
        <w:jc w:val="both"/>
      </w:pPr>
    </w:p>
    <w:p w14:paraId="0E8D3B3D" w14:textId="77777777" w:rsidR="00400B68" w:rsidRDefault="004E4F33" w:rsidP="00400B68">
      <w:pPr>
        <w:spacing w:after="0"/>
        <w:jc w:val="both"/>
      </w:pPr>
      <w:r>
        <w:t>Next, y</w:t>
      </w:r>
      <w:r w:rsidR="00400B68" w:rsidRPr="00241E16">
        <w:t>ou will be aske</w:t>
      </w:r>
      <w:r w:rsidR="00400B68">
        <w:t xml:space="preserve">d for a command </w:t>
      </w:r>
      <w:r w:rsidR="00400B68" w:rsidRPr="00402449">
        <w:t>to be executed when this item is</w:t>
      </w:r>
      <w:r w:rsidR="00400B68">
        <w:t xml:space="preserve"> </w:t>
      </w:r>
      <w:r w:rsidR="00400B68" w:rsidRPr="00402449">
        <w:t xml:space="preserve">chosen from the </w:t>
      </w:r>
      <w:r w:rsidR="00400B68">
        <w:t>administration</w:t>
      </w:r>
      <w:r w:rsidR="00400B68" w:rsidRPr="00402449">
        <w:t xml:space="preserve"> menu.</w:t>
      </w:r>
      <w:r w:rsidR="00400B68">
        <w:t xml:space="preserve"> </w:t>
      </w:r>
      <w:r w:rsidR="00400B68" w:rsidRPr="00574D62">
        <w:t>Type the command which you want to b</w:t>
      </w:r>
      <w:r w:rsidR="00400B68">
        <w:t xml:space="preserve">e executed when this option is chosen </w:t>
      </w:r>
      <w:r w:rsidR="00400B68" w:rsidRPr="00574D62">
        <w:t>from the menu.</w:t>
      </w:r>
      <w:r w:rsidR="00400B68" w:rsidRPr="00241E16">
        <w:t xml:space="preserve"> Press enter, your item will now be added to the </w:t>
      </w:r>
      <w:r w:rsidR="00400B68" w:rsidRPr="00E072ED">
        <w:t>administration menu</w:t>
      </w:r>
      <w:r w:rsidR="00400B68" w:rsidRPr="00241E16">
        <w:t xml:space="preserve">. </w:t>
      </w:r>
    </w:p>
    <w:p w14:paraId="5B264F67" w14:textId="77777777" w:rsidR="00400B68" w:rsidRPr="00241E16" w:rsidRDefault="00400B68" w:rsidP="00400B68">
      <w:pPr>
        <w:spacing w:after="0"/>
        <w:jc w:val="both"/>
      </w:pPr>
    </w:p>
    <w:p w14:paraId="67C0FDC1" w14:textId="77777777" w:rsidR="00BA14BA" w:rsidRPr="00E072ED" w:rsidRDefault="00BA14BA" w:rsidP="00E072ED">
      <w:pPr>
        <w:pStyle w:val="Heading3"/>
      </w:pPr>
      <w:bookmarkStart w:id="63" w:name="_Toc459380707"/>
      <w:r w:rsidRPr="00E072ED">
        <w:t>Create a new menu</w:t>
      </w:r>
      <w:bookmarkEnd w:id="63"/>
    </w:p>
    <w:p w14:paraId="71D3BF0F" w14:textId="77777777" w:rsidR="003648A2" w:rsidRDefault="003648A2" w:rsidP="00E072ED">
      <w:pPr>
        <w:spacing w:after="0"/>
        <w:jc w:val="both"/>
      </w:pPr>
    </w:p>
    <w:p w14:paraId="63559C81" w14:textId="77777777" w:rsidR="00BA094A" w:rsidRDefault="004516FE" w:rsidP="00E072ED">
      <w:pPr>
        <w:spacing w:after="0"/>
        <w:jc w:val="both"/>
      </w:pPr>
      <w:r w:rsidRPr="00E072ED">
        <w:t>This is where you can add your own menus to the menu structure.</w:t>
      </w:r>
    </w:p>
    <w:p w14:paraId="6661FD04" w14:textId="77777777" w:rsidR="00E072ED" w:rsidRPr="00E072ED" w:rsidRDefault="00E072ED" w:rsidP="00E072ED">
      <w:pPr>
        <w:spacing w:after="0"/>
        <w:jc w:val="both"/>
      </w:pPr>
    </w:p>
    <w:p w14:paraId="583481D4" w14:textId="77777777" w:rsidR="009251C4" w:rsidRPr="00E072ED" w:rsidRDefault="007040CE" w:rsidP="00E072ED">
      <w:pPr>
        <w:spacing w:after="0"/>
        <w:jc w:val="both"/>
      </w:pPr>
      <w:r w:rsidRPr="00E072ED">
        <w:t>You will be prom</w:t>
      </w:r>
      <w:r w:rsidR="009251C4" w:rsidRPr="00E072ED">
        <w:t>pted to add the new menu name. T</w:t>
      </w:r>
      <w:r w:rsidRPr="00E072ED">
        <w:t>ype the new menu name, followed by enter.</w:t>
      </w:r>
      <w:r w:rsidR="00607C5E" w:rsidRPr="00E072ED">
        <w:t xml:space="preserve"> This menu will be stored in a </w:t>
      </w:r>
      <w:r w:rsidR="00362A2F" w:rsidRPr="00E072ED">
        <w:t xml:space="preserve">hidden </w:t>
      </w:r>
      <w:r w:rsidR="00607C5E" w:rsidRPr="00E072ED">
        <w:t xml:space="preserve">directory called </w:t>
      </w:r>
      <w:r w:rsidR="007F3560">
        <w:t xml:space="preserve">dot </w:t>
      </w:r>
      <w:r w:rsidR="009F3063">
        <w:t>(</w:t>
      </w:r>
      <w:r w:rsidR="00607C5E" w:rsidRPr="00E072ED">
        <w:t>.</w:t>
      </w:r>
      <w:r w:rsidR="009F3063">
        <w:t xml:space="preserve">) </w:t>
      </w:r>
      <w:r w:rsidR="00A71703">
        <w:t>kies</w:t>
      </w:r>
      <w:r w:rsidR="00362A2F" w:rsidRPr="00E072ED">
        <w:t>,</w:t>
      </w:r>
      <w:r w:rsidR="00607C5E" w:rsidRPr="00E072ED">
        <w:t xml:space="preserve"> under </w:t>
      </w:r>
      <w:r w:rsidR="009F3063">
        <w:t>forward slash (</w:t>
      </w:r>
      <w:r w:rsidR="00607C5E" w:rsidRPr="00E072ED">
        <w:t>/</w:t>
      </w:r>
      <w:r w:rsidR="009F3063">
        <w:t xml:space="preserve">) </w:t>
      </w:r>
      <w:r w:rsidR="00607C5E" w:rsidRPr="00E072ED">
        <w:t>home</w:t>
      </w:r>
      <w:r w:rsidR="009F3063">
        <w:t xml:space="preserve"> forward slash (</w:t>
      </w:r>
      <w:r w:rsidR="00607C5E" w:rsidRPr="00E072ED">
        <w:t>/</w:t>
      </w:r>
      <w:r w:rsidR="009F3063">
        <w:t xml:space="preserve">) </w:t>
      </w:r>
      <w:r w:rsidR="00A71703">
        <w:t>bid</w:t>
      </w:r>
      <w:r w:rsidR="00607C5E" w:rsidRPr="00E072ED">
        <w:t xml:space="preserve">. In order for </w:t>
      </w:r>
      <w:r w:rsidR="009251C4" w:rsidRPr="00E072ED">
        <w:t xml:space="preserve">you to now use this menu you need to add an item to the main menu or </w:t>
      </w:r>
      <w:r w:rsidR="006E4892" w:rsidRPr="00E072ED">
        <w:t>a relevant</w:t>
      </w:r>
      <w:r w:rsidR="009251C4" w:rsidRPr="00E072ED">
        <w:t xml:space="preserve"> sub-menu where you can add a menu item. </w:t>
      </w:r>
      <w:r w:rsidR="008072E8" w:rsidRPr="00E072ED">
        <w:t>Th</w:t>
      </w:r>
      <w:r w:rsidR="006E4892" w:rsidRPr="00E072ED">
        <w:t xml:space="preserve">is new item will call this new </w:t>
      </w:r>
      <w:r w:rsidR="00CA5D48" w:rsidRPr="00E072ED">
        <w:t>men</w:t>
      </w:r>
      <w:r w:rsidR="006E4892" w:rsidRPr="00E072ED">
        <w:t>u</w:t>
      </w:r>
      <w:r w:rsidR="008072E8" w:rsidRPr="00E072ED">
        <w:t xml:space="preserve"> you have created. Please see the process to add items to the menu option in the relevant s</w:t>
      </w:r>
      <w:r w:rsidR="00362A2F" w:rsidRPr="00E072ED">
        <w:t>ections of</w:t>
      </w:r>
      <w:r w:rsidR="008072E8" w:rsidRPr="00E072ED">
        <w:t xml:space="preserve"> the manual.</w:t>
      </w:r>
    </w:p>
    <w:p w14:paraId="71659A1F" w14:textId="77777777" w:rsidR="00FE0E19" w:rsidRPr="0093084D" w:rsidRDefault="00FE0E19" w:rsidP="007C077F">
      <w:pPr>
        <w:pStyle w:val="ListParagraph"/>
        <w:spacing w:after="0"/>
        <w:jc w:val="both"/>
      </w:pPr>
    </w:p>
    <w:p w14:paraId="61D69DFB" w14:textId="77777777" w:rsidR="00FE0E19" w:rsidRPr="003648A2" w:rsidRDefault="00FE0E19" w:rsidP="00E072ED">
      <w:pPr>
        <w:spacing w:after="0"/>
        <w:jc w:val="both"/>
        <w:rPr>
          <w:b/>
          <w:i/>
        </w:rPr>
      </w:pPr>
      <w:r w:rsidRPr="003648A2">
        <w:rPr>
          <w:b/>
          <w:i/>
        </w:rPr>
        <w:t xml:space="preserve">Note: to remove an entry in a menu, simply edit the file in the hidden directory. The hidden directory is </w:t>
      </w:r>
      <w:r w:rsidR="009F3063" w:rsidRPr="003648A2">
        <w:rPr>
          <w:b/>
          <w:i/>
        </w:rPr>
        <w:t>forward slash (</w:t>
      </w:r>
      <w:r w:rsidRPr="003648A2">
        <w:rPr>
          <w:b/>
          <w:i/>
        </w:rPr>
        <w:t>/</w:t>
      </w:r>
      <w:r w:rsidR="009F3063" w:rsidRPr="003648A2">
        <w:rPr>
          <w:b/>
          <w:i/>
        </w:rPr>
        <w:t xml:space="preserve">) </w:t>
      </w:r>
      <w:r w:rsidRPr="003648A2">
        <w:rPr>
          <w:b/>
          <w:i/>
        </w:rPr>
        <w:t>home</w:t>
      </w:r>
      <w:r w:rsidR="009F3063" w:rsidRPr="003648A2">
        <w:rPr>
          <w:b/>
          <w:i/>
        </w:rPr>
        <w:t xml:space="preserve"> forward slash (</w:t>
      </w:r>
      <w:r w:rsidRPr="003648A2">
        <w:rPr>
          <w:b/>
          <w:i/>
        </w:rPr>
        <w:t>/</w:t>
      </w:r>
      <w:r w:rsidR="009F3063" w:rsidRPr="003648A2">
        <w:rPr>
          <w:b/>
          <w:i/>
        </w:rPr>
        <w:t xml:space="preserve">) </w:t>
      </w:r>
      <w:r w:rsidRPr="003648A2">
        <w:rPr>
          <w:b/>
          <w:i/>
        </w:rPr>
        <w:t>bid</w:t>
      </w:r>
      <w:r w:rsidR="009F3063" w:rsidRPr="003648A2">
        <w:rPr>
          <w:b/>
          <w:i/>
        </w:rPr>
        <w:t xml:space="preserve"> forward slash (</w:t>
      </w:r>
      <w:r w:rsidR="00A71703" w:rsidRPr="003648A2">
        <w:rPr>
          <w:b/>
          <w:i/>
        </w:rPr>
        <w:t>/</w:t>
      </w:r>
      <w:r w:rsidR="009F3063" w:rsidRPr="003648A2">
        <w:rPr>
          <w:b/>
          <w:i/>
        </w:rPr>
        <w:t xml:space="preserve">) </w:t>
      </w:r>
      <w:r w:rsidR="007F3560" w:rsidRPr="003648A2">
        <w:rPr>
          <w:b/>
          <w:i/>
        </w:rPr>
        <w:t xml:space="preserve">dot </w:t>
      </w:r>
      <w:r w:rsidR="009F3063" w:rsidRPr="003648A2">
        <w:rPr>
          <w:b/>
          <w:i/>
        </w:rPr>
        <w:t>(</w:t>
      </w:r>
      <w:r w:rsidRPr="003648A2">
        <w:rPr>
          <w:b/>
          <w:i/>
        </w:rPr>
        <w:t>.</w:t>
      </w:r>
      <w:r w:rsidR="009F3063" w:rsidRPr="003648A2">
        <w:rPr>
          <w:b/>
          <w:i/>
        </w:rPr>
        <w:t xml:space="preserve">) </w:t>
      </w:r>
      <w:r w:rsidRPr="003648A2">
        <w:rPr>
          <w:b/>
          <w:i/>
        </w:rPr>
        <w:t>kies. Edit the file by using a text editor</w:t>
      </w:r>
      <w:r w:rsidR="00AB6DAE" w:rsidRPr="003648A2">
        <w:rPr>
          <w:b/>
          <w:i/>
        </w:rPr>
        <w:t>.</w:t>
      </w:r>
    </w:p>
    <w:p w14:paraId="017796CE" w14:textId="77777777" w:rsidR="009251C4" w:rsidRPr="0093084D" w:rsidRDefault="009251C4" w:rsidP="007C077F">
      <w:pPr>
        <w:pStyle w:val="ListParagraph"/>
        <w:spacing w:after="0"/>
        <w:jc w:val="both"/>
      </w:pPr>
    </w:p>
    <w:p w14:paraId="63E11089" w14:textId="77777777" w:rsidR="00E572A8" w:rsidRPr="00E072ED" w:rsidRDefault="008F4C48" w:rsidP="00E072ED">
      <w:pPr>
        <w:pStyle w:val="Heading3"/>
      </w:pPr>
      <w:bookmarkStart w:id="64" w:name="_Toc459380708"/>
      <w:r w:rsidRPr="00E072ED">
        <w:t>Change your password</w:t>
      </w:r>
      <w:bookmarkEnd w:id="64"/>
    </w:p>
    <w:p w14:paraId="4C443E59" w14:textId="77777777" w:rsidR="003648A2" w:rsidRDefault="003648A2" w:rsidP="00E072ED">
      <w:pPr>
        <w:spacing w:after="0"/>
        <w:jc w:val="both"/>
      </w:pPr>
    </w:p>
    <w:p w14:paraId="7118B4D2" w14:textId="77777777" w:rsidR="008F4C48" w:rsidRPr="00E072ED" w:rsidRDefault="007021EB" w:rsidP="00E072ED">
      <w:pPr>
        <w:spacing w:after="0"/>
        <w:jc w:val="both"/>
      </w:pPr>
      <w:r w:rsidRPr="00E072ED">
        <w:t>You will be asked for the current password (</w:t>
      </w:r>
      <w:r w:rsidR="00E572A8" w:rsidRPr="00E072ED">
        <w:t xml:space="preserve">the default factory password is </w:t>
      </w:r>
      <w:r w:rsidR="00206CE0">
        <w:t>“bid” without the quotes</w:t>
      </w:r>
      <w:r w:rsidRPr="00E072ED">
        <w:t>),</w:t>
      </w:r>
      <w:r w:rsidR="00E572A8" w:rsidRPr="00E072ED">
        <w:t xml:space="preserve"> followed by enter. Then</w:t>
      </w:r>
      <w:r w:rsidR="0081782F" w:rsidRPr="00E072ED">
        <w:t xml:space="preserve"> you will be asked to enter</w:t>
      </w:r>
      <w:r w:rsidR="00E572A8" w:rsidRPr="00E072ED">
        <w:t xml:space="preserve"> the new password</w:t>
      </w:r>
      <w:r w:rsidR="0081782F" w:rsidRPr="00E072ED">
        <w:t>. Type your new password</w:t>
      </w:r>
      <w:r w:rsidR="00E572A8" w:rsidRPr="00E072ED">
        <w:t xml:space="preserve"> followed by enter. Finally you will be prompted to re-type the new password, followed by enter.</w:t>
      </w:r>
      <w:r w:rsidRPr="00E072ED">
        <w:t xml:space="preserve"> </w:t>
      </w:r>
    </w:p>
    <w:p w14:paraId="5BDDC9FC" w14:textId="77777777" w:rsidR="00145365" w:rsidRPr="0093084D" w:rsidRDefault="00145365" w:rsidP="007C077F">
      <w:pPr>
        <w:pStyle w:val="ListParagraph"/>
        <w:spacing w:after="0"/>
        <w:jc w:val="both"/>
      </w:pPr>
    </w:p>
    <w:p w14:paraId="669A9F63" w14:textId="77777777" w:rsidR="00E572A8" w:rsidRPr="003648A2" w:rsidRDefault="00E572A8" w:rsidP="00E072ED">
      <w:pPr>
        <w:spacing w:after="0"/>
        <w:jc w:val="both"/>
        <w:rPr>
          <w:b/>
          <w:i/>
        </w:rPr>
      </w:pPr>
      <w:r w:rsidRPr="003648A2">
        <w:rPr>
          <w:b/>
          <w:i/>
        </w:rPr>
        <w:t xml:space="preserve">Note: </w:t>
      </w:r>
      <w:r w:rsidR="00D12FC4" w:rsidRPr="003648A2">
        <w:rPr>
          <w:b/>
          <w:i/>
        </w:rPr>
        <w:t>T</w:t>
      </w:r>
      <w:r w:rsidR="00145365" w:rsidRPr="003648A2">
        <w:rPr>
          <w:b/>
          <w:i/>
        </w:rPr>
        <w:t xml:space="preserve">he password must be six characters long with at least one digit. </w:t>
      </w:r>
      <w:r w:rsidRPr="003648A2">
        <w:rPr>
          <w:b/>
          <w:i/>
        </w:rPr>
        <w:t>You will be notified wh</w:t>
      </w:r>
      <w:r w:rsidR="00A63DAF" w:rsidRPr="003648A2">
        <w:rPr>
          <w:b/>
          <w:i/>
        </w:rPr>
        <w:t>e</w:t>
      </w:r>
      <w:r w:rsidRPr="003648A2">
        <w:rPr>
          <w:b/>
          <w:i/>
        </w:rPr>
        <w:t>ther the new password was successful or wh</w:t>
      </w:r>
      <w:r w:rsidR="00861EFF" w:rsidRPr="003648A2">
        <w:rPr>
          <w:b/>
          <w:i/>
        </w:rPr>
        <w:t>e</w:t>
      </w:r>
      <w:r w:rsidRPr="003648A2">
        <w:rPr>
          <w:b/>
          <w:i/>
        </w:rPr>
        <w:t xml:space="preserve">ther </w:t>
      </w:r>
      <w:r w:rsidR="00145365" w:rsidRPr="003648A2">
        <w:rPr>
          <w:b/>
          <w:i/>
        </w:rPr>
        <w:t>the password was not sufficient.</w:t>
      </w:r>
    </w:p>
    <w:p w14:paraId="6AFD97FA" w14:textId="7524977C" w:rsidR="003648A2" w:rsidRDefault="003648A2">
      <w:pPr>
        <w:rPr>
          <w:rFonts w:asciiTheme="majorHAnsi" w:eastAsiaTheme="majorEastAsia" w:hAnsiTheme="majorHAnsi" w:cstheme="majorBidi"/>
          <w:bCs/>
          <w:color w:val="4F81BD" w:themeColor="accent1"/>
          <w:sz w:val="26"/>
          <w:szCs w:val="26"/>
        </w:rPr>
      </w:pPr>
    </w:p>
    <w:p w14:paraId="1DBC376D" w14:textId="77777777" w:rsidR="00A63DAF" w:rsidRPr="00E072ED" w:rsidRDefault="008F4C48" w:rsidP="00E072ED">
      <w:pPr>
        <w:pStyle w:val="Heading3"/>
      </w:pPr>
      <w:bookmarkStart w:id="65" w:name="_Toc459380709"/>
      <w:r w:rsidRPr="00E072ED">
        <w:t>Change the root password</w:t>
      </w:r>
      <w:bookmarkEnd w:id="65"/>
    </w:p>
    <w:p w14:paraId="58A70FC3" w14:textId="77777777" w:rsidR="003648A2" w:rsidRDefault="003648A2" w:rsidP="00E072ED">
      <w:pPr>
        <w:spacing w:after="0"/>
        <w:jc w:val="both"/>
      </w:pPr>
    </w:p>
    <w:p w14:paraId="1C148A67" w14:textId="77777777" w:rsidR="003C0E81" w:rsidRPr="00E072ED" w:rsidRDefault="000222B8" w:rsidP="00E072ED">
      <w:pPr>
        <w:spacing w:after="0"/>
        <w:jc w:val="both"/>
      </w:pPr>
      <w:r w:rsidRPr="00E072ED">
        <w:t xml:space="preserve">Root is the master </w:t>
      </w:r>
      <w:r w:rsidR="00B163DE" w:rsidRPr="00E072ED">
        <w:t>‘</w:t>
      </w:r>
      <w:r w:rsidRPr="00E072ED">
        <w:t>user</w:t>
      </w:r>
      <w:r w:rsidR="00B163DE" w:rsidRPr="00E072ED">
        <w:t>’</w:t>
      </w:r>
      <w:r w:rsidRPr="00E072ED">
        <w:t xml:space="preserve"> of the computer. </w:t>
      </w:r>
    </w:p>
    <w:p w14:paraId="5B0E4DBC" w14:textId="77777777" w:rsidR="003C0E81" w:rsidRPr="0093084D" w:rsidRDefault="003C0E81" w:rsidP="007C077F">
      <w:pPr>
        <w:pStyle w:val="ListParagraph"/>
        <w:spacing w:after="0"/>
        <w:jc w:val="both"/>
      </w:pPr>
    </w:p>
    <w:p w14:paraId="4EC9079A" w14:textId="77777777" w:rsidR="003C0E81" w:rsidRPr="003648A2" w:rsidRDefault="00FB0292" w:rsidP="00E072ED">
      <w:pPr>
        <w:spacing w:after="0"/>
        <w:jc w:val="both"/>
        <w:rPr>
          <w:b/>
          <w:i/>
        </w:rPr>
      </w:pPr>
      <w:r w:rsidRPr="003648A2">
        <w:rPr>
          <w:b/>
          <w:i/>
        </w:rPr>
        <w:t>Note: I</w:t>
      </w:r>
      <w:r w:rsidR="00B163DE" w:rsidRPr="003648A2">
        <w:rPr>
          <w:b/>
          <w:i/>
        </w:rPr>
        <w:t xml:space="preserve">t is not advised to login as the root user. </w:t>
      </w:r>
    </w:p>
    <w:p w14:paraId="113584C7" w14:textId="77777777" w:rsidR="003C0E81" w:rsidRPr="0093084D" w:rsidRDefault="003C0E81" w:rsidP="007C077F">
      <w:pPr>
        <w:pStyle w:val="ListParagraph"/>
        <w:spacing w:after="0"/>
        <w:jc w:val="both"/>
        <w:rPr>
          <w:i/>
        </w:rPr>
      </w:pPr>
    </w:p>
    <w:p w14:paraId="4D337400" w14:textId="77777777" w:rsidR="008F4C48" w:rsidRPr="00E072ED" w:rsidRDefault="00B163DE" w:rsidP="00E072ED">
      <w:pPr>
        <w:spacing w:after="0"/>
        <w:jc w:val="both"/>
      </w:pPr>
      <w:r w:rsidRPr="00E072ED">
        <w:t xml:space="preserve">To change the root password from the default, </w:t>
      </w:r>
      <w:r w:rsidR="000840D3">
        <w:t>“bid”</w:t>
      </w:r>
      <w:r w:rsidRPr="00E072ED">
        <w:t xml:space="preserve">, follow the same </w:t>
      </w:r>
      <w:r w:rsidR="00A63DAF" w:rsidRPr="00E072ED">
        <w:t>process as above in ‘Change your password’.</w:t>
      </w:r>
    </w:p>
    <w:p w14:paraId="49F5F632" w14:textId="77777777" w:rsidR="00B163DE" w:rsidRPr="0093084D" w:rsidRDefault="00B163DE" w:rsidP="007C077F">
      <w:pPr>
        <w:pStyle w:val="ListParagraph"/>
        <w:spacing w:after="0"/>
        <w:jc w:val="both"/>
      </w:pPr>
    </w:p>
    <w:p w14:paraId="7BF2BFF7" w14:textId="77777777" w:rsidR="008F4C48" w:rsidRPr="00E072ED" w:rsidRDefault="00E072ED" w:rsidP="00E072ED">
      <w:pPr>
        <w:pStyle w:val="Heading3"/>
      </w:pPr>
      <w:bookmarkStart w:id="66" w:name="_Toc459380710"/>
      <w:r>
        <w:t>Set up your email</w:t>
      </w:r>
      <w:bookmarkEnd w:id="66"/>
    </w:p>
    <w:p w14:paraId="2ABB64D6" w14:textId="77777777" w:rsidR="003648A2" w:rsidRDefault="003648A2" w:rsidP="00036A73">
      <w:pPr>
        <w:spacing w:after="0"/>
        <w:jc w:val="both"/>
      </w:pPr>
    </w:p>
    <w:p w14:paraId="72183430" w14:textId="3AE4058B" w:rsidR="00F82562" w:rsidRPr="00036A73" w:rsidRDefault="00036A73" w:rsidP="00036A73">
      <w:pPr>
        <w:spacing w:after="0"/>
        <w:jc w:val="both"/>
      </w:pPr>
      <w:r>
        <w:t>Y</w:t>
      </w:r>
      <w:r w:rsidR="008C4D4F">
        <w:t xml:space="preserve">ou need the username and </w:t>
      </w:r>
      <w:r w:rsidR="00F82562" w:rsidRPr="00036A73">
        <w:t>or email address from the email provider, as well as the incoming mail server and the outgoing mail server (</w:t>
      </w:r>
      <w:r w:rsidR="00546109">
        <w:t xml:space="preserve">in the form of IP </w:t>
      </w:r>
      <w:r w:rsidR="00AC6D71" w:rsidRPr="00AC6D71">
        <w:t>addresses or host names</w:t>
      </w:r>
      <w:r w:rsidR="00F82562" w:rsidRPr="00036A73">
        <w:t>).</w:t>
      </w:r>
    </w:p>
    <w:p w14:paraId="25971C76" w14:textId="77777777" w:rsidR="00F82562" w:rsidRPr="0093084D" w:rsidRDefault="00F82562" w:rsidP="007C077F">
      <w:pPr>
        <w:pStyle w:val="ListParagraph"/>
        <w:spacing w:after="0"/>
        <w:jc w:val="both"/>
      </w:pPr>
    </w:p>
    <w:p w14:paraId="312B9AA2" w14:textId="77777777" w:rsidR="009430FB" w:rsidRPr="0093084D" w:rsidRDefault="008F4C48" w:rsidP="00036A73">
      <w:pPr>
        <w:spacing w:after="0"/>
        <w:jc w:val="both"/>
      </w:pPr>
      <w:r w:rsidRPr="0093084D">
        <w:t xml:space="preserve">You will be asked for the following: </w:t>
      </w:r>
    </w:p>
    <w:p w14:paraId="70D8026E" w14:textId="77777777" w:rsidR="008F4C48" w:rsidRPr="0093084D" w:rsidRDefault="002E1D28" w:rsidP="00036A73">
      <w:pPr>
        <w:pStyle w:val="ListParagraph"/>
        <w:numPr>
          <w:ilvl w:val="0"/>
          <w:numId w:val="8"/>
        </w:numPr>
        <w:spacing w:after="0"/>
        <w:ind w:left="360"/>
        <w:jc w:val="both"/>
      </w:pPr>
      <w:r w:rsidRPr="0093084D">
        <w:t xml:space="preserve">Provide the </w:t>
      </w:r>
      <w:r w:rsidR="008F4C48" w:rsidRPr="0093084D">
        <w:t xml:space="preserve">name of </w:t>
      </w:r>
      <w:r w:rsidRPr="0093084D">
        <w:t>the outgoing</w:t>
      </w:r>
      <w:r w:rsidR="00586534" w:rsidRPr="0093084D">
        <w:t xml:space="preserve"> (</w:t>
      </w:r>
      <w:r w:rsidR="003648A2">
        <w:t>SMTP</w:t>
      </w:r>
      <w:r w:rsidR="00586534" w:rsidRPr="0093084D">
        <w:t xml:space="preserve">) </w:t>
      </w:r>
      <w:r w:rsidRPr="0093084D">
        <w:t>mail server</w:t>
      </w:r>
    </w:p>
    <w:p w14:paraId="29E21E0A" w14:textId="77777777" w:rsidR="002E1D28" w:rsidRPr="0093084D" w:rsidRDefault="00AC6D71" w:rsidP="00036A73">
      <w:pPr>
        <w:pStyle w:val="ListParagraph"/>
        <w:spacing w:after="0"/>
        <w:ind w:left="360"/>
        <w:jc w:val="both"/>
      </w:pPr>
      <w:r w:rsidRPr="00AC6D71">
        <w:t>Type the outgoing mail server name or address</w:t>
      </w:r>
      <w:r w:rsidR="002E1D28" w:rsidRPr="0093084D">
        <w:t>, followed by enter.</w:t>
      </w:r>
    </w:p>
    <w:p w14:paraId="62A724A5" w14:textId="77777777" w:rsidR="008F4C48" w:rsidRPr="0093084D" w:rsidRDefault="008F4C48" w:rsidP="00036A73">
      <w:pPr>
        <w:pStyle w:val="ListParagraph"/>
        <w:numPr>
          <w:ilvl w:val="0"/>
          <w:numId w:val="8"/>
        </w:numPr>
        <w:spacing w:after="0"/>
        <w:ind w:left="360"/>
        <w:jc w:val="both"/>
      </w:pPr>
      <w:r w:rsidRPr="0093084D">
        <w:t xml:space="preserve">The name of the </w:t>
      </w:r>
      <w:r w:rsidR="00586534" w:rsidRPr="0093084D">
        <w:t xml:space="preserve">incoming (pop3) mail </w:t>
      </w:r>
      <w:r w:rsidRPr="0093084D">
        <w:t>server</w:t>
      </w:r>
    </w:p>
    <w:p w14:paraId="4135C4EE" w14:textId="77777777" w:rsidR="00D7214E" w:rsidRPr="0093084D" w:rsidRDefault="00586534" w:rsidP="00036A73">
      <w:pPr>
        <w:pStyle w:val="ListParagraph"/>
        <w:spacing w:after="0"/>
        <w:ind w:left="360"/>
        <w:jc w:val="both"/>
      </w:pPr>
      <w:r w:rsidRPr="0093084D">
        <w:t>Type the incoming mail server, followed by enter.</w:t>
      </w:r>
    </w:p>
    <w:p w14:paraId="46D0A305" w14:textId="77777777" w:rsidR="00D7214E" w:rsidRPr="0093084D" w:rsidRDefault="00D7214E" w:rsidP="00036A73">
      <w:pPr>
        <w:pStyle w:val="ListParagraph"/>
        <w:numPr>
          <w:ilvl w:val="0"/>
          <w:numId w:val="8"/>
        </w:numPr>
        <w:spacing w:after="0"/>
        <w:ind w:left="360"/>
        <w:jc w:val="both"/>
      </w:pPr>
      <w:r w:rsidRPr="0093084D">
        <w:t>Your pop3 username</w:t>
      </w:r>
    </w:p>
    <w:p w14:paraId="4D0AD85F" w14:textId="77777777" w:rsidR="00D7214E" w:rsidRPr="0093084D" w:rsidRDefault="00D7214E" w:rsidP="00036A73">
      <w:pPr>
        <w:pStyle w:val="ListParagraph"/>
        <w:spacing w:after="0"/>
        <w:ind w:left="360"/>
        <w:jc w:val="both"/>
      </w:pPr>
      <w:r w:rsidRPr="0093084D">
        <w:t>Type the username, followed by enter.</w:t>
      </w:r>
      <w:r w:rsidR="008D4E35" w:rsidRPr="0093084D">
        <w:t xml:space="preserve"> </w:t>
      </w:r>
      <w:r w:rsidR="00AC6D71" w:rsidRPr="00AC6D71">
        <w:t>This can be the same as the email address</w:t>
      </w:r>
      <w:r w:rsidR="008D4E35" w:rsidRPr="0093084D">
        <w:t>.</w:t>
      </w:r>
    </w:p>
    <w:p w14:paraId="341BA162" w14:textId="77777777" w:rsidR="008000FD" w:rsidRPr="0093084D" w:rsidRDefault="008000FD" w:rsidP="00036A73">
      <w:pPr>
        <w:pStyle w:val="ListParagraph"/>
        <w:numPr>
          <w:ilvl w:val="0"/>
          <w:numId w:val="8"/>
        </w:numPr>
        <w:spacing w:after="0"/>
        <w:ind w:left="360"/>
        <w:jc w:val="both"/>
      </w:pPr>
      <w:r w:rsidRPr="0093084D">
        <w:t>Your password</w:t>
      </w:r>
    </w:p>
    <w:p w14:paraId="230B0385" w14:textId="77777777" w:rsidR="008000FD" w:rsidRPr="0093084D" w:rsidRDefault="008000FD" w:rsidP="00036A73">
      <w:pPr>
        <w:pStyle w:val="ListParagraph"/>
        <w:spacing w:after="0"/>
        <w:ind w:left="360"/>
        <w:jc w:val="both"/>
      </w:pPr>
      <w:r w:rsidRPr="0093084D">
        <w:t>Type your password followed by enter.</w:t>
      </w:r>
    </w:p>
    <w:p w14:paraId="7892D3C3" w14:textId="77777777" w:rsidR="002B46AE" w:rsidRPr="0093084D" w:rsidRDefault="002B46AE" w:rsidP="00036A73">
      <w:pPr>
        <w:pStyle w:val="ListParagraph"/>
        <w:numPr>
          <w:ilvl w:val="0"/>
          <w:numId w:val="8"/>
        </w:numPr>
        <w:spacing w:after="0"/>
        <w:ind w:left="360"/>
        <w:jc w:val="both"/>
      </w:pPr>
      <w:r w:rsidRPr="0093084D">
        <w:t>Your email address</w:t>
      </w:r>
    </w:p>
    <w:p w14:paraId="33D2E6DD" w14:textId="77777777" w:rsidR="002B46AE" w:rsidRPr="0093084D" w:rsidRDefault="002B46AE" w:rsidP="00036A73">
      <w:pPr>
        <w:pStyle w:val="ListParagraph"/>
        <w:spacing w:after="0"/>
        <w:ind w:left="360"/>
        <w:jc w:val="both"/>
      </w:pPr>
      <w:r w:rsidRPr="0093084D">
        <w:t>Type the email address, followed by enter.</w:t>
      </w:r>
    </w:p>
    <w:p w14:paraId="3CEF6C0D" w14:textId="77777777" w:rsidR="00BA6C89" w:rsidRPr="0093084D" w:rsidRDefault="00BA6C89" w:rsidP="00036A73">
      <w:pPr>
        <w:pStyle w:val="ListParagraph"/>
        <w:numPr>
          <w:ilvl w:val="0"/>
          <w:numId w:val="8"/>
        </w:numPr>
        <w:spacing w:after="0"/>
        <w:ind w:left="360"/>
        <w:jc w:val="both"/>
      </w:pPr>
      <w:r w:rsidRPr="0093084D">
        <w:t>Your full name</w:t>
      </w:r>
    </w:p>
    <w:p w14:paraId="4810F84D" w14:textId="77777777" w:rsidR="00BA6C89" w:rsidRPr="0093084D" w:rsidRDefault="00AC6D71" w:rsidP="00AC6D71">
      <w:pPr>
        <w:pStyle w:val="ListParagraph"/>
        <w:spacing w:after="0"/>
        <w:ind w:left="360"/>
        <w:jc w:val="both"/>
      </w:pPr>
      <w:r w:rsidRPr="00AC6D71">
        <w:t>Type your full name as you want it to appear to the recipients of your email</w:t>
      </w:r>
      <w:r w:rsidR="00BA6C89" w:rsidRPr="0093084D">
        <w:t>, followed by enter.</w:t>
      </w:r>
    </w:p>
    <w:p w14:paraId="4E128A0C" w14:textId="19A090D0" w:rsidR="00BA6C89" w:rsidRPr="0093084D" w:rsidRDefault="005D4614" w:rsidP="00036A73">
      <w:pPr>
        <w:pStyle w:val="ListParagraph"/>
        <w:numPr>
          <w:ilvl w:val="0"/>
          <w:numId w:val="8"/>
        </w:numPr>
        <w:spacing w:after="0"/>
        <w:ind w:left="360"/>
        <w:jc w:val="both"/>
      </w:pPr>
      <w:r>
        <w:t>SAnote</w:t>
      </w:r>
      <w:r w:rsidR="00BA6C89" w:rsidRPr="0093084D">
        <w:t xml:space="preserve"> root password</w:t>
      </w:r>
    </w:p>
    <w:p w14:paraId="3846D3AA" w14:textId="180BD234" w:rsidR="00BA6C89" w:rsidRPr="0093084D" w:rsidRDefault="00887B6C" w:rsidP="00036A73">
      <w:pPr>
        <w:pStyle w:val="ListParagraph"/>
        <w:spacing w:after="0"/>
        <w:ind w:left="360"/>
        <w:jc w:val="both"/>
      </w:pPr>
      <w:r w:rsidRPr="0093084D">
        <w:t xml:space="preserve">Type the root password of </w:t>
      </w:r>
      <w:r w:rsidR="005D4614">
        <w:t>SAnote</w:t>
      </w:r>
      <w:r w:rsidRPr="0093084D">
        <w:t>, by default it is BID unless you have changed it, followed by enter.</w:t>
      </w:r>
    </w:p>
    <w:p w14:paraId="1032EA6A" w14:textId="77777777" w:rsidR="003648A2" w:rsidRDefault="003648A2" w:rsidP="00036A73">
      <w:pPr>
        <w:spacing w:after="0"/>
        <w:jc w:val="both"/>
      </w:pPr>
    </w:p>
    <w:p w14:paraId="0C57AD31" w14:textId="4547D32F" w:rsidR="00587E4C" w:rsidRPr="0093084D" w:rsidRDefault="005D4614" w:rsidP="00036A73">
      <w:pPr>
        <w:spacing w:after="0"/>
        <w:jc w:val="both"/>
      </w:pPr>
      <w:r>
        <w:t>SAnote</w:t>
      </w:r>
      <w:r w:rsidR="000873F3" w:rsidRPr="0093084D">
        <w:t xml:space="preserve"> will then </w:t>
      </w:r>
      <w:r w:rsidR="008B3830" w:rsidRPr="0093084D">
        <w:t>configure your email and you will be returned back to the sub-menu</w:t>
      </w:r>
      <w:r w:rsidR="000873F3" w:rsidRPr="0093084D">
        <w:t xml:space="preserve">. </w:t>
      </w:r>
      <w:r w:rsidR="008B3830" w:rsidRPr="0093084D">
        <w:t>If there are any errors reported during configuration they are benign and won’t affect you’re your email.</w:t>
      </w:r>
    </w:p>
    <w:p w14:paraId="6AAAFCCA" w14:textId="17D46E27" w:rsidR="003648A2" w:rsidRDefault="003648A2">
      <w:pPr>
        <w:rPr>
          <w:rFonts w:asciiTheme="majorHAnsi" w:eastAsiaTheme="majorEastAsia" w:hAnsiTheme="majorHAnsi" w:cstheme="majorBidi"/>
          <w:bCs/>
          <w:color w:val="4F81BD" w:themeColor="accent1"/>
          <w:sz w:val="26"/>
          <w:szCs w:val="26"/>
        </w:rPr>
      </w:pPr>
    </w:p>
    <w:p w14:paraId="3CB0BCE8" w14:textId="77777777" w:rsidR="001D6FEE" w:rsidRPr="00036A73" w:rsidRDefault="00665C86" w:rsidP="00036A73">
      <w:pPr>
        <w:pStyle w:val="Heading3"/>
      </w:pPr>
      <w:bookmarkStart w:id="67" w:name="_Toc459380711"/>
      <w:r w:rsidRPr="00036A73">
        <w:t>Set up your printer</w:t>
      </w:r>
      <w:bookmarkEnd w:id="67"/>
    </w:p>
    <w:p w14:paraId="634BDCDB" w14:textId="77777777" w:rsidR="003648A2" w:rsidRDefault="003648A2" w:rsidP="00624174">
      <w:pPr>
        <w:pStyle w:val="ListParagraph"/>
        <w:spacing w:after="0"/>
        <w:ind w:left="0"/>
        <w:jc w:val="both"/>
      </w:pPr>
    </w:p>
    <w:p w14:paraId="7064AFD2" w14:textId="77777777" w:rsidR="00546109" w:rsidRDefault="00624174" w:rsidP="00624174">
      <w:pPr>
        <w:pStyle w:val="ListParagraph"/>
        <w:spacing w:after="0"/>
        <w:ind w:left="0"/>
        <w:jc w:val="both"/>
      </w:pPr>
      <w:r w:rsidRPr="00624174">
        <w:t>A submenu will appear, with the following three options:</w:t>
      </w:r>
      <w:r>
        <w:t xml:space="preserve"> </w:t>
      </w:r>
    </w:p>
    <w:p w14:paraId="61BA0B91" w14:textId="77777777" w:rsidR="00546109" w:rsidRDefault="00725EAC" w:rsidP="00546109">
      <w:pPr>
        <w:pStyle w:val="ListParagraph"/>
        <w:numPr>
          <w:ilvl w:val="0"/>
          <w:numId w:val="18"/>
        </w:numPr>
        <w:spacing w:after="0"/>
        <w:jc w:val="both"/>
      </w:pPr>
      <w:r>
        <w:t>A</w:t>
      </w:r>
      <w:r w:rsidR="00624174" w:rsidRPr="00624174">
        <w:t>dd a new printer</w:t>
      </w:r>
      <w:r w:rsidR="00624174">
        <w:t xml:space="preserve"> </w:t>
      </w:r>
    </w:p>
    <w:p w14:paraId="395A9251" w14:textId="77777777" w:rsidR="00546109" w:rsidRDefault="00725EAC" w:rsidP="00546109">
      <w:pPr>
        <w:pStyle w:val="ListParagraph"/>
        <w:numPr>
          <w:ilvl w:val="0"/>
          <w:numId w:val="18"/>
        </w:numPr>
        <w:spacing w:after="0"/>
        <w:jc w:val="both"/>
      </w:pPr>
      <w:r>
        <w:t>S</w:t>
      </w:r>
      <w:r w:rsidR="00624174" w:rsidRPr="00624174">
        <w:t>et the default printer</w:t>
      </w:r>
      <w:r w:rsidR="00624174">
        <w:t xml:space="preserve"> </w:t>
      </w:r>
    </w:p>
    <w:p w14:paraId="62AC02B1" w14:textId="77777777" w:rsidR="00546109" w:rsidRDefault="00725EAC" w:rsidP="00546109">
      <w:pPr>
        <w:pStyle w:val="ListParagraph"/>
        <w:numPr>
          <w:ilvl w:val="0"/>
          <w:numId w:val="18"/>
        </w:numPr>
        <w:spacing w:after="0"/>
        <w:jc w:val="both"/>
      </w:pPr>
      <w:r>
        <w:t>A</w:t>
      </w:r>
      <w:r w:rsidR="00624174" w:rsidRPr="00624174">
        <w:t>lternative and advanced printer configuration</w:t>
      </w:r>
      <w:r w:rsidR="00546109">
        <w:t>.</w:t>
      </w:r>
    </w:p>
    <w:p w14:paraId="7BF03543" w14:textId="77777777" w:rsidR="00645A6C" w:rsidRDefault="00645A6C" w:rsidP="00624174">
      <w:pPr>
        <w:pStyle w:val="ListParagraph"/>
        <w:spacing w:after="0"/>
        <w:ind w:left="0"/>
        <w:jc w:val="both"/>
      </w:pPr>
    </w:p>
    <w:p w14:paraId="493839EF" w14:textId="3D2B702A" w:rsidR="00FF78EE" w:rsidRDefault="00624174" w:rsidP="00645A6C">
      <w:pPr>
        <w:pStyle w:val="ListParagraph"/>
        <w:spacing w:after="0"/>
        <w:ind w:left="0"/>
        <w:jc w:val="both"/>
      </w:pPr>
      <w:r w:rsidRPr="00624174">
        <w:t>If your printer was connected throug</w:t>
      </w:r>
      <w:r>
        <w:t xml:space="preserve">h USB and switched on when you </w:t>
      </w:r>
      <w:r w:rsidRPr="00624174">
        <w:t>started</w:t>
      </w:r>
      <w:r>
        <w:t xml:space="preserve"> </w:t>
      </w:r>
      <w:r w:rsidR="005D4614">
        <w:t>SAnote</w:t>
      </w:r>
      <w:r w:rsidRPr="00624174">
        <w:t xml:space="preserve"> from scratch, chances are tha</w:t>
      </w:r>
      <w:r>
        <w:t xml:space="preserve">t your printer might have been </w:t>
      </w:r>
      <w:r w:rsidRPr="00624174">
        <w:t>picked</w:t>
      </w:r>
      <w:r>
        <w:t xml:space="preserve"> </w:t>
      </w:r>
      <w:r w:rsidRPr="00624174">
        <w:t>up automatically. For this reas</w:t>
      </w:r>
      <w:r>
        <w:t xml:space="preserve">on, it is recommended that you </w:t>
      </w:r>
      <w:r w:rsidRPr="00624174">
        <w:t>first try to</w:t>
      </w:r>
      <w:r>
        <w:t xml:space="preserve"> </w:t>
      </w:r>
      <w:r w:rsidRPr="00624174">
        <w:t>use the "set default printer" optio</w:t>
      </w:r>
      <w:r>
        <w:t xml:space="preserve">n. </w:t>
      </w:r>
    </w:p>
    <w:p w14:paraId="3E273D27" w14:textId="77777777" w:rsidR="00DE6762" w:rsidRDefault="00DE6762" w:rsidP="00645A6C">
      <w:pPr>
        <w:pStyle w:val="ListParagraph"/>
        <w:spacing w:after="0"/>
        <w:ind w:left="0"/>
        <w:jc w:val="both"/>
      </w:pPr>
    </w:p>
    <w:p w14:paraId="0D136390" w14:textId="77777777" w:rsidR="00FF78EE" w:rsidRDefault="00FF78EE" w:rsidP="00FF78EE">
      <w:pPr>
        <w:pStyle w:val="Heading4"/>
      </w:pPr>
      <w:r>
        <w:t>Set the default printer</w:t>
      </w:r>
    </w:p>
    <w:p w14:paraId="3BDF47B5" w14:textId="77777777" w:rsidR="003648A2" w:rsidRDefault="003648A2" w:rsidP="00645A6C">
      <w:pPr>
        <w:pStyle w:val="ListParagraph"/>
        <w:spacing w:after="0"/>
        <w:ind w:left="0"/>
        <w:jc w:val="both"/>
      </w:pPr>
    </w:p>
    <w:p w14:paraId="7FCEADA9" w14:textId="77777777" w:rsidR="00092972" w:rsidRDefault="00624174" w:rsidP="00645A6C">
      <w:pPr>
        <w:pStyle w:val="ListParagraph"/>
        <w:spacing w:after="0"/>
        <w:ind w:left="0"/>
        <w:jc w:val="both"/>
      </w:pPr>
      <w:r>
        <w:t xml:space="preserve">You then will be presented </w:t>
      </w:r>
      <w:r w:rsidRPr="00624174">
        <w:t>with a</w:t>
      </w:r>
      <w:r>
        <w:t xml:space="preserve"> </w:t>
      </w:r>
      <w:r w:rsidRPr="00624174">
        <w:t xml:space="preserve">list of available print queues. </w:t>
      </w:r>
      <w:r w:rsidR="00092972">
        <w:t>Use the a</w:t>
      </w:r>
      <w:r w:rsidRPr="00624174">
        <w:t>rr</w:t>
      </w:r>
      <w:r>
        <w:t xml:space="preserve">ow </w:t>
      </w:r>
      <w:r w:rsidR="00092972">
        <w:t xml:space="preserve">keys </w:t>
      </w:r>
      <w:r>
        <w:t>to</w:t>
      </w:r>
      <w:r w:rsidR="00092972">
        <w:t xml:space="preserve"> select</w:t>
      </w:r>
      <w:r>
        <w:t xml:space="preserve"> the </w:t>
      </w:r>
      <w:r w:rsidR="00092972">
        <w:t>printer</w:t>
      </w:r>
      <w:r>
        <w:t xml:space="preserve"> you want to use </w:t>
      </w:r>
      <w:r w:rsidRPr="00624174">
        <w:t>as the</w:t>
      </w:r>
      <w:r>
        <w:t xml:space="preserve"> </w:t>
      </w:r>
      <w:r w:rsidRPr="00624174">
        <w:t>default printer and press enter.</w:t>
      </w:r>
      <w:r>
        <w:t xml:space="preserve"> This will then set it as the </w:t>
      </w:r>
      <w:r w:rsidRPr="00624174">
        <w:t>default. The message: "is the default" is</w:t>
      </w:r>
      <w:r w:rsidR="00645A6C">
        <w:t xml:space="preserve"> displayed next to the default </w:t>
      </w:r>
      <w:r w:rsidRPr="00624174">
        <w:t>queue name.</w:t>
      </w:r>
      <w:r w:rsidR="00645A6C">
        <w:t xml:space="preserve"> </w:t>
      </w:r>
      <w:r w:rsidRPr="00624174">
        <w:t>By pressing the d key, the queue is removed.</w:t>
      </w:r>
      <w:r w:rsidR="00645A6C">
        <w:t xml:space="preserve"> </w:t>
      </w:r>
      <w:r w:rsidR="00092972">
        <w:t>Y</w:t>
      </w:r>
      <w:r w:rsidR="00645A6C">
        <w:t xml:space="preserve">ou can exit by using q. </w:t>
      </w:r>
    </w:p>
    <w:p w14:paraId="36E93477" w14:textId="77777777" w:rsidR="00092972" w:rsidRDefault="00092972" w:rsidP="00645A6C">
      <w:pPr>
        <w:pStyle w:val="ListParagraph"/>
        <w:spacing w:after="0"/>
        <w:ind w:left="0"/>
        <w:jc w:val="both"/>
      </w:pPr>
    </w:p>
    <w:p w14:paraId="2B8E8DAD" w14:textId="77777777" w:rsidR="00FF78EE" w:rsidRDefault="00624174" w:rsidP="00645A6C">
      <w:pPr>
        <w:pStyle w:val="ListParagraph"/>
        <w:spacing w:after="0"/>
        <w:ind w:left="0"/>
        <w:jc w:val="both"/>
      </w:pPr>
      <w:r w:rsidRPr="00624174">
        <w:t>If the list is empty, or your printer does not</w:t>
      </w:r>
      <w:r w:rsidR="00645A6C">
        <w:t xml:space="preserve"> </w:t>
      </w:r>
      <w:r w:rsidRPr="00624174">
        <w:t>seem to be there, you need to use the "add a new printer" option.</w:t>
      </w:r>
      <w:r w:rsidR="00645A6C">
        <w:t xml:space="preserve"> </w:t>
      </w:r>
    </w:p>
    <w:p w14:paraId="16DDF486" w14:textId="77777777" w:rsidR="00FF78EE" w:rsidRDefault="00FF78EE" w:rsidP="00645A6C">
      <w:pPr>
        <w:pStyle w:val="ListParagraph"/>
        <w:spacing w:after="0"/>
        <w:ind w:left="0"/>
        <w:jc w:val="both"/>
      </w:pPr>
    </w:p>
    <w:p w14:paraId="5BFA87E1" w14:textId="77777777" w:rsidR="00FF78EE" w:rsidRDefault="00FF78EE" w:rsidP="00FF78EE">
      <w:pPr>
        <w:pStyle w:val="Heading4"/>
      </w:pPr>
      <w:r>
        <w:t>Add a new printer</w:t>
      </w:r>
    </w:p>
    <w:p w14:paraId="353B9C5A" w14:textId="77777777" w:rsidR="003648A2" w:rsidRDefault="003648A2" w:rsidP="00645A6C">
      <w:pPr>
        <w:pStyle w:val="ListParagraph"/>
        <w:spacing w:after="0"/>
        <w:ind w:left="0"/>
        <w:jc w:val="both"/>
      </w:pPr>
    </w:p>
    <w:p w14:paraId="4AEA0BD3" w14:textId="77777777" w:rsidR="00FF78EE" w:rsidRDefault="00624174" w:rsidP="00645A6C">
      <w:pPr>
        <w:pStyle w:val="ListParagraph"/>
        <w:spacing w:after="0"/>
        <w:ind w:left="0"/>
        <w:jc w:val="both"/>
      </w:pPr>
      <w:r w:rsidRPr="00624174">
        <w:t>"Add a new printer" displays a lis</w:t>
      </w:r>
      <w:r w:rsidR="00645A6C">
        <w:t xml:space="preserve">t of devices with the info and </w:t>
      </w:r>
      <w:r w:rsidRPr="00624174">
        <w:t>location all</w:t>
      </w:r>
      <w:r w:rsidR="00645A6C">
        <w:t xml:space="preserve"> </w:t>
      </w:r>
      <w:r w:rsidRPr="00624174">
        <w:t>on one line for each printer</w:t>
      </w:r>
      <w:r w:rsidR="00645A6C">
        <w:t xml:space="preserve"> </w:t>
      </w:r>
      <w:r w:rsidRPr="00624174">
        <w:t>it foun</w:t>
      </w:r>
      <w:r w:rsidR="00645A6C">
        <w:t xml:space="preserve">d.  This list can also be </w:t>
      </w:r>
      <w:r w:rsidRPr="00624174">
        <w:t xml:space="preserve">navigated using the up and down arrows. Pressing </w:t>
      </w:r>
      <w:r w:rsidR="00AC1898">
        <w:t xml:space="preserve">q </w:t>
      </w:r>
      <w:r w:rsidRPr="00624174">
        <w:t>at this point will also e</w:t>
      </w:r>
      <w:r w:rsidR="00645A6C">
        <w:t xml:space="preserve">xit the program without adding </w:t>
      </w:r>
      <w:r w:rsidRPr="00624174">
        <w:t>a</w:t>
      </w:r>
      <w:r w:rsidR="00645A6C">
        <w:t xml:space="preserve"> </w:t>
      </w:r>
      <w:r w:rsidRPr="00624174">
        <w:t>printer.</w:t>
      </w:r>
      <w:r w:rsidR="00645A6C">
        <w:t xml:space="preserve"> </w:t>
      </w:r>
      <w:r w:rsidRPr="00624174">
        <w:t>For local printers, the device need</w:t>
      </w:r>
      <w:r w:rsidR="00092972">
        <w:t>s</w:t>
      </w:r>
      <w:r w:rsidRPr="00624174">
        <w:t xml:space="preserve"> t</w:t>
      </w:r>
      <w:r w:rsidR="00645A6C">
        <w:t xml:space="preserve">o be plugged in and switched on </w:t>
      </w:r>
      <w:r w:rsidRPr="00624174">
        <w:t>for the</w:t>
      </w:r>
      <w:r w:rsidR="00645A6C">
        <w:t xml:space="preserve"> </w:t>
      </w:r>
      <w:r w:rsidRPr="00624174">
        <w:t xml:space="preserve">software to show up an </w:t>
      </w:r>
      <w:r w:rsidR="00645A6C" w:rsidRPr="00624174">
        <w:t>identifiable</w:t>
      </w:r>
      <w:r w:rsidRPr="00624174">
        <w:t xml:space="preserve"> printer.</w:t>
      </w:r>
      <w:r w:rsidR="00645A6C">
        <w:t xml:space="preserve"> </w:t>
      </w:r>
      <w:r w:rsidRPr="00624174">
        <w:t>You need to have an active network connection if you want to</w:t>
      </w:r>
      <w:r w:rsidR="00645A6C">
        <w:t xml:space="preserve"> </w:t>
      </w:r>
      <w:r w:rsidRPr="00624174">
        <w:t>configure a</w:t>
      </w:r>
      <w:r w:rsidR="00645A6C">
        <w:t xml:space="preserve"> </w:t>
      </w:r>
      <w:r w:rsidRPr="00624174">
        <w:t>printer which is connected through your local area network.</w:t>
      </w:r>
      <w:r w:rsidR="00645A6C">
        <w:t xml:space="preserve"> </w:t>
      </w:r>
      <w:r w:rsidRPr="00624174">
        <w:t>By pressing enter on one of thes</w:t>
      </w:r>
      <w:r w:rsidR="00645A6C">
        <w:t xml:space="preserve">e lines takes one to a list of </w:t>
      </w:r>
      <w:r w:rsidRPr="00624174">
        <w:t>printer make</w:t>
      </w:r>
      <w:r w:rsidR="00645A6C">
        <w:t xml:space="preserve"> </w:t>
      </w:r>
      <w:r w:rsidRPr="00624174">
        <w:t>and model entries for the driver.</w:t>
      </w:r>
      <w:r w:rsidR="00645A6C">
        <w:t xml:space="preserve"> </w:t>
      </w:r>
      <w:r w:rsidRPr="00624174">
        <w:t>The make is extracted from the info</w:t>
      </w:r>
      <w:r w:rsidR="00645A6C">
        <w:t xml:space="preserve"> available on the device list, </w:t>
      </w:r>
      <w:r w:rsidRPr="00624174">
        <w:t>but</w:t>
      </w:r>
      <w:r w:rsidR="00645A6C">
        <w:t xml:space="preserve"> </w:t>
      </w:r>
      <w:r w:rsidRPr="00624174">
        <w:t>you have to select the model from the list presented.</w:t>
      </w:r>
      <w:r w:rsidR="00645A6C">
        <w:t xml:space="preserve"> </w:t>
      </w:r>
      <w:r w:rsidRPr="00624174">
        <w:t>Pressing slash asks for a search str</w:t>
      </w:r>
      <w:r w:rsidR="00645A6C">
        <w:t xml:space="preserve">ing to help one quickly locate </w:t>
      </w:r>
      <w:r w:rsidRPr="00624174">
        <w:t>the</w:t>
      </w:r>
      <w:r w:rsidR="00645A6C">
        <w:t xml:space="preserve"> </w:t>
      </w:r>
      <w:r w:rsidRPr="00624174">
        <w:t xml:space="preserve">correct driver. </w:t>
      </w:r>
      <w:r w:rsidR="00092972">
        <w:t>T</w:t>
      </w:r>
      <w:r w:rsidRPr="00624174">
        <w:t>he n key is search next. This</w:t>
      </w:r>
      <w:r w:rsidR="00645A6C">
        <w:t xml:space="preserve"> is required </w:t>
      </w:r>
      <w:r w:rsidRPr="00624174">
        <w:t>because some of</w:t>
      </w:r>
      <w:r w:rsidR="00645A6C">
        <w:t xml:space="preserve"> </w:t>
      </w:r>
      <w:r w:rsidRPr="00624174">
        <w:t xml:space="preserve">the printer makes as provided, has </w:t>
      </w:r>
      <w:r w:rsidR="00645A6C">
        <w:t xml:space="preserve">a long list of drivers. HP has </w:t>
      </w:r>
      <w:r w:rsidRPr="00624174">
        <w:t>more than</w:t>
      </w:r>
      <w:r w:rsidR="00645A6C">
        <w:t xml:space="preserve"> </w:t>
      </w:r>
      <w:r w:rsidRPr="00624174">
        <w:t xml:space="preserve">3000.  </w:t>
      </w:r>
    </w:p>
    <w:p w14:paraId="0FD48369" w14:textId="77777777" w:rsidR="00FF78EE" w:rsidRDefault="00FF78EE" w:rsidP="00645A6C">
      <w:pPr>
        <w:pStyle w:val="ListParagraph"/>
        <w:spacing w:after="0"/>
        <w:ind w:left="0"/>
        <w:jc w:val="both"/>
      </w:pPr>
    </w:p>
    <w:p w14:paraId="66C1F9E1" w14:textId="77777777" w:rsidR="00FF78EE" w:rsidRDefault="00624174" w:rsidP="00645A6C">
      <w:pPr>
        <w:pStyle w:val="ListParagraph"/>
        <w:spacing w:after="0"/>
        <w:ind w:left="0"/>
        <w:jc w:val="both"/>
      </w:pPr>
      <w:r w:rsidRPr="00624174">
        <w:t>Once on the correct driver, press enter to select it.</w:t>
      </w:r>
      <w:r w:rsidR="00645A6C">
        <w:t xml:space="preserve"> </w:t>
      </w:r>
      <w:r w:rsidR="00092972">
        <w:t>You will</w:t>
      </w:r>
      <w:r w:rsidRPr="00624174">
        <w:t xml:space="preserve"> then</w:t>
      </w:r>
      <w:r w:rsidR="00092972">
        <w:t xml:space="preserve"> be</w:t>
      </w:r>
      <w:r w:rsidRPr="00624174">
        <w:t xml:space="preserve"> prompted to edit the </w:t>
      </w:r>
      <w:r w:rsidR="00645A6C">
        <w:t xml:space="preserve">queue name. A suggested queue </w:t>
      </w:r>
      <w:r w:rsidRPr="00624174">
        <w:t>name is</w:t>
      </w:r>
      <w:r w:rsidR="00645A6C">
        <w:t xml:space="preserve"> </w:t>
      </w:r>
      <w:r w:rsidRPr="00624174">
        <w:t>constructed from the printer infor</w:t>
      </w:r>
      <w:r w:rsidR="00645A6C">
        <w:t xml:space="preserve">mation data extracted from the </w:t>
      </w:r>
      <w:r w:rsidRPr="00624174">
        <w:t>provided</w:t>
      </w:r>
      <w:r w:rsidR="00645A6C">
        <w:t xml:space="preserve"> </w:t>
      </w:r>
      <w:r w:rsidRPr="00624174">
        <w:t>device info</w:t>
      </w:r>
      <w:r w:rsidR="00092972">
        <w:t>rmation</w:t>
      </w:r>
      <w:r w:rsidRPr="00624174">
        <w:t>.</w:t>
      </w:r>
      <w:r w:rsidR="00645A6C">
        <w:t xml:space="preserve"> </w:t>
      </w:r>
      <w:r w:rsidRPr="00624174">
        <w:t xml:space="preserve">If you are happy with that name, </w:t>
      </w:r>
      <w:r w:rsidR="00645A6C">
        <w:t xml:space="preserve">just press enter to accept, or </w:t>
      </w:r>
      <w:r w:rsidRPr="00624174">
        <w:t>edit it to</w:t>
      </w:r>
      <w:r w:rsidR="00645A6C">
        <w:t xml:space="preserve"> </w:t>
      </w:r>
      <w:r w:rsidRPr="00624174">
        <w:t>your liking.</w:t>
      </w:r>
      <w:r w:rsidR="00645A6C">
        <w:t xml:space="preserve"> </w:t>
      </w:r>
      <w:r w:rsidRPr="00624174">
        <w:t>The print queue will now be crea</w:t>
      </w:r>
      <w:r w:rsidR="00645A6C">
        <w:t xml:space="preserve">ted, enabled and set to accept </w:t>
      </w:r>
      <w:r w:rsidRPr="00624174">
        <w:t>print jobs.</w:t>
      </w:r>
      <w:r w:rsidR="00645A6C">
        <w:t xml:space="preserve"> </w:t>
      </w:r>
      <w:r w:rsidRPr="00624174">
        <w:t xml:space="preserve">Use the "set default printer" </w:t>
      </w:r>
      <w:r w:rsidR="00645A6C">
        <w:t xml:space="preserve">option to set your newly added </w:t>
      </w:r>
      <w:r w:rsidRPr="00624174">
        <w:t>printer</w:t>
      </w:r>
      <w:r w:rsidR="00645A6C">
        <w:t xml:space="preserve"> </w:t>
      </w:r>
      <w:r w:rsidRPr="00624174">
        <w:t>as the default.</w:t>
      </w:r>
    </w:p>
    <w:p w14:paraId="0261D8D7" w14:textId="77777777" w:rsidR="00DE6762" w:rsidRDefault="00DE6762" w:rsidP="00645A6C">
      <w:pPr>
        <w:pStyle w:val="ListParagraph"/>
        <w:spacing w:after="0"/>
        <w:ind w:left="0"/>
        <w:jc w:val="both"/>
      </w:pPr>
    </w:p>
    <w:p w14:paraId="3A9C296B" w14:textId="77777777" w:rsidR="00FF78EE" w:rsidRDefault="00FF78EE" w:rsidP="00FF78EE">
      <w:pPr>
        <w:pStyle w:val="Heading4"/>
      </w:pPr>
      <w:r>
        <w:t>A</w:t>
      </w:r>
      <w:r w:rsidRPr="00624174">
        <w:t>lternative and advanced printer configuration</w:t>
      </w:r>
    </w:p>
    <w:p w14:paraId="13EDD14E" w14:textId="77777777" w:rsidR="003648A2" w:rsidRDefault="003648A2" w:rsidP="00624174">
      <w:pPr>
        <w:pStyle w:val="ListParagraph"/>
        <w:spacing w:after="0"/>
        <w:ind w:left="0"/>
        <w:jc w:val="both"/>
      </w:pPr>
    </w:p>
    <w:p w14:paraId="2583523D" w14:textId="3AA67254" w:rsidR="005951EB" w:rsidRDefault="00624174" w:rsidP="00624174">
      <w:pPr>
        <w:pStyle w:val="ListParagraph"/>
        <w:spacing w:after="0"/>
        <w:ind w:left="0"/>
        <w:jc w:val="both"/>
      </w:pPr>
      <w:r w:rsidRPr="00624174">
        <w:t>One should normally never need to use the "alternative and advanced printer</w:t>
      </w:r>
      <w:r w:rsidR="00645A6C">
        <w:t xml:space="preserve"> </w:t>
      </w:r>
      <w:r w:rsidRPr="00624174">
        <w:t>configuration" option.  However, sh</w:t>
      </w:r>
      <w:r w:rsidR="00645A6C">
        <w:t xml:space="preserve">ould you be unsuccessful using </w:t>
      </w:r>
      <w:r w:rsidRPr="00624174">
        <w:t>the method</w:t>
      </w:r>
      <w:r w:rsidR="00645A6C">
        <w:t xml:space="preserve"> </w:t>
      </w:r>
      <w:r w:rsidRPr="00624174">
        <w:t xml:space="preserve">described above, </w:t>
      </w:r>
      <w:r w:rsidR="00092972">
        <w:t>t</w:t>
      </w:r>
      <w:r w:rsidRPr="00624174">
        <w:t>his alternative me</w:t>
      </w:r>
      <w:r w:rsidR="00645A6C">
        <w:t xml:space="preserve">thod for printer configuration </w:t>
      </w:r>
      <w:r w:rsidRPr="00624174">
        <w:t>can be</w:t>
      </w:r>
      <w:r w:rsidR="00645A6C">
        <w:t xml:space="preserve"> </w:t>
      </w:r>
      <w:r w:rsidRPr="00624174">
        <w:t>used.  When using this option, you will be presented with a web interface to</w:t>
      </w:r>
      <w:r w:rsidR="00645A6C">
        <w:t xml:space="preserve"> </w:t>
      </w:r>
      <w:r w:rsidRPr="00624174">
        <w:t>the printer administration tool</w:t>
      </w:r>
      <w:r w:rsidR="00645A6C">
        <w:t xml:space="preserve">s.  You will therefore need to </w:t>
      </w:r>
      <w:r w:rsidRPr="00624174">
        <w:t>navigate using</w:t>
      </w:r>
      <w:r w:rsidR="00645A6C">
        <w:t xml:space="preserve"> </w:t>
      </w:r>
      <w:r w:rsidRPr="00624174">
        <w:t>the lynx web browser keys.  It is also possible to access thi</w:t>
      </w:r>
      <w:r w:rsidR="00645A6C">
        <w:t xml:space="preserve">s method through the graphical </w:t>
      </w:r>
      <w:r w:rsidRPr="00624174">
        <w:t>interface,</w:t>
      </w:r>
      <w:r w:rsidR="00645A6C">
        <w:t xml:space="preserve"> </w:t>
      </w:r>
      <w:r w:rsidRPr="00624174">
        <w:t xml:space="preserve">using the </w:t>
      </w:r>
      <w:r w:rsidR="003648A2" w:rsidRPr="00624174">
        <w:t>Firefox</w:t>
      </w:r>
      <w:r w:rsidRPr="00624174">
        <w:t xml:space="preserve"> web browser.  To do this, from </w:t>
      </w:r>
      <w:r w:rsidR="003648A2" w:rsidRPr="00624174">
        <w:t>Firefox</w:t>
      </w:r>
      <w:r w:rsidRPr="00624174">
        <w:t>, go to:</w:t>
      </w:r>
      <w:r w:rsidR="00645A6C">
        <w:t xml:space="preserve"> </w:t>
      </w:r>
      <w:hyperlink r:id="rId9" w:history="1">
        <w:r w:rsidR="00DE6762" w:rsidRPr="00DD1030">
          <w:rPr>
            <w:rStyle w:val="Hyperlink"/>
          </w:rPr>
          <w:t>http://localhost:631/admin</w:t>
        </w:r>
      </w:hyperlink>
      <w:r w:rsidR="005E2D61">
        <w:t>.</w:t>
      </w:r>
    </w:p>
    <w:p w14:paraId="7EC85125" w14:textId="77777777" w:rsidR="00DE6762" w:rsidRPr="005A0E13" w:rsidRDefault="00DE6762" w:rsidP="00624174">
      <w:pPr>
        <w:pStyle w:val="ListParagraph"/>
        <w:spacing w:after="0"/>
        <w:ind w:left="0"/>
        <w:jc w:val="both"/>
      </w:pPr>
    </w:p>
    <w:p w14:paraId="39F6AAC7" w14:textId="77777777" w:rsidR="007F2546" w:rsidRPr="00036A73" w:rsidRDefault="00587E4C" w:rsidP="00036A73">
      <w:pPr>
        <w:pStyle w:val="Heading3"/>
      </w:pPr>
      <w:bookmarkStart w:id="68" w:name="_Toc459380712"/>
      <w:r w:rsidRPr="00036A73">
        <w:t>Cold shutdown</w:t>
      </w:r>
      <w:bookmarkEnd w:id="68"/>
    </w:p>
    <w:p w14:paraId="47026C1C" w14:textId="77777777" w:rsidR="003648A2" w:rsidRDefault="003648A2" w:rsidP="00036A73">
      <w:pPr>
        <w:spacing w:after="0"/>
        <w:jc w:val="both"/>
      </w:pPr>
    </w:p>
    <w:p w14:paraId="42FA4384" w14:textId="716AB075" w:rsidR="00730697" w:rsidRPr="00036A73" w:rsidRDefault="00730697" w:rsidP="00036A73">
      <w:pPr>
        <w:spacing w:after="0"/>
        <w:jc w:val="both"/>
      </w:pPr>
      <w:r w:rsidRPr="00036A73">
        <w:t xml:space="preserve">Use this option to shut down </w:t>
      </w:r>
      <w:r w:rsidR="005D4614">
        <w:t>SAnote</w:t>
      </w:r>
      <w:r w:rsidRPr="00036A73">
        <w:t xml:space="preserve"> when you want to store the device for </w:t>
      </w:r>
      <w:r w:rsidR="00AB3E26">
        <w:t xml:space="preserve">a </w:t>
      </w:r>
      <w:r w:rsidRPr="00036A73">
        <w:t xml:space="preserve">long time or if there is some kind of networking problem. When you do a cold shutdown the device will </w:t>
      </w:r>
      <w:r w:rsidR="00AB3E26" w:rsidRPr="00AB3E26">
        <w:t>perform a fresh, cold boot next time it is started</w:t>
      </w:r>
      <w:r w:rsidRPr="00036A73">
        <w:t>.</w:t>
      </w:r>
    </w:p>
    <w:p w14:paraId="15FCF486" w14:textId="77777777" w:rsidR="00730697" w:rsidRPr="0093084D" w:rsidRDefault="00730697" w:rsidP="007C077F">
      <w:pPr>
        <w:pStyle w:val="ListParagraph"/>
        <w:spacing w:after="0"/>
        <w:jc w:val="both"/>
      </w:pPr>
    </w:p>
    <w:p w14:paraId="243D7CCB" w14:textId="1DA50F32" w:rsidR="00342782" w:rsidRDefault="005D4614" w:rsidP="00AB3E26">
      <w:pPr>
        <w:spacing w:after="0"/>
        <w:jc w:val="both"/>
      </w:pPr>
      <w:r>
        <w:t>SAnote</w:t>
      </w:r>
      <w:r w:rsidR="00AB3E26" w:rsidRPr="00AB3E26">
        <w:t xml:space="preserve"> will shut down in about ten to fifteen seconds.  When you</w:t>
      </w:r>
      <w:r w:rsidR="00AB3E26">
        <w:t xml:space="preserve"> </w:t>
      </w:r>
      <w:r w:rsidR="00AB3E26" w:rsidRPr="00AB3E26">
        <w:t>plan on</w:t>
      </w:r>
      <w:r w:rsidR="00AB3E26">
        <w:t xml:space="preserve"> </w:t>
      </w:r>
      <w:r w:rsidR="00AB3E26" w:rsidRPr="00AB3E26">
        <w:t>storing the device for more than a</w:t>
      </w:r>
      <w:r w:rsidR="00AB3E26">
        <w:t xml:space="preserve"> few days, locate the isolator </w:t>
      </w:r>
      <w:r w:rsidR="00AB3E26" w:rsidRPr="00AB3E26">
        <w:t>switch at</w:t>
      </w:r>
      <w:r w:rsidR="00AB3E26">
        <w:t xml:space="preserve"> </w:t>
      </w:r>
      <w:r w:rsidR="00AB3E26" w:rsidRPr="00AB3E26">
        <w:t>the bottom of the device, and swit</w:t>
      </w:r>
      <w:r w:rsidR="00AB3E26">
        <w:t xml:space="preserve">ch it to the off position once </w:t>
      </w:r>
      <w:r w:rsidR="00AB3E26" w:rsidRPr="00AB3E26">
        <w:t>the cold</w:t>
      </w:r>
      <w:r w:rsidR="00AB3E26">
        <w:t xml:space="preserve"> </w:t>
      </w:r>
      <w:r w:rsidR="00AB3E26" w:rsidRPr="00AB3E26">
        <w:t>shutdown is completed.</w:t>
      </w:r>
      <w:r w:rsidR="00AB3E26">
        <w:t xml:space="preserve"> </w:t>
      </w:r>
      <w:r w:rsidR="00AB3E26" w:rsidRPr="00AB3E26">
        <w:t>This will prevent the batteries from d</w:t>
      </w:r>
      <w:r w:rsidR="00AB3E26">
        <w:t xml:space="preserve">ischarging while in storage.  </w:t>
      </w:r>
      <w:r w:rsidR="00AB3E26" w:rsidRPr="00AB3E26">
        <w:t>Before</w:t>
      </w:r>
      <w:r w:rsidR="00AB3E26">
        <w:t xml:space="preserve"> </w:t>
      </w:r>
      <w:r w:rsidR="00AB3E26" w:rsidRPr="00AB3E26">
        <w:t>attempting to start the device t</w:t>
      </w:r>
      <w:r w:rsidR="00AB3E26">
        <w:t xml:space="preserve">he next time, first switch the </w:t>
      </w:r>
      <w:r w:rsidR="00AB3E26" w:rsidRPr="00AB3E26">
        <w:t>isolator</w:t>
      </w:r>
      <w:r w:rsidR="00AB3E26">
        <w:t xml:space="preserve"> </w:t>
      </w:r>
      <w:r w:rsidR="00AB3E26" w:rsidRPr="00AB3E26">
        <w:t>switch to the on position.</w:t>
      </w:r>
    </w:p>
    <w:p w14:paraId="5DE5F336" w14:textId="77777777" w:rsidR="003E692F" w:rsidRDefault="003E692F" w:rsidP="00AB3E26">
      <w:pPr>
        <w:spacing w:after="0"/>
        <w:jc w:val="both"/>
      </w:pPr>
    </w:p>
    <w:p w14:paraId="66DCBBE7" w14:textId="646623F0" w:rsidR="003E692F" w:rsidRDefault="003E692F" w:rsidP="00820606">
      <w:pPr>
        <w:pStyle w:val="Heading3"/>
      </w:pPr>
      <w:bookmarkStart w:id="69" w:name="_Toc431820273"/>
      <w:bookmarkStart w:id="70" w:name="_Toc459380713"/>
      <w:r>
        <w:t>Show software image version</w:t>
      </w:r>
      <w:bookmarkEnd w:id="69"/>
      <w:bookmarkEnd w:id="70"/>
    </w:p>
    <w:p w14:paraId="63A03699" w14:textId="77777777" w:rsidR="000B34B1" w:rsidRDefault="000B34B1" w:rsidP="003E692F">
      <w:pPr>
        <w:rPr>
          <w:szCs w:val="24"/>
        </w:rPr>
      </w:pPr>
    </w:p>
    <w:p w14:paraId="3D217093" w14:textId="43D4A01B" w:rsidR="003E692F" w:rsidRDefault="003E692F" w:rsidP="003E692F">
      <w:pPr>
        <w:rPr>
          <w:szCs w:val="24"/>
        </w:rPr>
      </w:pPr>
      <w:r>
        <w:rPr>
          <w:szCs w:val="24"/>
        </w:rPr>
        <w:t xml:space="preserve">When enter is pressed on this option the </w:t>
      </w:r>
      <w:r w:rsidR="005D4614">
        <w:rPr>
          <w:szCs w:val="24"/>
        </w:rPr>
        <w:t>SAnote</w:t>
      </w:r>
      <w:r>
        <w:rPr>
          <w:szCs w:val="24"/>
        </w:rPr>
        <w:t xml:space="preserve"> version is spoken, press q to quit.</w:t>
      </w:r>
    </w:p>
    <w:p w14:paraId="46E88135" w14:textId="77777777" w:rsidR="003E692F" w:rsidRDefault="003E692F" w:rsidP="00DE6762">
      <w:pPr>
        <w:spacing w:after="0"/>
        <w:rPr>
          <w:szCs w:val="24"/>
        </w:rPr>
      </w:pPr>
      <w:r>
        <w:rPr>
          <w:szCs w:val="24"/>
        </w:rPr>
        <w:t>Press “q” to return to the main menu.</w:t>
      </w:r>
    </w:p>
    <w:p w14:paraId="65E92F7E" w14:textId="77777777" w:rsidR="003648A2" w:rsidRPr="0093084D" w:rsidRDefault="003648A2" w:rsidP="00AB3E26">
      <w:pPr>
        <w:spacing w:after="0"/>
        <w:jc w:val="both"/>
      </w:pPr>
    </w:p>
    <w:p w14:paraId="3DCFD402" w14:textId="77777777" w:rsidR="00587E4C" w:rsidRPr="00DB0A36" w:rsidRDefault="000017F5" w:rsidP="00DB0A36">
      <w:pPr>
        <w:pStyle w:val="Heading2"/>
        <w:rPr>
          <w:i/>
        </w:rPr>
      </w:pPr>
      <w:bookmarkStart w:id="71" w:name="_Toc459380714"/>
      <w:r w:rsidRPr="00DB0A36">
        <w:t xml:space="preserve">Search the </w:t>
      </w:r>
      <w:r w:rsidR="00672CA0" w:rsidRPr="00DB0A36">
        <w:t>Internet</w:t>
      </w:r>
      <w:bookmarkEnd w:id="71"/>
    </w:p>
    <w:p w14:paraId="69052565" w14:textId="77777777" w:rsidR="003648A2" w:rsidRDefault="003648A2" w:rsidP="007C077F">
      <w:pPr>
        <w:spacing w:after="0"/>
        <w:jc w:val="both"/>
        <w:rPr>
          <w:i/>
        </w:rPr>
      </w:pPr>
    </w:p>
    <w:p w14:paraId="05787746" w14:textId="77777777" w:rsidR="00EC63BD" w:rsidRPr="003648A2" w:rsidRDefault="004E2F1D" w:rsidP="007C077F">
      <w:pPr>
        <w:spacing w:after="0"/>
        <w:jc w:val="both"/>
        <w:rPr>
          <w:b/>
          <w:i/>
        </w:rPr>
      </w:pPr>
      <w:r w:rsidRPr="003648A2">
        <w:rPr>
          <w:b/>
          <w:i/>
        </w:rPr>
        <w:t>Note: The search engine is Google</w:t>
      </w:r>
      <w:r w:rsidR="007F2546" w:rsidRPr="003648A2">
        <w:rPr>
          <w:b/>
          <w:i/>
        </w:rPr>
        <w:t xml:space="preserve"> and you need to be connected to the Internet</w:t>
      </w:r>
      <w:r w:rsidRPr="003648A2">
        <w:rPr>
          <w:b/>
          <w:i/>
        </w:rPr>
        <w:t xml:space="preserve">. </w:t>
      </w:r>
    </w:p>
    <w:p w14:paraId="79847B43" w14:textId="77777777" w:rsidR="004E2F1D" w:rsidRPr="0093084D" w:rsidRDefault="004E2F1D" w:rsidP="007C077F">
      <w:pPr>
        <w:spacing w:after="0"/>
        <w:jc w:val="both"/>
        <w:rPr>
          <w:i/>
        </w:rPr>
      </w:pPr>
    </w:p>
    <w:p w14:paraId="6A79BA70" w14:textId="77777777" w:rsidR="00C25E48" w:rsidRDefault="002545E6" w:rsidP="007C077F">
      <w:pPr>
        <w:spacing w:after="0"/>
        <w:jc w:val="both"/>
      </w:pPr>
      <w:r w:rsidRPr="0093084D">
        <w:t xml:space="preserve">You will be asked for your search term. </w:t>
      </w:r>
      <w:r w:rsidR="00AB310C" w:rsidRPr="0093084D">
        <w:t>Type</w:t>
      </w:r>
      <w:r w:rsidRPr="0093084D">
        <w:t xml:space="preserve"> in what you wish to search for</w:t>
      </w:r>
      <w:r w:rsidR="009E6DC7" w:rsidRPr="0093084D">
        <w:t>,</w:t>
      </w:r>
      <w:r w:rsidRPr="0093084D">
        <w:t xml:space="preserve"> followed by enter. </w:t>
      </w:r>
      <w:r w:rsidR="00AB310C" w:rsidRPr="0093084D">
        <w:t xml:space="preserve"> </w:t>
      </w:r>
      <w:r w:rsidR="009E6DC7" w:rsidRPr="0093084D">
        <w:t xml:space="preserve">You can silence the </w:t>
      </w:r>
      <w:r w:rsidR="00C25E48" w:rsidRPr="0093084D">
        <w:t xml:space="preserve">search </w:t>
      </w:r>
      <w:r w:rsidR="009E6DC7" w:rsidRPr="0093084D">
        <w:t>chatter of the device</w:t>
      </w:r>
      <w:r w:rsidR="00C25E48" w:rsidRPr="0093084D">
        <w:t xml:space="preserve"> by pressing the numeric keypad enter</w:t>
      </w:r>
      <w:r w:rsidR="009E6DC7" w:rsidRPr="0093084D">
        <w:t xml:space="preserve">. </w:t>
      </w:r>
      <w:r w:rsidR="00C25E48" w:rsidRPr="0093084D">
        <w:t>You can use both the web browser short cut keys and the screen reader shortcut keys.  If you</w:t>
      </w:r>
      <w:r w:rsidRPr="0093084D">
        <w:t xml:space="preserve"> get multiple result</w:t>
      </w:r>
      <w:r w:rsidR="009E6DC7" w:rsidRPr="0093084D">
        <w:t xml:space="preserve">s, use the </w:t>
      </w:r>
      <w:r w:rsidR="00CE34E9">
        <w:t>nine (</w:t>
      </w:r>
      <w:r w:rsidR="009E6DC7" w:rsidRPr="0093084D">
        <w:t>9</w:t>
      </w:r>
      <w:r w:rsidR="00CE34E9">
        <w:t>)</w:t>
      </w:r>
      <w:r w:rsidR="009E6DC7" w:rsidRPr="0093084D">
        <w:t xml:space="preserve"> key on the numeric keypad to hear the results</w:t>
      </w:r>
      <w:r w:rsidR="00C25E48" w:rsidRPr="0093084D">
        <w:t>, u</w:t>
      </w:r>
      <w:r w:rsidRPr="0093084D">
        <w:t>se the space bar to navigate to the next page</w:t>
      </w:r>
      <w:r w:rsidR="00C25E48" w:rsidRPr="0093084D">
        <w:t>, p</w:t>
      </w:r>
      <w:r w:rsidRPr="0093084D">
        <w:t xml:space="preserve">ress b to go back one screen or </w:t>
      </w:r>
      <w:r w:rsidR="00853869">
        <w:t>to</w:t>
      </w:r>
      <w:r w:rsidR="00AC1898">
        <w:t xml:space="preserve"> </w:t>
      </w:r>
      <w:r w:rsidRPr="0093084D">
        <w:t xml:space="preserve">quit. </w:t>
      </w:r>
    </w:p>
    <w:p w14:paraId="5AF259B1" w14:textId="77777777" w:rsidR="00CE34E9" w:rsidRPr="0093084D" w:rsidRDefault="00CE34E9" w:rsidP="007C077F">
      <w:pPr>
        <w:spacing w:after="0"/>
        <w:jc w:val="both"/>
      </w:pPr>
    </w:p>
    <w:p w14:paraId="1E67B092" w14:textId="77777777" w:rsidR="00AB310C" w:rsidRPr="0093084D" w:rsidRDefault="002545E6" w:rsidP="007C077F">
      <w:pPr>
        <w:spacing w:after="0"/>
        <w:jc w:val="both"/>
      </w:pPr>
      <w:r w:rsidRPr="0093084D">
        <w:t>Each link within the page is numbered and you can either navigate to the links</w:t>
      </w:r>
      <w:r w:rsidR="00630DCC">
        <w:t xml:space="preserve"> using the </w:t>
      </w:r>
      <w:r w:rsidR="00BE30DC">
        <w:t xml:space="preserve">arrow keys </w:t>
      </w:r>
      <w:r w:rsidRPr="0093084D">
        <w:t xml:space="preserve">or by typing [number]. Type shift </w:t>
      </w:r>
      <w:r w:rsidR="00630DCC">
        <w:t>q</w:t>
      </w:r>
      <w:r w:rsidR="00853869">
        <w:t xml:space="preserve"> to</w:t>
      </w:r>
      <w:r w:rsidR="00630DCC">
        <w:t xml:space="preserve"> </w:t>
      </w:r>
      <w:r w:rsidRPr="0093084D">
        <w:t xml:space="preserve">quit. You can also type </w:t>
      </w:r>
      <w:r w:rsidR="00BE30DC">
        <w:t xml:space="preserve">q </w:t>
      </w:r>
      <w:r w:rsidR="00853869">
        <w:t>to</w:t>
      </w:r>
      <w:r w:rsidR="00BE30DC">
        <w:t xml:space="preserve"> </w:t>
      </w:r>
      <w:r w:rsidRPr="0093084D">
        <w:t xml:space="preserve">quit but you will </w:t>
      </w:r>
      <w:r w:rsidR="003648A2" w:rsidRPr="0093084D">
        <w:t>fi</w:t>
      </w:r>
      <w:r w:rsidR="003648A2">
        <w:t>rst be</w:t>
      </w:r>
      <w:r w:rsidR="009F0034">
        <w:t xml:space="preserve"> asked if you are sure, press y</w:t>
      </w:r>
      <w:r w:rsidRPr="0093084D">
        <w:t>.</w:t>
      </w:r>
    </w:p>
    <w:p w14:paraId="0AED9FA4" w14:textId="77777777" w:rsidR="00342782" w:rsidRPr="0093084D" w:rsidRDefault="00342782" w:rsidP="007C077F">
      <w:pPr>
        <w:spacing w:after="0"/>
        <w:jc w:val="both"/>
      </w:pPr>
    </w:p>
    <w:p w14:paraId="2734C8F0" w14:textId="77777777" w:rsidR="007F05CB" w:rsidRPr="00DB0A36" w:rsidRDefault="000017F5" w:rsidP="00DB0A36">
      <w:pPr>
        <w:pStyle w:val="Heading2"/>
      </w:pPr>
      <w:bookmarkStart w:id="72" w:name="_Toc459380715"/>
      <w:r w:rsidRPr="00DB0A36">
        <w:t>Extract various archives</w:t>
      </w:r>
      <w:bookmarkEnd w:id="72"/>
    </w:p>
    <w:p w14:paraId="2F0D5B95" w14:textId="77777777" w:rsidR="003648A2" w:rsidRDefault="003648A2" w:rsidP="007C077F">
      <w:pPr>
        <w:spacing w:after="0"/>
        <w:jc w:val="both"/>
      </w:pPr>
    </w:p>
    <w:p w14:paraId="2E7F260B" w14:textId="77777777" w:rsidR="007F05CB" w:rsidRPr="0093084D" w:rsidRDefault="007F05CB" w:rsidP="007C077F">
      <w:pPr>
        <w:spacing w:after="0"/>
        <w:jc w:val="both"/>
      </w:pPr>
      <w:r w:rsidRPr="0093084D">
        <w:t xml:space="preserve">You have 7 choices. Use the </w:t>
      </w:r>
      <w:r w:rsidR="0048457A">
        <w:t>up or down</w:t>
      </w:r>
      <w:r w:rsidRPr="0093084D">
        <w:t xml:space="preserve"> arrows to navigate, enter to run and </w:t>
      </w:r>
      <w:r w:rsidR="00BE30DC">
        <w:t>q to quit</w:t>
      </w:r>
      <w:r w:rsidRPr="0093084D">
        <w:t>.</w:t>
      </w:r>
      <w:r w:rsidR="003C5CEB" w:rsidRPr="0093084D">
        <w:t xml:space="preserve"> </w:t>
      </w:r>
    </w:p>
    <w:p w14:paraId="5EE32F56" w14:textId="77777777" w:rsidR="008B497D" w:rsidRPr="0093084D" w:rsidRDefault="008B497D" w:rsidP="007C077F">
      <w:pPr>
        <w:spacing w:after="0"/>
        <w:jc w:val="both"/>
      </w:pPr>
    </w:p>
    <w:p w14:paraId="4C9BF10D" w14:textId="77777777" w:rsidR="008B497D" w:rsidRPr="0093084D" w:rsidRDefault="008B497D" w:rsidP="00036A73">
      <w:pPr>
        <w:pStyle w:val="ListParagraph"/>
        <w:numPr>
          <w:ilvl w:val="0"/>
          <w:numId w:val="9"/>
        </w:numPr>
        <w:spacing w:after="0"/>
        <w:jc w:val="both"/>
      </w:pPr>
      <w:r w:rsidRPr="0093084D">
        <w:t>Extract .zip archive</w:t>
      </w:r>
      <w:r w:rsidR="00BB167B">
        <w:t>.</w:t>
      </w:r>
    </w:p>
    <w:p w14:paraId="157B4E66" w14:textId="77777777" w:rsidR="008B497D" w:rsidRPr="0093084D" w:rsidRDefault="00176343" w:rsidP="00036A73">
      <w:pPr>
        <w:pStyle w:val="ListParagraph"/>
        <w:numPr>
          <w:ilvl w:val="0"/>
          <w:numId w:val="9"/>
        </w:numPr>
        <w:spacing w:after="0"/>
        <w:jc w:val="both"/>
      </w:pPr>
      <w:r w:rsidRPr="0093084D">
        <w:t>Extract ta</w:t>
      </w:r>
      <w:r w:rsidR="008B497D" w:rsidRPr="0093084D">
        <w:t>r.gz or tgz archive</w:t>
      </w:r>
      <w:r w:rsidR="00BB167B">
        <w:t>.</w:t>
      </w:r>
    </w:p>
    <w:p w14:paraId="367B6E41" w14:textId="77777777" w:rsidR="008B497D" w:rsidRPr="0093084D" w:rsidRDefault="008B497D" w:rsidP="00036A73">
      <w:pPr>
        <w:pStyle w:val="ListParagraph"/>
        <w:numPr>
          <w:ilvl w:val="0"/>
          <w:numId w:val="9"/>
        </w:numPr>
        <w:spacing w:after="0"/>
        <w:jc w:val="both"/>
      </w:pPr>
      <w:r w:rsidRPr="0093084D">
        <w:t>Extract tar.bz2 archive</w:t>
      </w:r>
      <w:r w:rsidR="00BB167B">
        <w:t>.</w:t>
      </w:r>
    </w:p>
    <w:p w14:paraId="38418D3A" w14:textId="77777777" w:rsidR="008B497D" w:rsidRPr="0093084D" w:rsidRDefault="008B497D" w:rsidP="00036A73">
      <w:pPr>
        <w:pStyle w:val="ListParagraph"/>
        <w:numPr>
          <w:ilvl w:val="0"/>
          <w:numId w:val="9"/>
        </w:numPr>
        <w:spacing w:after="0"/>
        <w:jc w:val="both"/>
      </w:pPr>
      <w:r w:rsidRPr="0093084D">
        <w:t>Extract gzip archive</w:t>
      </w:r>
      <w:r w:rsidR="00BB167B">
        <w:t>.</w:t>
      </w:r>
    </w:p>
    <w:p w14:paraId="45D3CD33" w14:textId="77777777" w:rsidR="008B497D" w:rsidRPr="0093084D" w:rsidRDefault="008B497D" w:rsidP="00036A73">
      <w:pPr>
        <w:pStyle w:val="ListParagraph"/>
        <w:numPr>
          <w:ilvl w:val="0"/>
          <w:numId w:val="9"/>
        </w:numPr>
        <w:spacing w:after="0"/>
        <w:jc w:val="both"/>
      </w:pPr>
      <w:r w:rsidRPr="0093084D">
        <w:t>Extract bz2 archive</w:t>
      </w:r>
      <w:r w:rsidR="00BB167B">
        <w:t>.</w:t>
      </w:r>
    </w:p>
    <w:p w14:paraId="69740347" w14:textId="77777777" w:rsidR="008B497D" w:rsidRPr="0093084D" w:rsidRDefault="008B497D" w:rsidP="00036A73">
      <w:pPr>
        <w:pStyle w:val="ListParagraph"/>
        <w:numPr>
          <w:ilvl w:val="0"/>
          <w:numId w:val="9"/>
        </w:numPr>
        <w:spacing w:after="0"/>
        <w:jc w:val="both"/>
      </w:pPr>
      <w:r w:rsidRPr="0093084D">
        <w:t>Extract 7zip archive</w:t>
      </w:r>
      <w:r w:rsidR="00BB167B">
        <w:t>.</w:t>
      </w:r>
    </w:p>
    <w:p w14:paraId="22AEAE42" w14:textId="77777777" w:rsidR="00342782" w:rsidRPr="0093084D" w:rsidRDefault="008B497D" w:rsidP="00036A73">
      <w:pPr>
        <w:pStyle w:val="ListParagraph"/>
        <w:numPr>
          <w:ilvl w:val="0"/>
          <w:numId w:val="9"/>
        </w:numPr>
        <w:spacing w:after="0"/>
        <w:jc w:val="both"/>
      </w:pPr>
      <w:r w:rsidRPr="0093084D">
        <w:t>Extract .rar archive</w:t>
      </w:r>
      <w:r w:rsidR="00BB167B">
        <w:t>.</w:t>
      </w:r>
    </w:p>
    <w:p w14:paraId="225FF04C" w14:textId="77777777" w:rsidR="00342782" w:rsidRPr="0093084D" w:rsidRDefault="00342782" w:rsidP="007C077F">
      <w:pPr>
        <w:spacing w:after="0"/>
        <w:ind w:left="360"/>
        <w:jc w:val="both"/>
        <w:rPr>
          <w:b/>
        </w:rPr>
      </w:pPr>
    </w:p>
    <w:p w14:paraId="559250AD" w14:textId="77777777" w:rsidR="00176343" w:rsidRPr="0093084D" w:rsidRDefault="0039415B" w:rsidP="008D0916">
      <w:pPr>
        <w:spacing w:after="0"/>
        <w:ind w:left="360"/>
        <w:jc w:val="both"/>
      </w:pPr>
      <w:r>
        <w:t>Enter on the appropriate option for the file type you wish to extract</w:t>
      </w:r>
      <w:r w:rsidR="00176343" w:rsidRPr="0093084D">
        <w:t xml:space="preserve">. All files with the </w:t>
      </w:r>
      <w:r w:rsidR="00370AB0">
        <w:t xml:space="preserve">selected </w:t>
      </w:r>
      <w:r w:rsidR="00176343" w:rsidRPr="0093084D">
        <w:t xml:space="preserve">file type are displayed in the file browser. Enter </w:t>
      </w:r>
      <w:r w:rsidR="00370AB0">
        <w:t xml:space="preserve">on the file you are extracting.  </w:t>
      </w:r>
      <w:r w:rsidR="008A3CB0">
        <w:t xml:space="preserve">Press </w:t>
      </w:r>
      <w:r w:rsidR="003648A2">
        <w:t>the silence key (</w:t>
      </w:r>
      <w:r w:rsidR="00176343" w:rsidRPr="0093084D">
        <w:t xml:space="preserve">enter on the numeric keypad) as the device will speak throughout this process. </w:t>
      </w:r>
      <w:r w:rsidR="008D0916">
        <w:t xml:space="preserve">When </w:t>
      </w:r>
      <w:r w:rsidR="008A3CB0">
        <w:t xml:space="preserve">the extraction is </w:t>
      </w:r>
      <w:r w:rsidR="008D0916">
        <w:t>complete</w:t>
      </w:r>
      <w:r w:rsidR="00BB167B">
        <w:t>d</w:t>
      </w:r>
      <w:r w:rsidR="008D0916">
        <w:t xml:space="preserve"> you will be taken back to the ‘extract various archives’ menu. The extracted archive will be saved in the directory in which the original file was saved. Use section </w:t>
      </w:r>
      <w:r w:rsidR="00001668">
        <w:fldChar w:fldCharType="begin"/>
      </w:r>
      <w:r w:rsidR="00001668">
        <w:instrText xml:space="preserve"> REF _Ref385931584 \r \h </w:instrText>
      </w:r>
      <w:r w:rsidR="00001668">
        <w:fldChar w:fldCharType="separate"/>
      </w:r>
      <w:r w:rsidR="00066AB3">
        <w:t>5</w:t>
      </w:r>
      <w:r w:rsidR="00001668">
        <w:fldChar w:fldCharType="end"/>
      </w:r>
      <w:r w:rsidR="008D0916">
        <w:t xml:space="preserve"> to assist. </w:t>
      </w:r>
      <w:r w:rsidR="00631F79" w:rsidRPr="0093084D">
        <w:t xml:space="preserve">Press </w:t>
      </w:r>
      <w:r w:rsidR="00BE30DC">
        <w:t>q to quit</w:t>
      </w:r>
      <w:r w:rsidR="008D0916">
        <w:t xml:space="preserve"> and you will return to the ‘main’ menu.</w:t>
      </w:r>
    </w:p>
    <w:p w14:paraId="692DD81C" w14:textId="77777777" w:rsidR="00342782" w:rsidRPr="0093084D" w:rsidRDefault="00342782" w:rsidP="007C077F">
      <w:pPr>
        <w:spacing w:after="0"/>
        <w:ind w:left="360"/>
        <w:jc w:val="both"/>
        <w:rPr>
          <w:b/>
        </w:rPr>
      </w:pPr>
    </w:p>
    <w:p w14:paraId="1EC88D28" w14:textId="77777777" w:rsidR="00F942CE" w:rsidRPr="00DB0A36" w:rsidRDefault="000017F5" w:rsidP="00DB0A36">
      <w:pPr>
        <w:pStyle w:val="Heading2"/>
      </w:pPr>
      <w:bookmarkStart w:id="73" w:name="_Toc459380716"/>
      <w:r w:rsidRPr="00DB0A36">
        <w:t>Audio editing and recording</w:t>
      </w:r>
      <w:bookmarkEnd w:id="73"/>
      <w:r w:rsidRPr="00DB0A36">
        <w:t xml:space="preserve"> </w:t>
      </w:r>
    </w:p>
    <w:p w14:paraId="0EDBE8FD" w14:textId="77777777" w:rsidR="003648A2" w:rsidRDefault="003648A2" w:rsidP="007C077F">
      <w:pPr>
        <w:spacing w:after="0"/>
        <w:jc w:val="both"/>
      </w:pPr>
    </w:p>
    <w:p w14:paraId="2585E0E4" w14:textId="77777777" w:rsidR="00D056B2" w:rsidRPr="0093084D" w:rsidRDefault="009D779D" w:rsidP="007C077F">
      <w:pPr>
        <w:spacing w:after="0"/>
        <w:jc w:val="both"/>
      </w:pPr>
      <w:r>
        <w:t xml:space="preserve">This </w:t>
      </w:r>
      <w:r w:rsidR="004B3284" w:rsidRPr="004B3284">
        <w:t>program</w:t>
      </w:r>
      <w:r w:rsidR="0003546A">
        <w:t xml:space="preserve"> is a simple audio player, recorder and editor.</w:t>
      </w:r>
      <w:r w:rsidR="004B3284" w:rsidRPr="004B3284">
        <w:t xml:space="preserve"> </w:t>
      </w:r>
      <w:r w:rsidR="0003546A">
        <w:t>Only</w:t>
      </w:r>
      <w:r w:rsidR="004B3284" w:rsidRPr="004B3284">
        <w:t xml:space="preserve"> .wav files </w:t>
      </w:r>
      <w:r w:rsidR="0003546A">
        <w:t>are recommended for usage; any compressed audio format</w:t>
      </w:r>
      <w:r w:rsidR="006A39F0">
        <w:t>, such as .mp3,</w:t>
      </w:r>
      <w:r w:rsidR="0003546A">
        <w:t xml:space="preserve"> could give unpredictable</w:t>
      </w:r>
      <w:r w:rsidR="00CE34E9">
        <w:t xml:space="preserve"> or </w:t>
      </w:r>
      <w:r w:rsidR="0003546A">
        <w:t>undesirable results</w:t>
      </w:r>
      <w:r w:rsidR="004B3284" w:rsidRPr="004B3284">
        <w:t>.</w:t>
      </w:r>
      <w:r w:rsidR="004B3284">
        <w:t xml:space="preserve"> </w:t>
      </w:r>
      <w:r w:rsidR="001D6FEE" w:rsidRPr="0093084D">
        <w:t xml:space="preserve">Use the </w:t>
      </w:r>
      <w:r w:rsidR="0048457A">
        <w:t>up or down</w:t>
      </w:r>
      <w:r w:rsidR="001D6FEE" w:rsidRPr="0093084D">
        <w:t xml:space="preserve"> arrows to navigate the files, enter to </w:t>
      </w:r>
      <w:r w:rsidR="00F354E4" w:rsidRPr="0093084D">
        <w:t>play file</w:t>
      </w:r>
      <w:r w:rsidR="001D6FEE" w:rsidRPr="0093084D">
        <w:t xml:space="preserve"> and </w:t>
      </w:r>
      <w:r w:rsidR="00BE30DC">
        <w:t>q to quit</w:t>
      </w:r>
      <w:r w:rsidR="001D6FEE" w:rsidRPr="0093084D">
        <w:t>.</w:t>
      </w:r>
    </w:p>
    <w:p w14:paraId="1C116066" w14:textId="77777777" w:rsidR="00D42A5D" w:rsidRPr="0093084D" w:rsidRDefault="00D42A5D" w:rsidP="007C077F">
      <w:pPr>
        <w:spacing w:after="0"/>
        <w:jc w:val="both"/>
      </w:pPr>
    </w:p>
    <w:p w14:paraId="61ABED2A" w14:textId="77777777" w:rsidR="006C1A83" w:rsidRPr="0093084D" w:rsidRDefault="00D42A5D" w:rsidP="007C077F">
      <w:pPr>
        <w:spacing w:after="0"/>
        <w:jc w:val="both"/>
      </w:pPr>
      <w:r w:rsidRPr="0093084D">
        <w:t>When you enter into this menu option you are taken to the file browser where you can search for the file you want to edit</w:t>
      </w:r>
      <w:r w:rsidR="007E2849">
        <w:t>,</w:t>
      </w:r>
      <w:r w:rsidRPr="0093084D">
        <w:t xml:space="preserve"> or create a new file</w:t>
      </w:r>
      <w:r w:rsidR="008A46C4" w:rsidRPr="0093084D">
        <w:t xml:space="preserve"> whic</w:t>
      </w:r>
      <w:r w:rsidR="007E2849">
        <w:t>h you can edit in this program</w:t>
      </w:r>
      <w:r w:rsidRPr="0093084D">
        <w:t xml:space="preserve">. </w:t>
      </w:r>
      <w:r w:rsidR="006C1A83" w:rsidRPr="0093084D">
        <w:t xml:space="preserve">Details to </w:t>
      </w:r>
      <w:r w:rsidR="008A46C4" w:rsidRPr="0093084D">
        <w:t>search or create a new file</w:t>
      </w:r>
      <w:r w:rsidR="006C1A83" w:rsidRPr="0093084D">
        <w:t xml:space="preserve"> are outlined in section </w:t>
      </w:r>
      <w:r w:rsidR="00001668">
        <w:fldChar w:fldCharType="begin"/>
      </w:r>
      <w:r w:rsidR="00001668">
        <w:instrText xml:space="preserve"> REF _Ref385931584 \r \h </w:instrText>
      </w:r>
      <w:r w:rsidR="00001668">
        <w:fldChar w:fldCharType="separate"/>
      </w:r>
      <w:r w:rsidR="00066AB3">
        <w:t>5</w:t>
      </w:r>
      <w:r w:rsidR="00001668">
        <w:fldChar w:fldCharType="end"/>
      </w:r>
      <w:r w:rsidR="006C1A83" w:rsidRPr="0093084D">
        <w:t>.</w:t>
      </w:r>
      <w:r w:rsidR="001528BA">
        <w:t xml:space="preserve"> A new audio file is created at CD quality with 1 second of silence.</w:t>
      </w:r>
      <w:r w:rsidR="002925DF">
        <w:t xml:space="preserve"> An exi</w:t>
      </w:r>
      <w:r w:rsidR="007E2849">
        <w:t>sting audio file that is opened</w:t>
      </w:r>
      <w:r w:rsidR="002925DF">
        <w:t xml:space="preserve"> will start to play.</w:t>
      </w:r>
    </w:p>
    <w:p w14:paraId="1BB6425F" w14:textId="77777777" w:rsidR="008A46C4" w:rsidRPr="0093084D" w:rsidRDefault="008A46C4" w:rsidP="007C077F">
      <w:pPr>
        <w:spacing w:after="0"/>
        <w:jc w:val="both"/>
      </w:pPr>
    </w:p>
    <w:p w14:paraId="3A1CEF62" w14:textId="77777777" w:rsidR="00D46242" w:rsidRPr="00D46242" w:rsidRDefault="00D46242" w:rsidP="00D46242">
      <w:pPr>
        <w:spacing w:after="0"/>
        <w:jc w:val="both"/>
      </w:pPr>
      <w:r w:rsidRPr="00D46242">
        <w:t xml:space="preserve">The </w:t>
      </w:r>
      <w:r>
        <w:t>digital audio editor is called DAE</w:t>
      </w:r>
      <w:r w:rsidRPr="00D46242">
        <w:t xml:space="preserve"> for short.</w:t>
      </w:r>
    </w:p>
    <w:p w14:paraId="03185746" w14:textId="11A671B8" w:rsidR="003648A2" w:rsidRDefault="003648A2">
      <w:pPr>
        <w:rPr>
          <w:rFonts w:asciiTheme="majorHAnsi" w:eastAsiaTheme="majorEastAsia" w:hAnsiTheme="majorHAnsi" w:cstheme="majorBidi"/>
          <w:bCs/>
          <w:color w:val="4F81BD" w:themeColor="accent1"/>
          <w:sz w:val="26"/>
          <w:szCs w:val="26"/>
        </w:rPr>
      </w:pPr>
    </w:p>
    <w:p w14:paraId="57D8D5A5" w14:textId="77777777" w:rsidR="00D46242" w:rsidRPr="00D46242" w:rsidRDefault="00D46242" w:rsidP="00D46242">
      <w:pPr>
        <w:pStyle w:val="Heading3"/>
      </w:pPr>
      <w:bookmarkStart w:id="74" w:name="_Toc459380717"/>
      <w:r w:rsidRPr="00D46242">
        <w:t>N</w:t>
      </w:r>
      <w:r>
        <w:t>avigating in DAE</w:t>
      </w:r>
      <w:bookmarkEnd w:id="74"/>
    </w:p>
    <w:p w14:paraId="34890425" w14:textId="77777777" w:rsidR="003648A2" w:rsidRDefault="003648A2" w:rsidP="00D46242">
      <w:pPr>
        <w:spacing w:after="0"/>
        <w:jc w:val="both"/>
      </w:pPr>
    </w:p>
    <w:p w14:paraId="0770CAD3" w14:textId="77777777" w:rsidR="00D46242" w:rsidRDefault="00D46242" w:rsidP="00D46242">
      <w:pPr>
        <w:spacing w:after="0"/>
        <w:jc w:val="both"/>
      </w:pPr>
      <w:r w:rsidRPr="00D46242">
        <w:t>The file starts to play when it is loaded.</w:t>
      </w:r>
      <w:r w:rsidR="009D779D">
        <w:t xml:space="preserve"> </w:t>
      </w:r>
      <w:r>
        <w:t xml:space="preserve">The following </w:t>
      </w:r>
      <w:r w:rsidRPr="00D46242">
        <w:t>keys can be used to navigate back and forth while the file is</w:t>
      </w:r>
      <w:r>
        <w:t xml:space="preserve"> </w:t>
      </w:r>
      <w:r w:rsidRPr="00D46242">
        <w:t xml:space="preserve">playing: </w:t>
      </w:r>
    </w:p>
    <w:p w14:paraId="0D21A9CB" w14:textId="77777777" w:rsidR="00D46242" w:rsidRDefault="00DC0E3B" w:rsidP="00D46242">
      <w:pPr>
        <w:spacing w:after="0"/>
        <w:jc w:val="both"/>
      </w:pPr>
      <w:r>
        <w:t>F</w:t>
      </w:r>
      <w:r w:rsidR="00D46242" w:rsidRPr="00D46242">
        <w:t>1</w:t>
      </w:r>
      <w:r w:rsidR="00D46242">
        <w:t>:</w:t>
      </w:r>
      <w:r w:rsidR="00D46242">
        <w:tab/>
      </w:r>
      <w:r w:rsidR="00D46242">
        <w:tab/>
      </w:r>
      <w:r w:rsidR="00D46242">
        <w:tab/>
      </w:r>
      <w:r w:rsidR="00D46242" w:rsidRPr="00D46242">
        <w:t>stop</w:t>
      </w:r>
      <w:r w:rsidR="00D46242">
        <w:t>. S</w:t>
      </w:r>
      <w:r w:rsidR="00D46242" w:rsidRPr="00D46242">
        <w:t>tops the playback of the file</w:t>
      </w:r>
      <w:r w:rsidR="00007016">
        <w:t>.</w:t>
      </w:r>
    </w:p>
    <w:p w14:paraId="5F7B7981" w14:textId="77777777" w:rsidR="00D46242" w:rsidRDefault="00DC0E3B" w:rsidP="00D46242">
      <w:pPr>
        <w:spacing w:after="0"/>
        <w:jc w:val="both"/>
      </w:pPr>
      <w:r>
        <w:t>F</w:t>
      </w:r>
      <w:r w:rsidR="00D46242" w:rsidRPr="00D46242">
        <w:t xml:space="preserve">2: </w:t>
      </w:r>
      <w:r w:rsidR="00D46242">
        <w:tab/>
      </w:r>
      <w:r w:rsidR="00D46242">
        <w:tab/>
      </w:r>
      <w:r w:rsidR="00D46242">
        <w:tab/>
      </w:r>
      <w:r w:rsidR="00D46242" w:rsidRPr="00D46242">
        <w:t>play</w:t>
      </w:r>
      <w:r w:rsidR="00D46242">
        <w:t>. S</w:t>
      </w:r>
      <w:r w:rsidR="00D46242" w:rsidRPr="00D46242">
        <w:t>tarts p</w:t>
      </w:r>
      <w:r w:rsidR="00D46242">
        <w:t>layback at the current position</w:t>
      </w:r>
      <w:r w:rsidR="00007016">
        <w:t>.</w:t>
      </w:r>
    </w:p>
    <w:p w14:paraId="1EF142E0" w14:textId="77777777" w:rsidR="00D46242" w:rsidRDefault="00DC0E3B" w:rsidP="00D46242">
      <w:pPr>
        <w:spacing w:after="0"/>
        <w:ind w:left="2160" w:hanging="2160"/>
        <w:jc w:val="both"/>
      </w:pPr>
      <w:r>
        <w:t>F</w:t>
      </w:r>
      <w:r w:rsidR="00D46242" w:rsidRPr="00D46242">
        <w:t>3:</w:t>
      </w:r>
      <w:r w:rsidR="00D46242">
        <w:t xml:space="preserve"> </w:t>
      </w:r>
      <w:r w:rsidR="00D46242">
        <w:tab/>
      </w:r>
      <w:r w:rsidR="00D46242" w:rsidRPr="00D46242">
        <w:t>fast</w:t>
      </w:r>
      <w:r w:rsidR="00D46242">
        <w:t xml:space="preserve"> rewind. J</w:t>
      </w:r>
      <w:r w:rsidR="00D46242" w:rsidRPr="00D46242">
        <w:t xml:space="preserve">umps back one minute in the audio. It </w:t>
      </w:r>
      <w:r w:rsidR="00D46242">
        <w:t xml:space="preserve">can </w:t>
      </w:r>
      <w:r w:rsidR="00D46242" w:rsidRPr="00D46242">
        <w:t xml:space="preserve">be used either while the file </w:t>
      </w:r>
      <w:r w:rsidR="00D46242">
        <w:t xml:space="preserve">is playing or when playback is </w:t>
      </w:r>
      <w:r w:rsidR="00D46242" w:rsidRPr="00D46242">
        <w:t xml:space="preserve">stopped.  </w:t>
      </w:r>
    </w:p>
    <w:p w14:paraId="289F4C44" w14:textId="77777777" w:rsidR="00D46242" w:rsidRDefault="00DC0E3B" w:rsidP="00D46242">
      <w:pPr>
        <w:spacing w:after="0"/>
        <w:ind w:left="2160" w:hanging="2160"/>
        <w:jc w:val="both"/>
      </w:pPr>
      <w:r>
        <w:t>F</w:t>
      </w:r>
      <w:r w:rsidR="00D46242" w:rsidRPr="00D46242">
        <w:t xml:space="preserve">4: </w:t>
      </w:r>
      <w:r w:rsidR="00D46242">
        <w:tab/>
        <w:t>f</w:t>
      </w:r>
      <w:r w:rsidR="00D46242" w:rsidRPr="00D46242">
        <w:t>ast forward</w:t>
      </w:r>
      <w:r w:rsidR="00D46242">
        <w:t>. J</w:t>
      </w:r>
      <w:r w:rsidR="00D46242" w:rsidRPr="00D46242">
        <w:t>umps forward one minute in the audio.</w:t>
      </w:r>
      <w:r w:rsidR="00D46242">
        <w:t xml:space="preserve"> </w:t>
      </w:r>
      <w:r w:rsidR="00D46242" w:rsidRPr="00D46242">
        <w:t>It can also be used while the file is</w:t>
      </w:r>
      <w:r w:rsidR="00D46242">
        <w:t xml:space="preserve"> </w:t>
      </w:r>
      <w:r w:rsidR="00D46242" w:rsidRPr="00D46242">
        <w:t>playing or when it is stopp</w:t>
      </w:r>
      <w:r w:rsidR="00D46242">
        <w:t xml:space="preserve">ed.  </w:t>
      </w:r>
    </w:p>
    <w:p w14:paraId="023D8BB9" w14:textId="77777777" w:rsidR="00D46242" w:rsidRDefault="00D46242" w:rsidP="00D46242">
      <w:pPr>
        <w:spacing w:after="0"/>
        <w:ind w:left="2160" w:hanging="2160"/>
        <w:jc w:val="both"/>
      </w:pPr>
      <w:r>
        <w:t xml:space="preserve">Left arrow: </w:t>
      </w:r>
      <w:r>
        <w:tab/>
        <w:t xml:space="preserve">rewind. Jumps </w:t>
      </w:r>
      <w:r w:rsidRPr="00D46242">
        <w:t xml:space="preserve">back five seconds in the file and can be used like fast forward and fast rewind. </w:t>
      </w:r>
      <w:r>
        <w:t xml:space="preserve">Note that holding down the left </w:t>
      </w:r>
      <w:r w:rsidRPr="00D46242">
        <w:t>arrow is not recommended as it does not really work</w:t>
      </w:r>
      <w:r>
        <w:t xml:space="preserve"> </w:t>
      </w:r>
      <w:r w:rsidR="009D779D">
        <w:t>well.</w:t>
      </w:r>
    </w:p>
    <w:p w14:paraId="0E25E278" w14:textId="77777777" w:rsidR="00D46242" w:rsidRDefault="003648A2" w:rsidP="00D46242">
      <w:pPr>
        <w:spacing w:after="0"/>
        <w:ind w:left="2160" w:hanging="2160"/>
        <w:jc w:val="both"/>
      </w:pPr>
      <w:r w:rsidRPr="00D46242">
        <w:t>Right-arrow</w:t>
      </w:r>
      <w:r w:rsidR="00D46242" w:rsidRPr="00D46242">
        <w:t xml:space="preserve">:  </w:t>
      </w:r>
      <w:r w:rsidR="00D46242">
        <w:tab/>
      </w:r>
      <w:r w:rsidR="00D46242" w:rsidRPr="00D46242">
        <w:t>f</w:t>
      </w:r>
      <w:r w:rsidR="00D46242">
        <w:t xml:space="preserve">orward. Toggles the speed of </w:t>
      </w:r>
      <w:r w:rsidR="00D46242" w:rsidRPr="00D46242">
        <w:t>playback between the normal speed and four times the speed of</w:t>
      </w:r>
      <w:r w:rsidR="00D46242">
        <w:t xml:space="preserve"> </w:t>
      </w:r>
      <w:r w:rsidR="00D46242" w:rsidRPr="00D46242">
        <w:t>normal playback. It can be used while the file is playing or when</w:t>
      </w:r>
      <w:r w:rsidR="00D46242">
        <w:t xml:space="preserve"> </w:t>
      </w:r>
      <w:r w:rsidR="00D46242" w:rsidRPr="00D46242">
        <w:t xml:space="preserve">the file is stopped.  </w:t>
      </w:r>
    </w:p>
    <w:p w14:paraId="5E6DDA27" w14:textId="77777777" w:rsidR="00D46242" w:rsidRDefault="003648A2" w:rsidP="00D46242">
      <w:pPr>
        <w:spacing w:after="0"/>
        <w:ind w:left="2160" w:hanging="2160"/>
        <w:jc w:val="both"/>
      </w:pPr>
      <w:r w:rsidRPr="00D46242">
        <w:t>L</w:t>
      </w:r>
      <w:r w:rsidR="00D46242" w:rsidRPr="00D46242">
        <w:t xml:space="preserve">: </w:t>
      </w:r>
      <w:r w:rsidR="00D46242">
        <w:tab/>
      </w:r>
      <w:r w:rsidR="00D46242" w:rsidRPr="00D46242">
        <w:t>Toggles lowering of</w:t>
      </w:r>
      <w:r w:rsidR="00D46242">
        <w:t xml:space="preserve"> </w:t>
      </w:r>
      <w:r w:rsidR="00D46242" w:rsidRPr="00D46242">
        <w:t xml:space="preserve">playback speed to 70 percent of normal speed.  This is useful when marking out small portions of audio.  </w:t>
      </w:r>
    </w:p>
    <w:p w14:paraId="375702BA" w14:textId="77777777" w:rsidR="00D46242" w:rsidRDefault="003648A2" w:rsidP="00D46242">
      <w:pPr>
        <w:spacing w:after="0"/>
        <w:ind w:left="2160" w:hanging="2160"/>
        <w:jc w:val="both"/>
      </w:pPr>
      <w:r w:rsidRPr="00D46242">
        <w:t>Home</w:t>
      </w:r>
      <w:r w:rsidR="00D46242" w:rsidRPr="00D46242">
        <w:t xml:space="preserve">: </w:t>
      </w:r>
      <w:r w:rsidR="00D46242">
        <w:tab/>
        <w:t>g</w:t>
      </w:r>
      <w:r w:rsidR="00D46242" w:rsidRPr="00D46242">
        <w:t>o to start of the file. If the file was playing when this key is pressed, the file will start playing from the</w:t>
      </w:r>
      <w:r w:rsidR="00D46242">
        <w:t xml:space="preserve"> </w:t>
      </w:r>
      <w:r w:rsidR="00D46242" w:rsidRPr="00D46242">
        <w:t xml:space="preserve">beginning.  </w:t>
      </w:r>
    </w:p>
    <w:p w14:paraId="20107D61" w14:textId="77777777" w:rsidR="00D46242" w:rsidRPr="00D46242" w:rsidRDefault="00DC0E3B" w:rsidP="00D46242">
      <w:pPr>
        <w:spacing w:after="0"/>
        <w:ind w:left="2160" w:hanging="2160"/>
        <w:jc w:val="both"/>
      </w:pPr>
      <w:r>
        <w:t>F</w:t>
      </w:r>
      <w:r w:rsidR="00D46242" w:rsidRPr="00D46242">
        <w:t xml:space="preserve">12: </w:t>
      </w:r>
      <w:r w:rsidR="00D46242">
        <w:tab/>
      </w:r>
      <w:r w:rsidR="00D46242" w:rsidRPr="00D46242">
        <w:t>go to end of file</w:t>
      </w:r>
      <w:r w:rsidR="00D46242">
        <w:t>. G</w:t>
      </w:r>
      <w:r w:rsidR="00D46242" w:rsidRPr="00D46242">
        <w:t>oes to the end of the audio and stops playback, sh</w:t>
      </w:r>
      <w:r w:rsidR="00D46242">
        <w:t xml:space="preserve">owing the position in seconds. </w:t>
      </w:r>
      <w:r w:rsidR="00D46242" w:rsidRPr="00D46242">
        <w:t>Fractions of seconds are also shown.</w:t>
      </w:r>
    </w:p>
    <w:p w14:paraId="33A6A39E" w14:textId="77777777" w:rsidR="00D46242" w:rsidRDefault="003648A2" w:rsidP="00D46242">
      <w:pPr>
        <w:spacing w:after="0"/>
        <w:ind w:left="2160" w:hanging="2160"/>
        <w:jc w:val="both"/>
      </w:pPr>
      <w:r w:rsidRPr="00D46242">
        <w:t>W</w:t>
      </w:r>
      <w:r w:rsidR="00D46242" w:rsidRPr="00D46242">
        <w:t xml:space="preserve">: </w:t>
      </w:r>
      <w:r w:rsidR="00D46242">
        <w:tab/>
      </w:r>
      <w:r w:rsidR="00D46242" w:rsidRPr="00D46242">
        <w:t>where am I</w:t>
      </w:r>
      <w:r w:rsidR="00D46242">
        <w:t>. S</w:t>
      </w:r>
      <w:r w:rsidR="00D46242" w:rsidRPr="00D46242">
        <w:t>hows the current position in the file and</w:t>
      </w:r>
      <w:r w:rsidR="00D46242">
        <w:t xml:space="preserve"> </w:t>
      </w:r>
      <w:r w:rsidR="00D46242" w:rsidRPr="00D46242">
        <w:t>can always be used.  The position is shown in seconds with a</w:t>
      </w:r>
      <w:r w:rsidR="00D46242">
        <w:t xml:space="preserve"> </w:t>
      </w:r>
      <w:r w:rsidR="00D46242" w:rsidRPr="00D46242">
        <w:t xml:space="preserve">fraction part.  </w:t>
      </w:r>
    </w:p>
    <w:p w14:paraId="1ADFB2C7" w14:textId="77777777" w:rsidR="001B0965" w:rsidRDefault="003648A2" w:rsidP="00D46242">
      <w:pPr>
        <w:spacing w:after="0"/>
        <w:ind w:left="2160" w:hanging="2160"/>
        <w:jc w:val="both"/>
      </w:pPr>
      <w:r w:rsidRPr="00D46242">
        <w:t>J</w:t>
      </w:r>
      <w:r w:rsidR="00D46242" w:rsidRPr="00D46242">
        <w:t xml:space="preserve">: </w:t>
      </w:r>
      <w:r w:rsidR="00D46242">
        <w:tab/>
      </w:r>
      <w:r w:rsidR="00D46242" w:rsidRPr="00D46242">
        <w:t>jump to</w:t>
      </w:r>
      <w:r w:rsidR="00D46242">
        <w:t>. P</w:t>
      </w:r>
      <w:r w:rsidR="00D46242" w:rsidRPr="00D46242">
        <w:t>rompts for a position in seconds and</w:t>
      </w:r>
      <w:r w:rsidR="00D46242">
        <w:t xml:space="preserve"> </w:t>
      </w:r>
      <w:r w:rsidR="00D46242" w:rsidRPr="00D46242">
        <w:t>jumps to that position in the file.</w:t>
      </w:r>
    </w:p>
    <w:p w14:paraId="12DA2F9F" w14:textId="77777777" w:rsidR="00F7748D" w:rsidRDefault="00F7748D" w:rsidP="00D46242">
      <w:pPr>
        <w:spacing w:after="0"/>
        <w:ind w:left="2160" w:hanging="2160"/>
        <w:jc w:val="both"/>
      </w:pPr>
    </w:p>
    <w:p w14:paraId="58D6ABC4" w14:textId="77777777" w:rsidR="00F7748D" w:rsidRPr="00F7748D" w:rsidRDefault="00F7748D" w:rsidP="00F7748D">
      <w:pPr>
        <w:pStyle w:val="Heading3"/>
      </w:pPr>
      <w:bookmarkStart w:id="75" w:name="_Toc459380718"/>
      <w:r w:rsidRPr="00F7748D">
        <w:t>I</w:t>
      </w:r>
      <w:r>
        <w:t>nserting audio from a file</w:t>
      </w:r>
      <w:bookmarkEnd w:id="75"/>
    </w:p>
    <w:p w14:paraId="3E88720B" w14:textId="77777777" w:rsidR="003648A2" w:rsidRDefault="003648A2" w:rsidP="003968F8">
      <w:pPr>
        <w:spacing w:after="0"/>
        <w:jc w:val="both"/>
      </w:pPr>
    </w:p>
    <w:p w14:paraId="138BE2CB" w14:textId="77777777" w:rsidR="003968F8" w:rsidRDefault="00F7748D" w:rsidP="003968F8">
      <w:pPr>
        <w:spacing w:after="0"/>
        <w:jc w:val="both"/>
      </w:pPr>
      <w:r w:rsidRPr="00F7748D">
        <w:t xml:space="preserve">Press </w:t>
      </w:r>
      <w:r w:rsidR="00DC0E3B">
        <w:t>F</w:t>
      </w:r>
      <w:r w:rsidRPr="00F7748D">
        <w:t>11 to stop playback and select a file to be</w:t>
      </w:r>
      <w:r>
        <w:t xml:space="preserve"> </w:t>
      </w:r>
      <w:r w:rsidRPr="00F7748D">
        <w:t>insert</w:t>
      </w:r>
      <w:r w:rsidR="009D779D">
        <w:t xml:space="preserve">ed. </w:t>
      </w:r>
      <w:r w:rsidRPr="00F7748D">
        <w:t>The file browser is called up</w:t>
      </w:r>
      <w:r>
        <w:t xml:space="preserve"> so </w:t>
      </w:r>
      <w:r w:rsidRPr="00F7748D">
        <w:t xml:space="preserve">that you can select a file to be </w:t>
      </w:r>
      <w:r w:rsidR="009D779D">
        <w:t xml:space="preserve">inserted. </w:t>
      </w:r>
      <w:r>
        <w:t xml:space="preserve">Use the up and down </w:t>
      </w:r>
      <w:r w:rsidRPr="00F7748D">
        <w:t>arrows to select the file you want to insert and</w:t>
      </w:r>
      <w:r>
        <w:t xml:space="preserve"> </w:t>
      </w:r>
      <w:r w:rsidRPr="00F7748D">
        <w:t>press enter to start inserting</w:t>
      </w:r>
      <w:r w:rsidR="009D779D">
        <w:t>.</w:t>
      </w:r>
    </w:p>
    <w:p w14:paraId="78885491" w14:textId="77777777" w:rsidR="003968F8" w:rsidRDefault="003968F8" w:rsidP="003968F8">
      <w:pPr>
        <w:spacing w:after="0"/>
        <w:jc w:val="both"/>
      </w:pPr>
    </w:p>
    <w:p w14:paraId="2121422D" w14:textId="77777777" w:rsidR="00F7748D" w:rsidRPr="003968F8" w:rsidRDefault="007245B9" w:rsidP="003968F8">
      <w:pPr>
        <w:spacing w:after="0"/>
        <w:jc w:val="both"/>
        <w:rPr>
          <w:i/>
        </w:rPr>
      </w:pPr>
      <w:r>
        <w:rPr>
          <w:i/>
        </w:rPr>
        <w:t>Note: C</w:t>
      </w:r>
      <w:r w:rsidR="00F7748D" w:rsidRPr="003968F8">
        <w:rPr>
          <w:i/>
        </w:rPr>
        <w:t>urrently only .wav f</w:t>
      </w:r>
      <w:r w:rsidR="009D779D">
        <w:rPr>
          <w:i/>
        </w:rPr>
        <w:t xml:space="preserve">iles can be reliably inserted. </w:t>
      </w:r>
      <w:r w:rsidR="00F7748D" w:rsidRPr="003968F8">
        <w:rPr>
          <w:i/>
        </w:rPr>
        <w:t xml:space="preserve">The .wav file that you insert does not have </w:t>
      </w:r>
      <w:r>
        <w:rPr>
          <w:i/>
        </w:rPr>
        <w:t>to be in the same format, i.e.</w:t>
      </w:r>
      <w:r w:rsidR="00F7748D" w:rsidRPr="003968F8">
        <w:rPr>
          <w:i/>
        </w:rPr>
        <w:t xml:space="preserve"> number of channels, sampling rate etc.  It would be converted into the format of the file </w:t>
      </w:r>
      <w:r w:rsidR="009D779D">
        <w:rPr>
          <w:i/>
        </w:rPr>
        <w:t xml:space="preserve">you are editing automatically. </w:t>
      </w:r>
      <w:r w:rsidR="00F7748D" w:rsidRPr="003968F8">
        <w:rPr>
          <w:i/>
        </w:rPr>
        <w:t>Note that the insertion takes quite long.</w:t>
      </w:r>
    </w:p>
    <w:p w14:paraId="13F489CC" w14:textId="77777777" w:rsidR="00F7748D" w:rsidRPr="00F7748D" w:rsidRDefault="00F7748D" w:rsidP="00F7748D">
      <w:pPr>
        <w:spacing w:after="0"/>
        <w:ind w:left="2160" w:hanging="2160"/>
        <w:jc w:val="both"/>
      </w:pPr>
    </w:p>
    <w:p w14:paraId="27571B98" w14:textId="77777777" w:rsidR="00F7748D" w:rsidRPr="00F7748D" w:rsidRDefault="00F7748D" w:rsidP="00F7748D">
      <w:pPr>
        <w:pStyle w:val="Heading3"/>
      </w:pPr>
      <w:bookmarkStart w:id="76" w:name="_Toc459380719"/>
      <w:r>
        <w:t xml:space="preserve">Recording with </w:t>
      </w:r>
      <w:r w:rsidRPr="00F7748D">
        <w:t>DAE</w:t>
      </w:r>
      <w:bookmarkEnd w:id="76"/>
    </w:p>
    <w:p w14:paraId="53CA70CE" w14:textId="77777777" w:rsidR="003648A2" w:rsidRDefault="003648A2" w:rsidP="007245B9">
      <w:pPr>
        <w:spacing w:after="0"/>
        <w:jc w:val="both"/>
      </w:pPr>
    </w:p>
    <w:p w14:paraId="18567FD5" w14:textId="77777777" w:rsidR="00DC0E3B" w:rsidRDefault="00DC0E3B" w:rsidP="007245B9">
      <w:pPr>
        <w:spacing w:after="0"/>
        <w:jc w:val="both"/>
      </w:pPr>
      <w:r>
        <w:t>Press F</w:t>
      </w:r>
      <w:r w:rsidR="00F7748D" w:rsidRPr="00F7748D">
        <w:t xml:space="preserve">10 to start recording at the current position in the file. </w:t>
      </w:r>
      <w:r w:rsidR="007245B9">
        <w:t xml:space="preserve">You will now see "recording". You are now recording from </w:t>
      </w:r>
      <w:r w:rsidR="00F7748D" w:rsidRPr="00F7748D">
        <w:t>the default selected input audio devi</w:t>
      </w:r>
      <w:r w:rsidR="007245B9">
        <w:t xml:space="preserve">ce which could be a microphone </w:t>
      </w:r>
      <w:r w:rsidR="00F7748D" w:rsidRPr="00F7748D">
        <w:t>or</w:t>
      </w:r>
      <w:r w:rsidR="009D779D">
        <w:t xml:space="preserve"> line in. </w:t>
      </w:r>
      <w:r w:rsidR="007245B9">
        <w:t>While you are record</w:t>
      </w:r>
      <w:r w:rsidR="00F7748D" w:rsidRPr="00F7748D">
        <w:t xml:space="preserve">ing, you have the following </w:t>
      </w:r>
      <w:r>
        <w:t xml:space="preserve">options.  </w:t>
      </w:r>
    </w:p>
    <w:p w14:paraId="4972BE8F" w14:textId="77777777" w:rsidR="00DC0E3B" w:rsidRDefault="00DC0E3B" w:rsidP="007245B9">
      <w:pPr>
        <w:spacing w:after="0"/>
        <w:jc w:val="both"/>
      </w:pPr>
      <w:r>
        <w:t>F</w:t>
      </w:r>
      <w:r w:rsidR="007245B9">
        <w:t>1</w:t>
      </w:r>
      <w:r w:rsidR="003648A2">
        <w:t>:</w:t>
      </w:r>
      <w:r w:rsidR="008A3CB0">
        <w:t xml:space="preserve"> </w:t>
      </w:r>
      <w:r>
        <w:tab/>
      </w:r>
      <w:r w:rsidR="003648A2">
        <w:tab/>
      </w:r>
      <w:r w:rsidR="003648A2">
        <w:tab/>
      </w:r>
      <w:r w:rsidR="007245B9">
        <w:t>to stop recording</w:t>
      </w:r>
    </w:p>
    <w:p w14:paraId="520545EC" w14:textId="77777777" w:rsidR="00DC0E3B" w:rsidRDefault="00DC0E3B" w:rsidP="007245B9">
      <w:pPr>
        <w:spacing w:after="0"/>
        <w:jc w:val="both"/>
      </w:pPr>
      <w:r>
        <w:t>F</w:t>
      </w:r>
      <w:r w:rsidR="00F7748D" w:rsidRPr="00F7748D">
        <w:t>2</w:t>
      </w:r>
      <w:r>
        <w:t>:</w:t>
      </w:r>
      <w:r>
        <w:tab/>
      </w:r>
      <w:r>
        <w:tab/>
      </w:r>
      <w:r>
        <w:tab/>
      </w:r>
      <w:r w:rsidR="00F7748D" w:rsidRPr="00F7748D">
        <w:t xml:space="preserve">to resume recording </w:t>
      </w:r>
    </w:p>
    <w:p w14:paraId="2F583DA3" w14:textId="77777777" w:rsidR="00DC0E3B" w:rsidRDefault="003648A2" w:rsidP="007245B9">
      <w:pPr>
        <w:spacing w:after="0"/>
        <w:jc w:val="both"/>
      </w:pPr>
      <w:r>
        <w:t>Q</w:t>
      </w:r>
      <w:r w:rsidR="00DC0E3B">
        <w:t>:</w:t>
      </w:r>
      <w:r w:rsidR="00DC0E3B">
        <w:tab/>
      </w:r>
      <w:r w:rsidR="00DC0E3B">
        <w:tab/>
      </w:r>
      <w:r w:rsidR="00DC0E3B">
        <w:tab/>
      </w:r>
      <w:r w:rsidR="00F7748D" w:rsidRPr="00F7748D">
        <w:t xml:space="preserve">to stop </w:t>
      </w:r>
      <w:r w:rsidR="007245B9">
        <w:t xml:space="preserve">recording and take you back to </w:t>
      </w:r>
      <w:r w:rsidR="00F7748D" w:rsidRPr="00F7748D">
        <w:t>our original file.</w:t>
      </w:r>
    </w:p>
    <w:p w14:paraId="674153F4" w14:textId="77777777" w:rsidR="00F7748D" w:rsidRDefault="00F7748D" w:rsidP="003648A2">
      <w:pPr>
        <w:spacing w:after="0"/>
        <w:ind w:left="2160"/>
        <w:jc w:val="both"/>
      </w:pPr>
      <w:r w:rsidRPr="00F7748D">
        <w:t>After you have pres</w:t>
      </w:r>
      <w:r w:rsidR="007245B9">
        <w:t xml:space="preserve">sed </w:t>
      </w:r>
      <w:r w:rsidR="008B16F4">
        <w:t>“q”</w:t>
      </w:r>
      <w:r w:rsidR="003648A2">
        <w:t xml:space="preserve"> </w:t>
      </w:r>
      <w:r w:rsidR="007245B9">
        <w:t xml:space="preserve">as described above, </w:t>
      </w:r>
      <w:r w:rsidRPr="00F7748D">
        <w:t>al</w:t>
      </w:r>
      <w:r w:rsidR="007245B9">
        <w:t>low for some time for the con</w:t>
      </w:r>
      <w:r w:rsidRPr="00F7748D">
        <w:t>tent to be inserted into the f</w:t>
      </w:r>
      <w:r w:rsidR="009D779D">
        <w:t>ile.</w:t>
      </w:r>
      <w:r w:rsidR="007245B9">
        <w:t xml:space="preserve"> It uses the same routine </w:t>
      </w:r>
      <w:r w:rsidRPr="00F7748D">
        <w:t>as for inserting from a file for this task.</w:t>
      </w:r>
    </w:p>
    <w:p w14:paraId="503EAB41" w14:textId="77777777" w:rsidR="007A6CC9" w:rsidRDefault="007A6CC9" w:rsidP="007245B9">
      <w:pPr>
        <w:spacing w:after="0"/>
        <w:jc w:val="both"/>
      </w:pPr>
    </w:p>
    <w:p w14:paraId="0F3CC0DF" w14:textId="77777777" w:rsidR="007A6CC9" w:rsidRPr="007A6CC9" w:rsidRDefault="007A6CC9" w:rsidP="007A6CC9">
      <w:pPr>
        <w:pStyle w:val="Heading4"/>
      </w:pPr>
      <w:r w:rsidRPr="007A6CC9">
        <w:t>Recording with background noise reduced</w:t>
      </w:r>
    </w:p>
    <w:p w14:paraId="28BFDFD7" w14:textId="77777777" w:rsidR="003648A2" w:rsidRDefault="003648A2" w:rsidP="007A6CC9">
      <w:pPr>
        <w:spacing w:after="0"/>
        <w:jc w:val="both"/>
      </w:pPr>
    </w:p>
    <w:p w14:paraId="63FAF0C1" w14:textId="77777777" w:rsidR="007A6CC9" w:rsidRPr="007A6CC9" w:rsidRDefault="007A6CC9" w:rsidP="007A6CC9">
      <w:pPr>
        <w:spacing w:after="0"/>
        <w:jc w:val="both"/>
      </w:pPr>
      <w:r>
        <w:t>Press shift F</w:t>
      </w:r>
      <w:r w:rsidRPr="007A6CC9">
        <w:t xml:space="preserve">10 to do recording as above, </w:t>
      </w:r>
      <w:r>
        <w:t>however</w:t>
      </w:r>
      <w:r w:rsidRPr="007A6CC9">
        <w:t xml:space="preserve">, when </w:t>
      </w:r>
      <w:r w:rsidR="00A24A8F">
        <w:t xml:space="preserve">q </w:t>
      </w:r>
      <w:r w:rsidR="003648A2">
        <w:t>is pressed</w:t>
      </w:r>
      <w:r w:rsidRPr="007A6CC9">
        <w:t xml:space="preserve"> when the recording is finished, </w:t>
      </w:r>
      <w:r>
        <w:t xml:space="preserve">the </w:t>
      </w:r>
      <w:r w:rsidRPr="007A6CC9">
        <w:t>background noise is first</w:t>
      </w:r>
      <w:r>
        <w:t xml:space="preserve"> </w:t>
      </w:r>
      <w:r w:rsidRPr="007A6CC9">
        <w:t>reduced.</w:t>
      </w:r>
    </w:p>
    <w:p w14:paraId="2CF2F80D" w14:textId="77777777" w:rsidR="007A6CC9" w:rsidRPr="007A6CC9" w:rsidRDefault="007A6CC9" w:rsidP="007A6CC9">
      <w:pPr>
        <w:spacing w:after="0"/>
        <w:jc w:val="both"/>
      </w:pPr>
    </w:p>
    <w:p w14:paraId="0022DFB2" w14:textId="77777777" w:rsidR="007A6CC9" w:rsidRPr="007A6CC9" w:rsidRDefault="007A6CC9" w:rsidP="007A6CC9">
      <w:pPr>
        <w:pStyle w:val="Heading4"/>
        <w:ind w:left="1134" w:hanging="54"/>
      </w:pPr>
      <w:r w:rsidRPr="007A6CC9">
        <w:t>Recording using an Android phone as a remote wireless microphone</w:t>
      </w:r>
    </w:p>
    <w:p w14:paraId="54EC6264" w14:textId="77777777" w:rsidR="003648A2" w:rsidRDefault="003648A2" w:rsidP="009928E7">
      <w:pPr>
        <w:spacing w:after="0"/>
        <w:jc w:val="both"/>
      </w:pPr>
    </w:p>
    <w:p w14:paraId="0B876F0C" w14:textId="0C83F80F" w:rsidR="007A6CC9" w:rsidRPr="007A6CC9" w:rsidRDefault="007A6CC9" w:rsidP="009928E7">
      <w:pPr>
        <w:spacing w:after="0"/>
        <w:jc w:val="both"/>
      </w:pPr>
      <w:r w:rsidRPr="007A6CC9">
        <w:t>It is possible to use your Android device as a remote microphone for</w:t>
      </w:r>
      <w:r>
        <w:t xml:space="preserve"> </w:t>
      </w:r>
      <w:r w:rsidRPr="007A6CC9">
        <w:t>recording.</w:t>
      </w:r>
      <w:r>
        <w:t xml:space="preserve"> </w:t>
      </w:r>
      <w:r w:rsidRPr="007A6CC9">
        <w:t>To activate this, there are some steps that need to be done once on your</w:t>
      </w:r>
      <w:r>
        <w:t xml:space="preserve"> </w:t>
      </w:r>
      <w:r w:rsidRPr="007A6CC9">
        <w:t>Android device, which we will now assume to be a phone</w:t>
      </w:r>
      <w:r>
        <w:t>,</w:t>
      </w:r>
      <w:r w:rsidRPr="007A6CC9">
        <w:t xml:space="preserve"> and </w:t>
      </w:r>
      <w:r>
        <w:t xml:space="preserve">on the </w:t>
      </w:r>
      <w:r w:rsidR="005D4614">
        <w:t>SAnote</w:t>
      </w:r>
      <w:r w:rsidRPr="007A6CC9">
        <w:t>.</w:t>
      </w:r>
    </w:p>
    <w:p w14:paraId="2E7F7ECD" w14:textId="77777777" w:rsidR="00DE6762" w:rsidRDefault="00DE6762" w:rsidP="009928E7">
      <w:pPr>
        <w:spacing w:after="0"/>
        <w:jc w:val="both"/>
        <w:rPr>
          <w:b/>
        </w:rPr>
      </w:pPr>
    </w:p>
    <w:p w14:paraId="5A3BBC68" w14:textId="77777777" w:rsidR="007A6CC9" w:rsidRPr="003648A2" w:rsidRDefault="007A6CC9" w:rsidP="009928E7">
      <w:pPr>
        <w:spacing w:after="0"/>
        <w:jc w:val="both"/>
        <w:rPr>
          <w:b/>
        </w:rPr>
      </w:pPr>
      <w:r w:rsidRPr="003648A2">
        <w:rPr>
          <w:b/>
        </w:rPr>
        <w:t>On the phone:</w:t>
      </w:r>
    </w:p>
    <w:p w14:paraId="40B7B746" w14:textId="77777777" w:rsidR="007928E6" w:rsidRDefault="007A6CC9" w:rsidP="009928E7">
      <w:pPr>
        <w:pStyle w:val="ListParagraph"/>
        <w:numPr>
          <w:ilvl w:val="0"/>
          <w:numId w:val="22"/>
        </w:numPr>
        <w:spacing w:after="0"/>
        <w:jc w:val="both"/>
      </w:pPr>
      <w:r w:rsidRPr="007928E6">
        <w:t>Go to the Google Play Store and install the app called "IpWebCam".</w:t>
      </w:r>
    </w:p>
    <w:p w14:paraId="62FEDBEF" w14:textId="77777777" w:rsidR="007928E6" w:rsidRDefault="007A6CC9" w:rsidP="009928E7">
      <w:pPr>
        <w:pStyle w:val="ListParagraph"/>
        <w:numPr>
          <w:ilvl w:val="0"/>
          <w:numId w:val="22"/>
        </w:numPr>
        <w:spacing w:after="0"/>
        <w:jc w:val="both"/>
      </w:pPr>
      <w:r w:rsidRPr="007928E6">
        <w:t>Go to settings, wireless and networks, more, and select tethering and portable hotspot.</w:t>
      </w:r>
    </w:p>
    <w:p w14:paraId="6648420E" w14:textId="77777777" w:rsidR="007928E6" w:rsidRDefault="007A6CC9" w:rsidP="009928E7">
      <w:pPr>
        <w:pStyle w:val="ListParagraph"/>
        <w:numPr>
          <w:ilvl w:val="0"/>
          <w:numId w:val="22"/>
        </w:numPr>
        <w:spacing w:after="0"/>
        <w:jc w:val="both"/>
      </w:pPr>
      <w:r w:rsidRPr="007928E6">
        <w:t>Go to portable hotspot and activate it.</w:t>
      </w:r>
    </w:p>
    <w:p w14:paraId="7D1AF1F1" w14:textId="77777777" w:rsidR="007A6CC9" w:rsidRPr="007928E6" w:rsidRDefault="007A6CC9" w:rsidP="009928E7">
      <w:pPr>
        <w:pStyle w:val="ListParagraph"/>
        <w:numPr>
          <w:ilvl w:val="0"/>
          <w:numId w:val="22"/>
        </w:numPr>
        <w:spacing w:after="0"/>
        <w:jc w:val="both"/>
      </w:pPr>
      <w:r w:rsidRPr="007928E6">
        <w:t>In the notifications area, go to settings for the hotspot and enter the Network SSID and a password. You might require sighted assistance for the last step.</w:t>
      </w:r>
    </w:p>
    <w:p w14:paraId="0DC0A91C" w14:textId="77777777" w:rsidR="007A6CC9" w:rsidRPr="007A6CC9" w:rsidRDefault="007A6CC9" w:rsidP="009928E7">
      <w:pPr>
        <w:spacing w:after="0"/>
        <w:jc w:val="both"/>
      </w:pPr>
    </w:p>
    <w:p w14:paraId="332442B5" w14:textId="741CF6CA" w:rsidR="007A6CC9" w:rsidRPr="003648A2" w:rsidRDefault="0006178F" w:rsidP="009928E7">
      <w:pPr>
        <w:spacing w:after="0"/>
        <w:jc w:val="both"/>
        <w:rPr>
          <w:b/>
        </w:rPr>
      </w:pPr>
      <w:r w:rsidRPr="003648A2">
        <w:rPr>
          <w:b/>
        </w:rPr>
        <w:t xml:space="preserve">On the </w:t>
      </w:r>
      <w:r w:rsidR="005D4614">
        <w:rPr>
          <w:b/>
        </w:rPr>
        <w:t>SAnote</w:t>
      </w:r>
      <w:r w:rsidR="007A6CC9" w:rsidRPr="003648A2">
        <w:rPr>
          <w:b/>
        </w:rPr>
        <w:t>:</w:t>
      </w:r>
    </w:p>
    <w:p w14:paraId="111FE1B0" w14:textId="7A217DEE" w:rsidR="007A6CC9" w:rsidRPr="007928E6" w:rsidRDefault="007A6CC9" w:rsidP="007928E6">
      <w:pPr>
        <w:pStyle w:val="ListParagraph"/>
        <w:numPr>
          <w:ilvl w:val="0"/>
          <w:numId w:val="23"/>
        </w:numPr>
        <w:spacing w:after="0"/>
        <w:jc w:val="both"/>
      </w:pPr>
      <w:r w:rsidRPr="007928E6">
        <w:t xml:space="preserve">With the </w:t>
      </w:r>
      <w:r w:rsidR="0006178F" w:rsidRPr="007928E6">
        <w:t>recently</w:t>
      </w:r>
      <w:r w:rsidRPr="007928E6">
        <w:t xml:space="preserve"> created hotspot on the phone active, go to communications</w:t>
      </w:r>
      <w:r w:rsidR="0006178F" w:rsidRPr="007928E6">
        <w:t xml:space="preserve"> </w:t>
      </w:r>
      <w:r w:rsidR="007928E6" w:rsidRPr="007928E6">
        <w:t xml:space="preserve">menu on the </w:t>
      </w:r>
      <w:r w:rsidR="005D4614">
        <w:t>SAnote</w:t>
      </w:r>
      <w:r w:rsidRPr="007928E6">
        <w:t xml:space="preserve"> and choose setup wireless network</w:t>
      </w:r>
      <w:r w:rsidR="0006178F" w:rsidRPr="007928E6">
        <w:t>.</w:t>
      </w:r>
    </w:p>
    <w:p w14:paraId="0F21DECE" w14:textId="77777777" w:rsidR="007A6CC9" w:rsidRPr="007928E6" w:rsidRDefault="007A6CC9" w:rsidP="007928E6">
      <w:pPr>
        <w:pStyle w:val="ListParagraph"/>
        <w:numPr>
          <w:ilvl w:val="0"/>
          <w:numId w:val="23"/>
        </w:numPr>
        <w:spacing w:after="0"/>
        <w:jc w:val="both"/>
      </w:pPr>
      <w:r w:rsidRPr="007928E6">
        <w:t>You should see your newly created hotspot name among the available</w:t>
      </w:r>
      <w:r w:rsidR="0006178F" w:rsidRPr="007928E6">
        <w:t xml:space="preserve"> </w:t>
      </w:r>
      <w:r w:rsidRPr="007928E6">
        <w:t>wireless networks. Enter on it to configure it.</w:t>
      </w:r>
    </w:p>
    <w:p w14:paraId="216D2B5A" w14:textId="77777777" w:rsidR="007928E6" w:rsidRDefault="007A6CC9" w:rsidP="009928E7">
      <w:pPr>
        <w:pStyle w:val="ListParagraph"/>
        <w:numPr>
          <w:ilvl w:val="0"/>
          <w:numId w:val="23"/>
        </w:numPr>
        <w:spacing w:after="0"/>
        <w:jc w:val="both"/>
      </w:pPr>
      <w:r w:rsidRPr="007928E6">
        <w:t>Enter the password of the hotspot when prompted.</w:t>
      </w:r>
    </w:p>
    <w:p w14:paraId="7424DD1B" w14:textId="16EEC38F" w:rsidR="007928E6" w:rsidRDefault="007A6CC9" w:rsidP="009928E7">
      <w:pPr>
        <w:pStyle w:val="ListParagraph"/>
        <w:numPr>
          <w:ilvl w:val="0"/>
          <w:numId w:val="23"/>
        </w:numPr>
        <w:spacing w:after="0"/>
        <w:jc w:val="both"/>
      </w:pPr>
      <w:r w:rsidRPr="007928E6">
        <w:t xml:space="preserve">Press p to set it as the </w:t>
      </w:r>
      <w:r w:rsidR="007928E6" w:rsidRPr="007928E6">
        <w:t>preferred</w:t>
      </w:r>
      <w:r w:rsidRPr="007928E6">
        <w:t xml:space="preserve"> </w:t>
      </w:r>
      <w:r w:rsidR="007928E6">
        <w:t>W</w:t>
      </w:r>
      <w:r w:rsidRPr="007928E6">
        <w:t>i</w:t>
      </w:r>
      <w:r w:rsidR="007928E6">
        <w:t>-F</w:t>
      </w:r>
      <w:r w:rsidRPr="007928E6">
        <w:t>i network.  This will ensure</w:t>
      </w:r>
      <w:r w:rsidR="0006178F" w:rsidRPr="007928E6">
        <w:t xml:space="preserve"> </w:t>
      </w:r>
      <w:r w:rsidR="007928E6">
        <w:t xml:space="preserve">that the </w:t>
      </w:r>
      <w:r w:rsidR="005D4614">
        <w:t>SAnote</w:t>
      </w:r>
      <w:r w:rsidRPr="007928E6">
        <w:t xml:space="preserve"> connects to your phone's hotspot even if there are other</w:t>
      </w:r>
      <w:r w:rsidR="0006178F" w:rsidRPr="007928E6">
        <w:t xml:space="preserve"> </w:t>
      </w:r>
      <w:r w:rsidRPr="007928E6">
        <w:t>configured wireless networks in range.</w:t>
      </w:r>
    </w:p>
    <w:p w14:paraId="4543449A" w14:textId="77777777" w:rsidR="007928E6" w:rsidRDefault="007A6CC9" w:rsidP="009928E7">
      <w:pPr>
        <w:pStyle w:val="ListParagraph"/>
        <w:numPr>
          <w:ilvl w:val="0"/>
          <w:numId w:val="23"/>
        </w:numPr>
        <w:spacing w:after="0"/>
        <w:jc w:val="both"/>
      </w:pPr>
      <w:r w:rsidRPr="007928E6">
        <w:t>On the communications menu, choose activate wireless network.</w:t>
      </w:r>
      <w:r w:rsidR="0006178F" w:rsidRPr="007928E6">
        <w:t xml:space="preserve"> </w:t>
      </w:r>
      <w:r w:rsidRPr="007928E6">
        <w:t>Wait a while for the network to be reconfigured and activated. 20 seconds or</w:t>
      </w:r>
      <w:r w:rsidR="0006178F" w:rsidRPr="007928E6">
        <w:t xml:space="preserve"> </w:t>
      </w:r>
      <w:r w:rsidRPr="007928E6">
        <w:t>so should usually be enough.</w:t>
      </w:r>
    </w:p>
    <w:p w14:paraId="40ABA216" w14:textId="4F80551C" w:rsidR="007A6CC9" w:rsidRPr="007928E6" w:rsidRDefault="007A6CC9" w:rsidP="009928E7">
      <w:pPr>
        <w:pStyle w:val="ListParagraph"/>
        <w:numPr>
          <w:ilvl w:val="0"/>
          <w:numId w:val="23"/>
        </w:numPr>
        <w:spacing w:after="0"/>
        <w:jc w:val="both"/>
      </w:pPr>
      <w:r w:rsidRPr="007928E6">
        <w:t>Choose show my</w:t>
      </w:r>
      <w:r w:rsidR="007928E6">
        <w:t xml:space="preserve"> IP address to make sure the </w:t>
      </w:r>
      <w:r w:rsidR="005D4614">
        <w:t>SAnote</w:t>
      </w:r>
      <w:r w:rsidRPr="007928E6">
        <w:t xml:space="preserve"> is connected to the</w:t>
      </w:r>
      <w:r w:rsidR="0006178F" w:rsidRPr="007928E6">
        <w:t xml:space="preserve"> </w:t>
      </w:r>
      <w:r w:rsidRPr="007928E6">
        <w:t>hotspot.  The address must start with 192.168.43.</w:t>
      </w:r>
    </w:p>
    <w:p w14:paraId="1375ED2D" w14:textId="77777777" w:rsidR="007A6CC9" w:rsidRPr="007A6CC9" w:rsidRDefault="007A6CC9" w:rsidP="009928E7">
      <w:pPr>
        <w:spacing w:after="0"/>
        <w:jc w:val="both"/>
      </w:pPr>
    </w:p>
    <w:p w14:paraId="2E18A041" w14:textId="77777777" w:rsidR="007A6CC9" w:rsidRPr="003648A2" w:rsidRDefault="007A6CC9" w:rsidP="009928E7">
      <w:pPr>
        <w:spacing w:after="0"/>
        <w:jc w:val="both"/>
        <w:rPr>
          <w:b/>
          <w:i/>
        </w:rPr>
      </w:pPr>
      <w:r w:rsidRPr="003648A2">
        <w:rPr>
          <w:b/>
          <w:i/>
        </w:rPr>
        <w:t>Note</w:t>
      </w:r>
      <w:r w:rsidR="007928E6" w:rsidRPr="003648A2">
        <w:rPr>
          <w:b/>
          <w:i/>
        </w:rPr>
        <w:t>: A</w:t>
      </w:r>
      <w:r w:rsidRPr="003648A2">
        <w:rPr>
          <w:b/>
          <w:i/>
        </w:rPr>
        <w:t xml:space="preserve">lthough a hotspot is usually used to access the Internet, </w:t>
      </w:r>
      <w:r w:rsidR="007928E6" w:rsidRPr="003648A2">
        <w:rPr>
          <w:b/>
          <w:i/>
        </w:rPr>
        <w:t xml:space="preserve">the </w:t>
      </w:r>
      <w:r w:rsidRPr="003648A2">
        <w:rPr>
          <w:b/>
          <w:i/>
        </w:rPr>
        <w:t>use of</w:t>
      </w:r>
      <w:r w:rsidR="0006178F" w:rsidRPr="003648A2">
        <w:rPr>
          <w:b/>
          <w:i/>
        </w:rPr>
        <w:t xml:space="preserve"> </w:t>
      </w:r>
      <w:r w:rsidRPr="003648A2">
        <w:rPr>
          <w:b/>
          <w:i/>
        </w:rPr>
        <w:t>the Android device as a wireless microphone never make use of the internet.</w:t>
      </w:r>
      <w:r w:rsidR="007928E6" w:rsidRPr="003648A2">
        <w:rPr>
          <w:b/>
          <w:i/>
        </w:rPr>
        <w:t xml:space="preserve"> </w:t>
      </w:r>
      <w:r w:rsidRPr="003648A2">
        <w:rPr>
          <w:b/>
          <w:i/>
        </w:rPr>
        <w:t>You can make sure that no internet data will be used by going to settings,</w:t>
      </w:r>
      <w:r w:rsidR="0006178F" w:rsidRPr="003648A2">
        <w:rPr>
          <w:b/>
          <w:i/>
        </w:rPr>
        <w:t xml:space="preserve"> </w:t>
      </w:r>
      <w:r w:rsidRPr="003648A2">
        <w:rPr>
          <w:b/>
          <w:i/>
        </w:rPr>
        <w:t>data usage and check that mobile data is switched to off.</w:t>
      </w:r>
    </w:p>
    <w:p w14:paraId="01C8AD57" w14:textId="77777777" w:rsidR="007A6CC9" w:rsidRPr="007A6CC9" w:rsidRDefault="007A6CC9" w:rsidP="009928E7">
      <w:pPr>
        <w:spacing w:after="0"/>
        <w:jc w:val="both"/>
      </w:pPr>
    </w:p>
    <w:p w14:paraId="0AAEA046" w14:textId="77777777" w:rsidR="007A6CC9" w:rsidRPr="003648A2" w:rsidRDefault="007A6CC9" w:rsidP="009928E7">
      <w:pPr>
        <w:spacing w:after="0"/>
        <w:jc w:val="both"/>
        <w:rPr>
          <w:b/>
        </w:rPr>
      </w:pPr>
      <w:r w:rsidRPr="003648A2">
        <w:rPr>
          <w:b/>
        </w:rPr>
        <w:t>Every time you want to use the phone as a remote microphone, the following</w:t>
      </w:r>
      <w:r w:rsidR="0006178F" w:rsidRPr="003648A2">
        <w:rPr>
          <w:b/>
        </w:rPr>
        <w:t xml:space="preserve"> </w:t>
      </w:r>
      <w:r w:rsidRPr="003648A2">
        <w:rPr>
          <w:b/>
        </w:rPr>
        <w:t>needs to be done:</w:t>
      </w:r>
    </w:p>
    <w:p w14:paraId="684763B6" w14:textId="77777777" w:rsidR="007A6CC9" w:rsidRPr="007928E6" w:rsidRDefault="007A6CC9" w:rsidP="007928E6">
      <w:pPr>
        <w:pStyle w:val="ListParagraph"/>
        <w:numPr>
          <w:ilvl w:val="0"/>
          <w:numId w:val="24"/>
        </w:numPr>
        <w:spacing w:after="0"/>
        <w:jc w:val="both"/>
      </w:pPr>
      <w:r w:rsidRPr="007928E6">
        <w:t>On the phone, activate the hotspot.</w:t>
      </w:r>
    </w:p>
    <w:p w14:paraId="15C93C7D" w14:textId="77777777" w:rsidR="007A6CC9" w:rsidRPr="007928E6" w:rsidRDefault="007A6CC9" w:rsidP="009928E7">
      <w:pPr>
        <w:pStyle w:val="ListParagraph"/>
        <w:numPr>
          <w:ilvl w:val="0"/>
          <w:numId w:val="24"/>
        </w:numPr>
        <w:spacing w:after="0"/>
        <w:jc w:val="both"/>
      </w:pPr>
      <w:r w:rsidRPr="007928E6">
        <w:t>Run the IPWebCam app and activate the option: "Start server".</w:t>
      </w:r>
      <w:r w:rsidR="007928E6" w:rsidRPr="007928E6">
        <w:t xml:space="preserve"> </w:t>
      </w:r>
      <w:r w:rsidRPr="007928E6">
        <w:t>The phone will show something like: http://192.168.43.1:8080.</w:t>
      </w:r>
    </w:p>
    <w:p w14:paraId="642249DF" w14:textId="77777777" w:rsidR="007A6CC9" w:rsidRPr="007928E6" w:rsidRDefault="007A6CC9" w:rsidP="007928E6">
      <w:pPr>
        <w:pStyle w:val="ListParagraph"/>
        <w:numPr>
          <w:ilvl w:val="0"/>
          <w:numId w:val="24"/>
        </w:numPr>
        <w:spacing w:after="0"/>
        <w:jc w:val="both"/>
      </w:pPr>
      <w:r w:rsidRPr="007928E6">
        <w:t>The phone is now a microphone.</w:t>
      </w:r>
    </w:p>
    <w:p w14:paraId="12436E92" w14:textId="77777777" w:rsidR="00DE6762" w:rsidRDefault="00DE6762" w:rsidP="009928E7">
      <w:pPr>
        <w:spacing w:after="0"/>
        <w:jc w:val="both"/>
        <w:rPr>
          <w:b/>
        </w:rPr>
      </w:pPr>
    </w:p>
    <w:p w14:paraId="49916296" w14:textId="0D5C5FD6" w:rsidR="007A6CC9" w:rsidRPr="003648A2" w:rsidRDefault="0006178F" w:rsidP="009928E7">
      <w:pPr>
        <w:spacing w:after="0"/>
        <w:jc w:val="both"/>
        <w:rPr>
          <w:b/>
        </w:rPr>
      </w:pPr>
      <w:r w:rsidRPr="003648A2">
        <w:rPr>
          <w:b/>
        </w:rPr>
        <w:t xml:space="preserve">On the </w:t>
      </w:r>
      <w:r w:rsidR="005D4614">
        <w:rPr>
          <w:b/>
        </w:rPr>
        <w:t>SAnote</w:t>
      </w:r>
      <w:r w:rsidR="007A6CC9" w:rsidRPr="003648A2">
        <w:rPr>
          <w:b/>
        </w:rPr>
        <w:t>, do the following:</w:t>
      </w:r>
    </w:p>
    <w:p w14:paraId="697FF8D2" w14:textId="77777777" w:rsidR="007A6CC9" w:rsidRPr="007928E6" w:rsidRDefault="007A6CC9" w:rsidP="007928E6">
      <w:pPr>
        <w:pStyle w:val="ListParagraph"/>
        <w:numPr>
          <w:ilvl w:val="0"/>
          <w:numId w:val="25"/>
        </w:numPr>
        <w:spacing w:after="0"/>
        <w:jc w:val="both"/>
      </w:pPr>
      <w:r w:rsidRPr="007928E6">
        <w:t>Activate the wireless network from the communications menu.</w:t>
      </w:r>
    </w:p>
    <w:p w14:paraId="6D797271" w14:textId="77777777" w:rsidR="007928E6" w:rsidRDefault="007A6CC9" w:rsidP="009928E7">
      <w:pPr>
        <w:pStyle w:val="ListParagraph"/>
        <w:numPr>
          <w:ilvl w:val="0"/>
          <w:numId w:val="25"/>
        </w:numPr>
        <w:spacing w:after="0"/>
        <w:jc w:val="both"/>
      </w:pPr>
      <w:r w:rsidRPr="007928E6">
        <w:t>Verify that the network is active by using the "Show my IP address"</w:t>
      </w:r>
      <w:r w:rsidR="007928E6" w:rsidRPr="007928E6">
        <w:t xml:space="preserve"> </w:t>
      </w:r>
      <w:r w:rsidRPr="007928E6">
        <w:t xml:space="preserve">option on the communications menu.  </w:t>
      </w:r>
    </w:p>
    <w:p w14:paraId="6728574E" w14:textId="77777777" w:rsidR="007928E6" w:rsidRPr="007928E6" w:rsidRDefault="007A6CC9" w:rsidP="007928E6">
      <w:pPr>
        <w:pStyle w:val="ListParagraph"/>
        <w:spacing w:after="0"/>
        <w:jc w:val="both"/>
      </w:pPr>
      <w:r w:rsidRPr="007928E6">
        <w:rPr>
          <w:i/>
        </w:rPr>
        <w:t>Note</w:t>
      </w:r>
      <w:r w:rsidR="0006178F" w:rsidRPr="007928E6">
        <w:rPr>
          <w:i/>
        </w:rPr>
        <w:t>:</w:t>
      </w:r>
      <w:r w:rsidRPr="007928E6">
        <w:rPr>
          <w:i/>
        </w:rPr>
        <w:t xml:space="preserve"> When on any menu, you can simply</w:t>
      </w:r>
      <w:r w:rsidR="0006178F" w:rsidRPr="007928E6">
        <w:rPr>
          <w:i/>
        </w:rPr>
        <w:t xml:space="preserve"> </w:t>
      </w:r>
      <w:r w:rsidRPr="007928E6">
        <w:rPr>
          <w:i/>
        </w:rPr>
        <w:t xml:space="preserve">press </w:t>
      </w:r>
      <w:r w:rsidR="00F42956">
        <w:rPr>
          <w:i/>
        </w:rPr>
        <w:t>F</w:t>
      </w:r>
      <w:r w:rsidRPr="007928E6">
        <w:rPr>
          <w:i/>
        </w:rPr>
        <w:t>6 to call this option.</w:t>
      </w:r>
    </w:p>
    <w:p w14:paraId="11AA27BA" w14:textId="77777777" w:rsidR="007928E6" w:rsidRDefault="007A6CC9" w:rsidP="009928E7">
      <w:pPr>
        <w:pStyle w:val="ListParagraph"/>
        <w:numPr>
          <w:ilvl w:val="0"/>
          <w:numId w:val="25"/>
        </w:numPr>
        <w:spacing w:after="0"/>
        <w:jc w:val="both"/>
      </w:pPr>
      <w:r w:rsidRPr="007928E6">
        <w:t>Go into the audio edit</w:t>
      </w:r>
      <w:r w:rsidR="0006178F" w:rsidRPr="007928E6">
        <w:t>or as normal and press control F</w:t>
      </w:r>
      <w:r w:rsidRPr="007928E6">
        <w:t>10 to start</w:t>
      </w:r>
      <w:r w:rsidR="0006178F" w:rsidRPr="007928E6">
        <w:t xml:space="preserve"> </w:t>
      </w:r>
      <w:r w:rsidRPr="007928E6">
        <w:t>recording.</w:t>
      </w:r>
    </w:p>
    <w:p w14:paraId="47C2BC9F" w14:textId="77777777" w:rsidR="007A6CC9" w:rsidRPr="007928E6" w:rsidRDefault="007A6CC9" w:rsidP="009928E7">
      <w:pPr>
        <w:pStyle w:val="ListParagraph"/>
        <w:numPr>
          <w:ilvl w:val="0"/>
          <w:numId w:val="25"/>
        </w:numPr>
        <w:spacing w:after="0"/>
        <w:jc w:val="both"/>
      </w:pPr>
      <w:r w:rsidRPr="007928E6">
        <w:t>You will be asked if you want to use 192.168.43.1 as the address for the</w:t>
      </w:r>
      <w:r w:rsidR="0006178F" w:rsidRPr="007928E6">
        <w:t xml:space="preserve"> </w:t>
      </w:r>
      <w:r w:rsidRPr="007928E6">
        <w:t>microphone.</w:t>
      </w:r>
      <w:r w:rsidR="007928E6">
        <w:t xml:space="preserve"> </w:t>
      </w:r>
      <w:r w:rsidRPr="007928E6">
        <w:t xml:space="preserve">This will always be correct </w:t>
      </w:r>
      <w:r w:rsidR="0006178F" w:rsidRPr="007928E6">
        <w:t>if you use the hotspot for the W</w:t>
      </w:r>
      <w:r w:rsidRPr="007928E6">
        <w:t>i</w:t>
      </w:r>
      <w:r w:rsidR="0006178F" w:rsidRPr="007928E6">
        <w:t>-F</w:t>
      </w:r>
      <w:r w:rsidRPr="007928E6">
        <w:t>i network. Press enter</w:t>
      </w:r>
      <w:r w:rsidR="0006178F" w:rsidRPr="007928E6">
        <w:t>.</w:t>
      </w:r>
    </w:p>
    <w:p w14:paraId="14CB067E" w14:textId="77777777" w:rsidR="007928E6" w:rsidRDefault="007A6CC9" w:rsidP="009928E7">
      <w:pPr>
        <w:pStyle w:val="ListParagraph"/>
        <w:numPr>
          <w:ilvl w:val="0"/>
          <w:numId w:val="25"/>
        </w:numPr>
        <w:spacing w:after="0"/>
        <w:jc w:val="both"/>
      </w:pPr>
      <w:r w:rsidRPr="007928E6">
        <w:t xml:space="preserve">You are now recording and will hear "Press </w:t>
      </w:r>
      <w:r w:rsidR="003648A2">
        <w:t>q to stop</w:t>
      </w:r>
      <w:r w:rsidRPr="007928E6">
        <w:t xml:space="preserve"> recording".</w:t>
      </w:r>
      <w:r w:rsidR="007928E6" w:rsidRPr="007928E6">
        <w:t xml:space="preserve"> </w:t>
      </w:r>
    </w:p>
    <w:p w14:paraId="4BC4C45F" w14:textId="77777777" w:rsidR="007928E6" w:rsidRPr="007928E6" w:rsidRDefault="007A6CC9" w:rsidP="007928E6">
      <w:pPr>
        <w:pStyle w:val="ListParagraph"/>
        <w:spacing w:after="0"/>
        <w:jc w:val="both"/>
      </w:pPr>
      <w:r w:rsidRPr="007928E6">
        <w:rPr>
          <w:i/>
        </w:rPr>
        <w:t>Note</w:t>
      </w:r>
      <w:r w:rsidR="0006178F" w:rsidRPr="007928E6">
        <w:rPr>
          <w:i/>
        </w:rPr>
        <w:t xml:space="preserve">: </w:t>
      </w:r>
      <w:r w:rsidR="007928E6">
        <w:rPr>
          <w:i/>
        </w:rPr>
        <w:t xml:space="preserve"> T</w:t>
      </w:r>
      <w:r w:rsidRPr="007928E6">
        <w:rPr>
          <w:i/>
        </w:rPr>
        <w:t xml:space="preserve">hat </w:t>
      </w:r>
      <w:r w:rsidR="00A24A8F">
        <w:rPr>
          <w:i/>
        </w:rPr>
        <w:t xml:space="preserve">q </w:t>
      </w:r>
      <w:r w:rsidR="003648A2">
        <w:rPr>
          <w:i/>
        </w:rPr>
        <w:t>is the</w:t>
      </w:r>
      <w:r w:rsidRPr="007928E6">
        <w:rPr>
          <w:i/>
        </w:rPr>
        <w:t xml:space="preserve"> only available key while using the remote microphone.</w:t>
      </w:r>
    </w:p>
    <w:p w14:paraId="56AE5DFB" w14:textId="77777777" w:rsidR="007A6CC9" w:rsidRPr="007928E6" w:rsidRDefault="007A6CC9" w:rsidP="009928E7">
      <w:pPr>
        <w:pStyle w:val="ListParagraph"/>
        <w:numPr>
          <w:ilvl w:val="0"/>
          <w:numId w:val="25"/>
        </w:numPr>
        <w:spacing w:after="0"/>
        <w:jc w:val="both"/>
      </w:pPr>
      <w:r w:rsidRPr="007928E6">
        <w:t xml:space="preserve">Press </w:t>
      </w:r>
      <w:r w:rsidR="003648A2">
        <w:t>q to</w:t>
      </w:r>
      <w:r w:rsidR="003648A2" w:rsidRPr="007928E6">
        <w:t xml:space="preserve"> stop</w:t>
      </w:r>
      <w:r w:rsidRPr="007928E6">
        <w:t xml:space="preserve"> recording. The recorded data will be inserted into your</w:t>
      </w:r>
      <w:r w:rsidR="0006178F" w:rsidRPr="007928E6">
        <w:t xml:space="preserve"> </w:t>
      </w:r>
      <w:r w:rsidRPr="007928E6">
        <w:t>audio file as with the other recording options.</w:t>
      </w:r>
    </w:p>
    <w:p w14:paraId="7A584E7B" w14:textId="77777777" w:rsidR="007A6CC9" w:rsidRPr="007A6CC9" w:rsidRDefault="007A6CC9" w:rsidP="009928E7">
      <w:pPr>
        <w:spacing w:after="0"/>
        <w:jc w:val="both"/>
      </w:pPr>
    </w:p>
    <w:p w14:paraId="28C7BEE5" w14:textId="09346648" w:rsidR="007A6CC9" w:rsidRPr="00DE6762" w:rsidRDefault="007A6CC9" w:rsidP="009928E7">
      <w:pPr>
        <w:spacing w:after="0"/>
        <w:jc w:val="both"/>
        <w:rPr>
          <w:b/>
          <w:i/>
        </w:rPr>
      </w:pPr>
      <w:r w:rsidRPr="00DE6762">
        <w:rPr>
          <w:b/>
          <w:i/>
        </w:rPr>
        <w:t xml:space="preserve">Note:  If both the phone and the </w:t>
      </w:r>
      <w:r w:rsidR="005D4614" w:rsidRPr="00DE6762">
        <w:rPr>
          <w:b/>
          <w:i/>
        </w:rPr>
        <w:t>SAnote</w:t>
      </w:r>
      <w:r w:rsidR="0006178F" w:rsidRPr="00DE6762">
        <w:rPr>
          <w:b/>
          <w:i/>
        </w:rPr>
        <w:t xml:space="preserve"> is connected to the same W</w:t>
      </w:r>
      <w:r w:rsidRPr="00DE6762">
        <w:rPr>
          <w:b/>
          <w:i/>
        </w:rPr>
        <w:t>i</w:t>
      </w:r>
      <w:r w:rsidR="0006178F" w:rsidRPr="00DE6762">
        <w:rPr>
          <w:b/>
          <w:i/>
        </w:rPr>
        <w:t>-F</w:t>
      </w:r>
      <w:r w:rsidRPr="00DE6762">
        <w:rPr>
          <w:b/>
          <w:i/>
        </w:rPr>
        <w:t>i</w:t>
      </w:r>
      <w:r w:rsidR="0006178F" w:rsidRPr="00DE6762">
        <w:rPr>
          <w:b/>
          <w:i/>
        </w:rPr>
        <w:t xml:space="preserve"> </w:t>
      </w:r>
      <w:r w:rsidRPr="00DE6762">
        <w:rPr>
          <w:b/>
          <w:i/>
        </w:rPr>
        <w:t xml:space="preserve">network, likely in a </w:t>
      </w:r>
      <w:r w:rsidR="00F42956" w:rsidRPr="00DE6762">
        <w:rPr>
          <w:b/>
          <w:i/>
        </w:rPr>
        <w:t>typical</w:t>
      </w:r>
      <w:r w:rsidRPr="00DE6762">
        <w:rPr>
          <w:b/>
          <w:i/>
        </w:rPr>
        <w:t xml:space="preserve"> home setup, you do not have to use the hotspot</w:t>
      </w:r>
      <w:r w:rsidR="0006178F" w:rsidRPr="00DE6762">
        <w:rPr>
          <w:b/>
          <w:i/>
        </w:rPr>
        <w:t xml:space="preserve"> </w:t>
      </w:r>
      <w:r w:rsidRPr="00DE6762">
        <w:rPr>
          <w:b/>
          <w:i/>
        </w:rPr>
        <w:t>method. Just take note of the address shown when the IpWebCam's "Start</w:t>
      </w:r>
      <w:r w:rsidR="0006178F" w:rsidRPr="00DE6762">
        <w:rPr>
          <w:b/>
          <w:i/>
        </w:rPr>
        <w:t xml:space="preserve"> </w:t>
      </w:r>
      <w:r w:rsidRPr="00DE6762">
        <w:rPr>
          <w:b/>
          <w:i/>
        </w:rPr>
        <w:t>server" option is ac</w:t>
      </w:r>
      <w:r w:rsidR="00F42956" w:rsidRPr="00DE6762">
        <w:rPr>
          <w:b/>
          <w:i/>
        </w:rPr>
        <w:t xml:space="preserve">tivated and use that on the </w:t>
      </w:r>
      <w:r w:rsidR="005D4614" w:rsidRPr="00DE6762">
        <w:rPr>
          <w:b/>
          <w:i/>
        </w:rPr>
        <w:t>SAnote</w:t>
      </w:r>
      <w:r w:rsidRPr="00DE6762">
        <w:rPr>
          <w:b/>
          <w:i/>
        </w:rPr>
        <w:t xml:space="preserve"> when prompted for</w:t>
      </w:r>
      <w:r w:rsidR="0006178F" w:rsidRPr="00DE6762">
        <w:rPr>
          <w:b/>
          <w:i/>
        </w:rPr>
        <w:t xml:space="preserve"> </w:t>
      </w:r>
      <w:r w:rsidRPr="00DE6762">
        <w:rPr>
          <w:b/>
          <w:i/>
        </w:rPr>
        <w:t>the microphone's IP address. Do not enter the colon and 8080.</w:t>
      </w:r>
    </w:p>
    <w:p w14:paraId="11F31490" w14:textId="77777777" w:rsidR="003648A2" w:rsidRPr="0006178F" w:rsidRDefault="003648A2" w:rsidP="009928E7">
      <w:pPr>
        <w:spacing w:after="0"/>
        <w:jc w:val="both"/>
        <w:rPr>
          <w:i/>
        </w:rPr>
      </w:pPr>
    </w:p>
    <w:p w14:paraId="356882B9" w14:textId="77777777" w:rsidR="00F7748D" w:rsidRPr="00F7748D" w:rsidRDefault="00F7748D" w:rsidP="007245B9">
      <w:pPr>
        <w:pStyle w:val="Heading3"/>
      </w:pPr>
      <w:bookmarkStart w:id="77" w:name="_Toc459380720"/>
      <w:r w:rsidRPr="00F7748D">
        <w:t>W</w:t>
      </w:r>
      <w:r w:rsidR="007245B9">
        <w:t>orking with parts of the audio file</w:t>
      </w:r>
      <w:bookmarkEnd w:id="77"/>
    </w:p>
    <w:p w14:paraId="056BC5B5" w14:textId="77777777" w:rsidR="003648A2" w:rsidRDefault="003648A2" w:rsidP="00DC0E3B">
      <w:pPr>
        <w:spacing w:after="0"/>
        <w:jc w:val="both"/>
      </w:pPr>
    </w:p>
    <w:p w14:paraId="128C63B5" w14:textId="77777777" w:rsidR="004C31E5" w:rsidRPr="00DE6762" w:rsidRDefault="00DC0E3B" w:rsidP="00DC0E3B">
      <w:pPr>
        <w:spacing w:after="0"/>
        <w:jc w:val="both"/>
      </w:pPr>
      <w:r w:rsidRPr="00DE6762">
        <w:t xml:space="preserve">The </w:t>
      </w:r>
      <w:r w:rsidR="00F7748D" w:rsidRPr="00DE6762">
        <w:t xml:space="preserve">following tasks can be performed on a part of the audio file which you are editing: </w:t>
      </w:r>
    </w:p>
    <w:p w14:paraId="2ED9DE03" w14:textId="77777777" w:rsidR="004C31E5" w:rsidRPr="004C31E5" w:rsidRDefault="00F7748D" w:rsidP="004C31E5">
      <w:pPr>
        <w:pStyle w:val="ListParagraph"/>
        <w:numPr>
          <w:ilvl w:val="0"/>
          <w:numId w:val="20"/>
        </w:numPr>
        <w:spacing w:after="0"/>
        <w:jc w:val="both"/>
      </w:pPr>
      <w:r w:rsidRPr="004C31E5">
        <w:t>Play a p</w:t>
      </w:r>
      <w:r w:rsidR="004C31E5" w:rsidRPr="004C31E5">
        <w:t>art of the file</w:t>
      </w:r>
      <w:r w:rsidR="00A50C2E">
        <w:t>.</w:t>
      </w:r>
    </w:p>
    <w:p w14:paraId="7726E8F6" w14:textId="77777777" w:rsidR="004C31E5" w:rsidRPr="004C31E5" w:rsidRDefault="004C31E5" w:rsidP="004C31E5">
      <w:pPr>
        <w:pStyle w:val="ListParagraph"/>
        <w:numPr>
          <w:ilvl w:val="0"/>
          <w:numId w:val="20"/>
        </w:numPr>
        <w:spacing w:after="0"/>
        <w:jc w:val="both"/>
      </w:pPr>
      <w:r w:rsidRPr="004C31E5">
        <w:t>R</w:t>
      </w:r>
      <w:r w:rsidR="00DC0E3B" w:rsidRPr="004C31E5">
        <w:t xml:space="preserve">emove a part </w:t>
      </w:r>
      <w:r w:rsidR="00F7748D" w:rsidRPr="004C31E5">
        <w:t xml:space="preserve">of the </w:t>
      </w:r>
      <w:r w:rsidR="003648A2" w:rsidRPr="004C31E5">
        <w:t>file.</w:t>
      </w:r>
    </w:p>
    <w:p w14:paraId="2AC41756" w14:textId="77777777" w:rsidR="004C31E5" w:rsidRPr="004C31E5" w:rsidRDefault="004C31E5" w:rsidP="004C31E5">
      <w:pPr>
        <w:pStyle w:val="ListParagraph"/>
        <w:numPr>
          <w:ilvl w:val="0"/>
          <w:numId w:val="20"/>
        </w:numPr>
        <w:spacing w:after="0"/>
        <w:jc w:val="both"/>
      </w:pPr>
      <w:r w:rsidRPr="004C31E5">
        <w:t>W</w:t>
      </w:r>
      <w:r w:rsidR="00F7748D" w:rsidRPr="004C31E5">
        <w:t>rite a part of a fil</w:t>
      </w:r>
      <w:r w:rsidR="00DC0E3B" w:rsidRPr="004C31E5">
        <w:t xml:space="preserve">e to an external file.  </w:t>
      </w:r>
    </w:p>
    <w:p w14:paraId="3FBFFC5C" w14:textId="77777777" w:rsidR="003648A2" w:rsidRDefault="003648A2" w:rsidP="00DC0E3B">
      <w:pPr>
        <w:spacing w:after="0"/>
        <w:jc w:val="both"/>
      </w:pPr>
    </w:p>
    <w:p w14:paraId="43411F27" w14:textId="77777777" w:rsidR="00F7748D" w:rsidRPr="00F7748D" w:rsidRDefault="00DC0E3B" w:rsidP="00DC0E3B">
      <w:pPr>
        <w:spacing w:after="0"/>
        <w:jc w:val="both"/>
      </w:pPr>
      <w:r>
        <w:t xml:space="preserve">Before </w:t>
      </w:r>
      <w:r w:rsidR="00F7748D" w:rsidRPr="00F7748D">
        <w:t>any of these tasks can be done,</w:t>
      </w:r>
      <w:r>
        <w:t xml:space="preserve"> </w:t>
      </w:r>
      <w:r w:rsidR="00F7748D" w:rsidRPr="00F7748D">
        <w:t>the part of the file you want to work with needs</w:t>
      </w:r>
      <w:r>
        <w:t xml:space="preserve"> to be </w:t>
      </w:r>
      <w:r w:rsidR="009D779D">
        <w:t xml:space="preserve">identified. </w:t>
      </w:r>
      <w:r w:rsidR="00F7748D" w:rsidRPr="00F7748D">
        <w:t xml:space="preserve">This is done by marking </w:t>
      </w:r>
      <w:r>
        <w:t xml:space="preserve">the positions of the start and </w:t>
      </w:r>
      <w:r w:rsidR="00F7748D" w:rsidRPr="00F7748D">
        <w:t>end of the part you want to work wit</w:t>
      </w:r>
      <w:r w:rsidR="009D779D">
        <w:t>h. DAE</w:t>
      </w:r>
      <w:r>
        <w:t xml:space="preserve"> calls the part of the </w:t>
      </w:r>
      <w:r w:rsidR="00F7748D" w:rsidRPr="00F7748D">
        <w:t>file thus mark</w:t>
      </w:r>
      <w:r w:rsidR="009D779D">
        <w:t>ed, a block. Press F</w:t>
      </w:r>
      <w:r w:rsidR="00F7748D" w:rsidRPr="00F7748D">
        <w:t>5</w:t>
      </w:r>
      <w:r>
        <w:t xml:space="preserve"> </w:t>
      </w:r>
      <w:r w:rsidR="00F7748D" w:rsidRPr="00F7748D">
        <w:t xml:space="preserve">to mark the start of the </w:t>
      </w:r>
      <w:r w:rsidR="009D779D">
        <w:t>block and press F</w:t>
      </w:r>
      <w:r>
        <w:t xml:space="preserve">6 to mark the </w:t>
      </w:r>
      <w:r w:rsidR="009D779D">
        <w:t>end of the block.</w:t>
      </w:r>
      <w:r w:rsidR="00F7748D" w:rsidRPr="00F7748D">
        <w:t xml:space="preserve"> You do not have </w:t>
      </w:r>
      <w:r>
        <w:t xml:space="preserve">to mark the start first, if it </w:t>
      </w:r>
      <w:r w:rsidR="00F7748D" w:rsidRPr="00F7748D">
        <w:t xml:space="preserve">is </w:t>
      </w:r>
      <w:r w:rsidR="009D779D" w:rsidRPr="00F7748D">
        <w:t>convenient</w:t>
      </w:r>
      <w:r w:rsidR="00F7748D" w:rsidRPr="00F7748D">
        <w:t xml:space="preserve"> you can first mark the end and mark the start later.</w:t>
      </w:r>
      <w:r w:rsidR="00F7748D" w:rsidRPr="00F7748D">
        <w:cr/>
      </w:r>
    </w:p>
    <w:p w14:paraId="3454EAD1" w14:textId="77777777" w:rsidR="00F7748D" w:rsidRDefault="00F7748D" w:rsidP="008E73CE">
      <w:pPr>
        <w:spacing w:after="0"/>
        <w:jc w:val="both"/>
      </w:pPr>
      <w:r w:rsidRPr="00F7748D">
        <w:t>You must have both a start and end</w:t>
      </w:r>
      <w:r w:rsidR="00DC0E3B">
        <w:t xml:space="preserve"> </w:t>
      </w:r>
      <w:r w:rsidRPr="00F7748D">
        <w:t>position marked before any task can be done which requires a block to exis</w:t>
      </w:r>
      <w:r w:rsidR="00DC0E3B">
        <w:t xml:space="preserve">t. </w:t>
      </w:r>
      <w:r w:rsidRPr="00F7748D">
        <w:t xml:space="preserve">To play the marked </w:t>
      </w:r>
      <w:r w:rsidR="009D779D">
        <w:t>block, press F7.</w:t>
      </w:r>
      <w:r w:rsidR="00DC0E3B">
        <w:t xml:space="preserve"> If the block </w:t>
      </w:r>
      <w:r w:rsidRPr="00F7748D">
        <w:t>is shorter than ten seconds, the blo</w:t>
      </w:r>
      <w:r w:rsidR="00DC0E3B">
        <w:t xml:space="preserve">ck will be played and you will be returned to the position </w:t>
      </w:r>
      <w:r w:rsidRPr="00F7748D">
        <w:t>in</w:t>
      </w:r>
      <w:r w:rsidR="00DC0E3B">
        <w:t xml:space="preserve"> </w:t>
      </w:r>
      <w:r w:rsidRPr="00F7748D">
        <w:t>the file where you were when</w:t>
      </w:r>
      <w:r w:rsidR="00DC0E3B">
        <w:t xml:space="preserve"> you p</w:t>
      </w:r>
      <w:r w:rsidR="009D779D">
        <w:t>ressed F</w:t>
      </w:r>
      <w:r w:rsidR="00DC0E3B">
        <w:t xml:space="preserve">7. If the block </w:t>
      </w:r>
      <w:r w:rsidRPr="00F7748D">
        <w:t>is longer than ten seconds, yo</w:t>
      </w:r>
      <w:r w:rsidR="00DC0E3B">
        <w:t xml:space="preserve">u will not be returned to that </w:t>
      </w:r>
      <w:r w:rsidR="009D779D">
        <w:t xml:space="preserve">position directly. </w:t>
      </w:r>
      <w:r w:rsidRPr="00F7748D">
        <w:t>You are then able to navigate inside the marked block and can use the navigation keys,</w:t>
      </w:r>
      <w:r w:rsidR="00DC0E3B">
        <w:t xml:space="preserve"> </w:t>
      </w:r>
      <w:r w:rsidR="009D779D">
        <w:t xml:space="preserve">stop and start. </w:t>
      </w:r>
      <w:r w:rsidRPr="00F7748D">
        <w:t>You cannot mark a block within a block, so</w:t>
      </w:r>
      <w:r w:rsidR="009D779D">
        <w:t xml:space="preserve"> </w:t>
      </w:r>
      <w:r w:rsidRPr="00F7748D">
        <w:t xml:space="preserve">you can also not perform any </w:t>
      </w:r>
      <w:r w:rsidR="009D779D" w:rsidRPr="00F7748D">
        <w:t>task that requires</w:t>
      </w:r>
      <w:r w:rsidRPr="00F7748D">
        <w:t xml:space="preserve"> a marked blo</w:t>
      </w:r>
      <w:r w:rsidR="000F23A4">
        <w:t>c</w:t>
      </w:r>
      <w:r w:rsidR="008E73CE">
        <w:t xml:space="preserve">k. </w:t>
      </w:r>
      <w:r w:rsidRPr="00F7748D">
        <w:t xml:space="preserve">Press </w:t>
      </w:r>
      <w:r w:rsidR="0062368C">
        <w:t xml:space="preserve">q to get </w:t>
      </w:r>
      <w:r w:rsidRPr="00F7748D">
        <w:t>back to the position in the main file w</w:t>
      </w:r>
      <w:r w:rsidR="000F23A4">
        <w:t>here you were when you pressed F</w:t>
      </w:r>
      <w:r w:rsidRPr="00F7748D">
        <w:t>7.</w:t>
      </w:r>
    </w:p>
    <w:p w14:paraId="3FF58D5D" w14:textId="77777777" w:rsidR="00DE6762" w:rsidRPr="00F7748D" w:rsidRDefault="00DE6762" w:rsidP="008E73CE">
      <w:pPr>
        <w:spacing w:after="0"/>
        <w:jc w:val="both"/>
      </w:pPr>
    </w:p>
    <w:p w14:paraId="38C130FD" w14:textId="77777777" w:rsidR="00F7748D" w:rsidRPr="00F7748D" w:rsidRDefault="00F7748D" w:rsidP="000F23A4">
      <w:pPr>
        <w:pStyle w:val="Heading4"/>
      </w:pPr>
      <w:r w:rsidRPr="00F7748D">
        <w:t xml:space="preserve">Writing a </w:t>
      </w:r>
      <w:r w:rsidR="000F23A4">
        <w:t>block to an external audio file</w:t>
      </w:r>
    </w:p>
    <w:p w14:paraId="66812450" w14:textId="77777777" w:rsidR="003648A2" w:rsidRDefault="003648A2" w:rsidP="008E73CE">
      <w:pPr>
        <w:spacing w:after="0"/>
        <w:jc w:val="both"/>
      </w:pPr>
    </w:p>
    <w:p w14:paraId="035AF911" w14:textId="77777777" w:rsidR="00F7748D" w:rsidRDefault="000F23A4" w:rsidP="008E73CE">
      <w:pPr>
        <w:spacing w:after="0"/>
        <w:jc w:val="both"/>
      </w:pPr>
      <w:r>
        <w:t>Press F</w:t>
      </w:r>
      <w:r w:rsidR="00F7748D" w:rsidRPr="00F7748D">
        <w:t>8 to write the marked block to an external audio</w:t>
      </w:r>
      <w:r w:rsidR="00DC0E3B">
        <w:t xml:space="preserve"> </w:t>
      </w:r>
      <w:r w:rsidR="00F7748D" w:rsidRPr="00F7748D">
        <w:t xml:space="preserve">file. For reliable </w:t>
      </w:r>
      <w:r w:rsidRPr="00F7748D">
        <w:t>operation</w:t>
      </w:r>
      <w:r w:rsidR="009D779D">
        <w:t xml:space="preserve">, only write out .wav files. </w:t>
      </w:r>
      <w:r w:rsidR="00F7748D" w:rsidRPr="00F7748D">
        <w:t>After</w:t>
      </w:r>
      <w:r w:rsidR="00DC0E3B">
        <w:t xml:space="preserve"> </w:t>
      </w:r>
      <w:r w:rsidR="00F7748D" w:rsidRPr="00F7748D">
        <w:t xml:space="preserve">pressing </w:t>
      </w:r>
      <w:r>
        <w:t>F</w:t>
      </w:r>
      <w:r w:rsidR="00F7748D" w:rsidRPr="00F7748D">
        <w:t>8, you will be prompted for the name of the file in which</w:t>
      </w:r>
      <w:r w:rsidR="00DC0E3B">
        <w:t xml:space="preserve"> </w:t>
      </w:r>
      <w:r w:rsidR="00F7748D" w:rsidRPr="00F7748D">
        <w:t>you want the block of audio to be</w:t>
      </w:r>
      <w:r w:rsidR="00DC0E3B">
        <w:t xml:space="preserve"> </w:t>
      </w:r>
      <w:r w:rsidR="009D779D">
        <w:t>written.</w:t>
      </w:r>
      <w:r w:rsidR="00F7748D" w:rsidRPr="00F7748D">
        <w:t xml:space="preserve"> It is important that you give the .wav </w:t>
      </w:r>
      <w:r w:rsidRPr="00F7748D">
        <w:t>extension</w:t>
      </w:r>
      <w:r w:rsidR="00F7748D" w:rsidRPr="00F7748D">
        <w:t xml:space="preserve"> when you type the file name. Once the block h</w:t>
      </w:r>
      <w:r w:rsidR="00DC0E3B">
        <w:t xml:space="preserve">as been written to </w:t>
      </w:r>
      <w:r w:rsidR="00F7748D" w:rsidRPr="00F7748D">
        <w:t>the file, you will be returned to</w:t>
      </w:r>
      <w:r w:rsidR="00DC0E3B">
        <w:t xml:space="preserve"> the position in the main file </w:t>
      </w:r>
      <w:r w:rsidR="00F7748D" w:rsidRPr="00F7748D">
        <w:t>where you were before you have pressed</w:t>
      </w:r>
      <w:r w:rsidR="00DC0E3B">
        <w:t xml:space="preserve"> </w:t>
      </w:r>
      <w:r>
        <w:t>F</w:t>
      </w:r>
      <w:r w:rsidR="00F7748D" w:rsidRPr="00F7748D">
        <w:t>8.</w:t>
      </w:r>
    </w:p>
    <w:p w14:paraId="5411B925" w14:textId="77777777" w:rsidR="003648A2" w:rsidRPr="00F7748D" w:rsidRDefault="003648A2" w:rsidP="008E73CE">
      <w:pPr>
        <w:spacing w:after="0"/>
        <w:jc w:val="both"/>
      </w:pPr>
    </w:p>
    <w:p w14:paraId="46F8B495" w14:textId="77777777" w:rsidR="00F7748D" w:rsidRPr="00F7748D" w:rsidRDefault="000F23A4" w:rsidP="000F23A4">
      <w:pPr>
        <w:pStyle w:val="Heading4"/>
      </w:pPr>
      <w:r>
        <w:t>Removing a block of audio</w:t>
      </w:r>
    </w:p>
    <w:p w14:paraId="4E34806F" w14:textId="77777777" w:rsidR="003648A2" w:rsidRDefault="003648A2" w:rsidP="008E73CE">
      <w:pPr>
        <w:spacing w:after="0"/>
        <w:jc w:val="both"/>
      </w:pPr>
    </w:p>
    <w:p w14:paraId="4F300707" w14:textId="77777777" w:rsidR="00F7748D" w:rsidRDefault="000F23A4" w:rsidP="008E73CE">
      <w:pPr>
        <w:spacing w:after="0"/>
        <w:jc w:val="both"/>
      </w:pPr>
      <w:r>
        <w:t>Press F</w:t>
      </w:r>
      <w:r w:rsidR="009D779D">
        <w:t xml:space="preserve">9 to remove the marked block. </w:t>
      </w:r>
      <w:r w:rsidR="00F7748D" w:rsidRPr="00F7748D">
        <w:t xml:space="preserve">The block will be removed and you will be returned </w:t>
      </w:r>
      <w:r w:rsidR="00DC0E3B">
        <w:t xml:space="preserve">to the position where you were </w:t>
      </w:r>
      <w:r w:rsidR="00F7748D" w:rsidRPr="00F7748D">
        <w:t xml:space="preserve">before pressing </w:t>
      </w:r>
      <w:r>
        <w:t>F</w:t>
      </w:r>
      <w:r w:rsidR="009D779D">
        <w:t>9.</w:t>
      </w:r>
      <w:r w:rsidR="00F7748D" w:rsidRPr="00F7748D">
        <w:t xml:space="preserve"> If you were a</w:t>
      </w:r>
      <w:r w:rsidR="00DC0E3B">
        <w:t xml:space="preserve">t a position which fell inside </w:t>
      </w:r>
      <w:r w:rsidR="00F7748D" w:rsidRPr="00F7748D">
        <w:t xml:space="preserve">the block area when you pressed </w:t>
      </w:r>
      <w:r>
        <w:t>F</w:t>
      </w:r>
      <w:r w:rsidR="00F7748D" w:rsidRPr="00F7748D">
        <w:t>9, you</w:t>
      </w:r>
      <w:r w:rsidR="00DC0E3B">
        <w:t xml:space="preserve"> </w:t>
      </w:r>
      <w:r w:rsidR="00F7748D" w:rsidRPr="00F7748D">
        <w:t xml:space="preserve">will be returned to the position where the block </w:t>
      </w:r>
      <w:r w:rsidR="009D779D">
        <w:t xml:space="preserve">started. </w:t>
      </w:r>
      <w:r w:rsidR="00F7748D" w:rsidRPr="00F7748D">
        <w:t>After the block has been removed, a block is no longer marked.</w:t>
      </w:r>
    </w:p>
    <w:p w14:paraId="008A762E" w14:textId="77777777" w:rsidR="003648A2" w:rsidRPr="00F7748D" w:rsidRDefault="003648A2" w:rsidP="008E73CE">
      <w:pPr>
        <w:spacing w:after="0"/>
        <w:jc w:val="both"/>
      </w:pPr>
    </w:p>
    <w:p w14:paraId="5AE485FF" w14:textId="77777777" w:rsidR="000F23A4" w:rsidRDefault="00F7748D" w:rsidP="000F23A4">
      <w:pPr>
        <w:pStyle w:val="Heading4"/>
      </w:pPr>
      <w:r w:rsidRPr="00F7748D">
        <w:t>Moving</w:t>
      </w:r>
      <w:r w:rsidR="000F23A4">
        <w:t xml:space="preserve"> a </w:t>
      </w:r>
      <w:r w:rsidRPr="00F7748D">
        <w:t>block of audio</w:t>
      </w:r>
    </w:p>
    <w:p w14:paraId="0BF565D4" w14:textId="77777777" w:rsidR="003648A2" w:rsidRDefault="00F7748D" w:rsidP="00DC0E3B">
      <w:pPr>
        <w:spacing w:after="0"/>
        <w:jc w:val="both"/>
      </w:pPr>
      <w:r w:rsidRPr="00F7748D">
        <w:t xml:space="preserve"> </w:t>
      </w:r>
    </w:p>
    <w:p w14:paraId="60501AF4" w14:textId="77777777" w:rsidR="00DC0E3B" w:rsidRDefault="00F7748D" w:rsidP="00DC0E3B">
      <w:pPr>
        <w:spacing w:after="0"/>
        <w:jc w:val="both"/>
      </w:pPr>
      <w:r w:rsidRPr="00F7748D">
        <w:t>Currently, moving a block is</w:t>
      </w:r>
      <w:r w:rsidR="00DC0E3B">
        <w:t xml:space="preserve"> </w:t>
      </w:r>
      <w:r w:rsidRPr="00F7748D">
        <w:t>done using</w:t>
      </w:r>
      <w:r w:rsidR="00DC0E3B">
        <w:t xml:space="preserve"> </w:t>
      </w:r>
      <w:r w:rsidRPr="00F7748D">
        <w:t xml:space="preserve">four </w:t>
      </w:r>
      <w:r w:rsidR="000F23A4" w:rsidRPr="00F7748D">
        <w:t>operations</w:t>
      </w:r>
      <w:r w:rsidR="009D779D">
        <w:t>.</w:t>
      </w:r>
    </w:p>
    <w:p w14:paraId="7C26F188" w14:textId="77777777" w:rsidR="00DC0E3B" w:rsidRPr="00DC0E3B" w:rsidRDefault="00F7748D" w:rsidP="00DC0E3B">
      <w:pPr>
        <w:pStyle w:val="ListParagraph"/>
        <w:numPr>
          <w:ilvl w:val="6"/>
          <w:numId w:val="19"/>
        </w:numPr>
        <w:spacing w:after="0"/>
        <w:ind w:left="360"/>
        <w:jc w:val="both"/>
      </w:pPr>
      <w:r w:rsidRPr="00DC0E3B">
        <w:t>Mark the block.</w:t>
      </w:r>
    </w:p>
    <w:p w14:paraId="7D0CE803" w14:textId="77777777" w:rsidR="00DC0E3B" w:rsidRPr="00DC0E3B" w:rsidRDefault="00F7748D" w:rsidP="00DC0E3B">
      <w:pPr>
        <w:pStyle w:val="ListParagraph"/>
        <w:numPr>
          <w:ilvl w:val="6"/>
          <w:numId w:val="19"/>
        </w:numPr>
        <w:spacing w:after="0"/>
        <w:ind w:left="360"/>
        <w:jc w:val="both"/>
      </w:pPr>
      <w:r w:rsidRPr="00DC0E3B">
        <w:t>Write the b</w:t>
      </w:r>
      <w:r w:rsidR="009D779D">
        <w:t>lock to an external audio file.</w:t>
      </w:r>
    </w:p>
    <w:p w14:paraId="732DB3CC" w14:textId="77777777" w:rsidR="00DC0E3B" w:rsidRPr="00DC0E3B" w:rsidRDefault="00F7748D" w:rsidP="00DC0E3B">
      <w:pPr>
        <w:pStyle w:val="ListParagraph"/>
        <w:numPr>
          <w:ilvl w:val="6"/>
          <w:numId w:val="19"/>
        </w:numPr>
        <w:spacing w:after="0"/>
        <w:ind w:left="360"/>
        <w:jc w:val="both"/>
      </w:pPr>
      <w:r w:rsidRPr="00DC0E3B">
        <w:t>Insert the external file you hav</w:t>
      </w:r>
      <w:r w:rsidR="00DC0E3B" w:rsidRPr="00DC0E3B">
        <w:t xml:space="preserve">e just </w:t>
      </w:r>
      <w:r w:rsidRPr="00DC0E3B">
        <w:t>written out at the desired</w:t>
      </w:r>
      <w:r w:rsidR="00DC0E3B" w:rsidRPr="00DC0E3B">
        <w:t xml:space="preserve"> </w:t>
      </w:r>
      <w:r w:rsidRPr="00DC0E3B">
        <w:t>position</w:t>
      </w:r>
      <w:r w:rsidR="00DC0E3B" w:rsidRPr="00DC0E3B">
        <w:t>.</w:t>
      </w:r>
    </w:p>
    <w:p w14:paraId="3B578AED" w14:textId="77777777" w:rsidR="00F7748D" w:rsidRPr="00DC0E3B" w:rsidRDefault="00DC0E3B" w:rsidP="00DC0E3B">
      <w:pPr>
        <w:pStyle w:val="ListParagraph"/>
        <w:numPr>
          <w:ilvl w:val="6"/>
          <w:numId w:val="19"/>
        </w:numPr>
        <w:spacing w:after="0"/>
        <w:ind w:left="360"/>
        <w:jc w:val="both"/>
      </w:pPr>
      <w:r w:rsidRPr="00DC0E3B">
        <w:t>R</w:t>
      </w:r>
      <w:r w:rsidR="00F7748D" w:rsidRPr="00DC0E3B">
        <w:t>emove the block.</w:t>
      </w:r>
    </w:p>
    <w:p w14:paraId="28797CA4" w14:textId="77777777" w:rsidR="00F7748D" w:rsidRPr="00F7748D" w:rsidRDefault="00F7748D" w:rsidP="00DC0E3B">
      <w:pPr>
        <w:spacing w:after="0"/>
        <w:ind w:left="-2520" w:hanging="2160"/>
        <w:jc w:val="both"/>
      </w:pPr>
    </w:p>
    <w:p w14:paraId="57AF718C" w14:textId="77777777" w:rsidR="003648A2" w:rsidRPr="003648A2" w:rsidRDefault="00F7748D" w:rsidP="003648A2">
      <w:pPr>
        <w:pStyle w:val="Heading3"/>
      </w:pPr>
      <w:bookmarkStart w:id="78" w:name="_Toc459380721"/>
      <w:r w:rsidRPr="00F7748D">
        <w:t>M</w:t>
      </w:r>
      <w:r w:rsidR="00DC0E3B">
        <w:t>arking and splitting tracks</w:t>
      </w:r>
      <w:bookmarkEnd w:id="78"/>
    </w:p>
    <w:p w14:paraId="00A3FD20" w14:textId="77777777" w:rsidR="003648A2" w:rsidRDefault="003648A2" w:rsidP="00C476D0">
      <w:pPr>
        <w:spacing w:after="0"/>
        <w:jc w:val="both"/>
      </w:pPr>
    </w:p>
    <w:p w14:paraId="2E32725E" w14:textId="77777777" w:rsidR="00F7748D" w:rsidRPr="00F7748D" w:rsidRDefault="00F7748D" w:rsidP="00C476D0">
      <w:pPr>
        <w:spacing w:after="0"/>
        <w:jc w:val="both"/>
      </w:pPr>
      <w:r w:rsidRPr="00F7748D">
        <w:t>Press p at the position where you want the track to end. Move to the</w:t>
      </w:r>
      <w:r w:rsidR="00C476D0">
        <w:t xml:space="preserve"> </w:t>
      </w:r>
      <w:r w:rsidRPr="00F7748D">
        <w:t>position where you want the second tr</w:t>
      </w:r>
      <w:r w:rsidR="00C476D0">
        <w:t xml:space="preserve">ack to end and press p again. </w:t>
      </w:r>
      <w:r w:rsidRPr="00F7748D">
        <w:t>You can</w:t>
      </w:r>
      <w:r w:rsidR="00C476D0">
        <w:t xml:space="preserve"> </w:t>
      </w:r>
      <w:r w:rsidRPr="00F7748D">
        <w:t>ma</w:t>
      </w:r>
      <w:r w:rsidR="009D779D">
        <w:t xml:space="preserve">rk as many tracks as you like. </w:t>
      </w:r>
      <w:r w:rsidRPr="00F7748D">
        <w:t>Onc</w:t>
      </w:r>
      <w:r w:rsidR="00C476D0">
        <w:t xml:space="preserve">e all tracks are marked, press </w:t>
      </w:r>
      <w:r w:rsidR="008E73CE">
        <w:t xml:space="preserve">capital </w:t>
      </w:r>
      <w:r w:rsidRPr="00F7748D">
        <w:t>S to</w:t>
      </w:r>
      <w:r w:rsidR="00C476D0">
        <w:t xml:space="preserve"> </w:t>
      </w:r>
      <w:r w:rsidRPr="00F7748D">
        <w:t>split</w:t>
      </w:r>
      <w:r w:rsidR="00C476D0">
        <w:t xml:space="preserve"> </w:t>
      </w:r>
      <w:r w:rsidR="009D779D">
        <w:t xml:space="preserve">the tracks. </w:t>
      </w:r>
      <w:r w:rsidR="00C476D0">
        <w:t xml:space="preserve">Pressing capital </w:t>
      </w:r>
      <w:r w:rsidR="008E73CE">
        <w:t>J</w:t>
      </w:r>
      <w:r w:rsidR="00C476D0">
        <w:t xml:space="preserve"> </w:t>
      </w:r>
      <w:r w:rsidRPr="00F7748D">
        <w:t>will move</w:t>
      </w:r>
      <w:r w:rsidR="00C476D0">
        <w:t xml:space="preserve"> </w:t>
      </w:r>
      <w:r w:rsidRPr="00F7748D">
        <w:t>to the last track marked. The track</w:t>
      </w:r>
      <w:r w:rsidR="00C476D0">
        <w:t xml:space="preserve">s will be written out to files </w:t>
      </w:r>
      <w:r w:rsidRPr="00F7748D">
        <w:t>with the</w:t>
      </w:r>
      <w:r w:rsidR="00C476D0">
        <w:t xml:space="preserve"> </w:t>
      </w:r>
      <w:r w:rsidRPr="00F7748D">
        <w:t>format track_n.wav where n is a numb</w:t>
      </w:r>
      <w:r w:rsidR="00C476D0">
        <w:t xml:space="preserve">er. If you have less than ten </w:t>
      </w:r>
      <w:r w:rsidRPr="00F7748D">
        <w:t>tracks,</w:t>
      </w:r>
      <w:r w:rsidR="00C476D0">
        <w:t xml:space="preserve"> </w:t>
      </w:r>
      <w:r w:rsidRPr="00F7748D">
        <w:t>it would simply be a number from 1</w:t>
      </w:r>
      <w:r w:rsidR="00C476D0">
        <w:t xml:space="preserve"> through 9. If there are more </w:t>
      </w:r>
      <w:r w:rsidRPr="00F7748D">
        <w:t>tracks,</w:t>
      </w:r>
      <w:r w:rsidR="00C476D0">
        <w:t xml:space="preserve"> </w:t>
      </w:r>
      <w:r w:rsidRPr="00F7748D">
        <w:t>leading zeros will be added to th</w:t>
      </w:r>
      <w:r w:rsidR="00C476D0">
        <w:t xml:space="preserve">e number. Only mark and split </w:t>
      </w:r>
      <w:r w:rsidRPr="00F7748D">
        <w:t>tracks when</w:t>
      </w:r>
      <w:r w:rsidR="00C476D0">
        <w:t xml:space="preserve"> </w:t>
      </w:r>
      <w:r w:rsidRPr="00F7748D">
        <w:t>you have finished all insertions an</w:t>
      </w:r>
      <w:r w:rsidR="00C476D0">
        <w:t xml:space="preserve">d deletions in the file as the </w:t>
      </w:r>
      <w:r w:rsidRPr="00F7748D">
        <w:t>track</w:t>
      </w:r>
      <w:r w:rsidR="00C476D0">
        <w:t xml:space="preserve"> </w:t>
      </w:r>
      <w:r w:rsidRPr="00F7748D">
        <w:t>markers are not</w:t>
      </w:r>
      <w:r w:rsidR="00C476D0">
        <w:t xml:space="preserve"> </w:t>
      </w:r>
      <w:r w:rsidRPr="00F7748D">
        <w:t xml:space="preserve">updated if you edit </w:t>
      </w:r>
      <w:r w:rsidR="00FD70BB">
        <w:t xml:space="preserve">the </w:t>
      </w:r>
      <w:r w:rsidR="009D779D">
        <w:t xml:space="preserve">file. </w:t>
      </w:r>
      <w:r w:rsidRPr="00F7748D">
        <w:t>When tracks are marked,</w:t>
      </w:r>
      <w:r w:rsidR="00C476D0">
        <w:t xml:space="preserve"> </w:t>
      </w:r>
      <w:r w:rsidRPr="00F7748D">
        <w:t>a file</w:t>
      </w:r>
      <w:r w:rsidR="00C476D0">
        <w:t xml:space="preserve"> </w:t>
      </w:r>
      <w:r w:rsidRPr="00F7748D">
        <w:t>with the track positions is stored i</w:t>
      </w:r>
      <w:r w:rsidR="00C476D0">
        <w:t xml:space="preserve">n a text file with the name of </w:t>
      </w:r>
      <w:r w:rsidRPr="00F7748D">
        <w:t>the file</w:t>
      </w:r>
      <w:r w:rsidR="00C476D0">
        <w:t xml:space="preserve"> </w:t>
      </w:r>
      <w:r w:rsidRPr="00F7748D">
        <w:t>you are editing</w:t>
      </w:r>
      <w:r w:rsidR="00C476D0">
        <w:t xml:space="preserve"> </w:t>
      </w:r>
      <w:r w:rsidR="00C9748F">
        <w:t>with a .pos extens</w:t>
      </w:r>
      <w:r w:rsidRPr="00F7748D">
        <w:t xml:space="preserve">ion added. </w:t>
      </w:r>
      <w:r w:rsidR="00FD70BB">
        <w:t>E.g.</w:t>
      </w:r>
      <w:r w:rsidRPr="00F7748D">
        <w:t xml:space="preserve"> test.wav is edited and</w:t>
      </w:r>
      <w:r w:rsidR="00C476D0">
        <w:t xml:space="preserve"> </w:t>
      </w:r>
      <w:r w:rsidRPr="00F7748D">
        <w:t>tracks are</w:t>
      </w:r>
      <w:r w:rsidR="00C476D0">
        <w:t xml:space="preserve"> </w:t>
      </w:r>
      <w:r w:rsidRPr="00F7748D">
        <w:t>marked. The positions are stored in test.wav.pos.</w:t>
      </w:r>
    </w:p>
    <w:p w14:paraId="605A4D66" w14:textId="77777777" w:rsidR="00F7748D" w:rsidRDefault="00F7748D" w:rsidP="00F7748D">
      <w:pPr>
        <w:spacing w:after="0"/>
        <w:ind w:left="2160" w:hanging="2160"/>
        <w:jc w:val="both"/>
      </w:pPr>
      <w:r w:rsidRPr="00F7748D">
        <w:t xml:space="preserve"> </w:t>
      </w:r>
    </w:p>
    <w:p w14:paraId="697BBBFF" w14:textId="77777777" w:rsidR="00F7748D" w:rsidRPr="00F7748D" w:rsidRDefault="00FD70BB" w:rsidP="00FD70BB">
      <w:pPr>
        <w:pStyle w:val="Heading3"/>
      </w:pPr>
      <w:bookmarkStart w:id="79" w:name="_Toc459380722"/>
      <w:r>
        <w:t>Finishing the edit session</w:t>
      </w:r>
      <w:bookmarkEnd w:id="79"/>
      <w:r>
        <w:t xml:space="preserve"> </w:t>
      </w:r>
    </w:p>
    <w:p w14:paraId="4AE811C2" w14:textId="77777777" w:rsidR="003648A2" w:rsidRDefault="003648A2" w:rsidP="000F23A4">
      <w:pPr>
        <w:spacing w:after="0"/>
        <w:jc w:val="both"/>
      </w:pPr>
    </w:p>
    <w:p w14:paraId="43FE1D70" w14:textId="77777777" w:rsidR="00F7748D" w:rsidRPr="00F7748D" w:rsidRDefault="00F7748D" w:rsidP="000F23A4">
      <w:pPr>
        <w:spacing w:after="0"/>
        <w:jc w:val="both"/>
      </w:pPr>
      <w:r w:rsidRPr="00F7748D">
        <w:t xml:space="preserve">Press </w:t>
      </w:r>
      <w:r w:rsidR="0062368C">
        <w:t>q to exit</w:t>
      </w:r>
      <w:r w:rsidRPr="00F7748D">
        <w:t xml:space="preserve"> the program. The backup file and the edited file will be on your disk, but all te</w:t>
      </w:r>
      <w:r w:rsidR="009D779D">
        <w:t>mporary files will be deleted.</w:t>
      </w:r>
    </w:p>
    <w:p w14:paraId="06BC22FD" w14:textId="77777777" w:rsidR="000F23A4" w:rsidRDefault="000F23A4" w:rsidP="00F7748D">
      <w:pPr>
        <w:spacing w:after="0"/>
        <w:ind w:left="2160" w:hanging="2160"/>
        <w:jc w:val="both"/>
      </w:pPr>
    </w:p>
    <w:p w14:paraId="7A96FA74" w14:textId="77777777" w:rsidR="00F7748D" w:rsidRPr="0093084D" w:rsidRDefault="00F7748D" w:rsidP="000F23A4">
      <w:pPr>
        <w:spacing w:after="0"/>
        <w:jc w:val="both"/>
      </w:pPr>
      <w:r w:rsidRPr="00F7748D">
        <w:t>The fi</w:t>
      </w:r>
      <w:r w:rsidR="000F23A4">
        <w:t>les you have written out using F</w:t>
      </w:r>
      <w:r w:rsidRPr="00F7748D">
        <w:t xml:space="preserve">8 will also remain on the </w:t>
      </w:r>
      <w:r w:rsidR="009D779D">
        <w:t>disk.</w:t>
      </w:r>
      <w:r w:rsidRPr="00F7748D">
        <w:t xml:space="preserve"> D</w:t>
      </w:r>
      <w:r w:rsidR="000F23A4">
        <w:t>AE</w:t>
      </w:r>
      <w:r w:rsidRPr="00F7748D">
        <w:t xml:space="preserve"> does not have an undo</w:t>
      </w:r>
      <w:r w:rsidR="000F23A4">
        <w:t xml:space="preserve"> </w:t>
      </w:r>
      <w:r w:rsidRPr="00F7748D">
        <w:t xml:space="preserve">feature, so if you </w:t>
      </w:r>
      <w:r w:rsidR="000F23A4" w:rsidRPr="00F7748D">
        <w:t>accidentally</w:t>
      </w:r>
      <w:r w:rsidRPr="00F7748D">
        <w:t xml:space="preserve"> </w:t>
      </w:r>
      <w:r w:rsidR="000F23A4">
        <w:t>make a mistake in</w:t>
      </w:r>
      <w:r w:rsidRPr="00F7748D">
        <w:t xml:space="preserve"> your file, exit</w:t>
      </w:r>
      <w:r w:rsidR="000F23A4">
        <w:t xml:space="preserve"> </w:t>
      </w:r>
      <w:r w:rsidRPr="00F7748D">
        <w:t xml:space="preserve">using </w:t>
      </w:r>
      <w:r w:rsidR="008B16F4">
        <w:t>“q”</w:t>
      </w:r>
      <w:r w:rsidR="003648A2">
        <w:t xml:space="preserve"> </w:t>
      </w:r>
      <w:r w:rsidRPr="00F7748D">
        <w:t>and copy the backup file ov</w:t>
      </w:r>
      <w:r w:rsidR="000F23A4">
        <w:t xml:space="preserve">er the one you have edited and </w:t>
      </w:r>
      <w:r w:rsidR="009D779D">
        <w:t xml:space="preserve">start over. </w:t>
      </w:r>
      <w:r w:rsidRPr="00F7748D">
        <w:t xml:space="preserve">You can also copy the </w:t>
      </w:r>
      <w:r w:rsidR="000F23A4">
        <w:t>file</w:t>
      </w:r>
      <w:r w:rsidR="008E73CE">
        <w:t xml:space="preserve"> with the mistake in</w:t>
      </w:r>
      <w:r w:rsidR="000F23A4">
        <w:t xml:space="preserve"> to another file </w:t>
      </w:r>
      <w:r w:rsidRPr="00F7748D">
        <w:t>if parts of the fil</w:t>
      </w:r>
      <w:r w:rsidR="009D779D">
        <w:t xml:space="preserve">e can be used. </w:t>
      </w:r>
      <w:r w:rsidRPr="00F7748D">
        <w:t>You</w:t>
      </w:r>
      <w:r w:rsidR="000F23A4">
        <w:t xml:space="preserve"> </w:t>
      </w:r>
      <w:r w:rsidRPr="00F7748D">
        <w:t xml:space="preserve">then can copy the backup to </w:t>
      </w:r>
      <w:r w:rsidR="000F23A4">
        <w:t xml:space="preserve">the original file and edit it </w:t>
      </w:r>
      <w:r w:rsidRPr="00F7748D">
        <w:t xml:space="preserve">again, inserting parts of the </w:t>
      </w:r>
      <w:r w:rsidR="000F23A4">
        <w:t xml:space="preserve">file </w:t>
      </w:r>
      <w:r w:rsidR="008E73CE">
        <w:t xml:space="preserve">with mistakes </w:t>
      </w:r>
      <w:r w:rsidR="000F23A4">
        <w:t xml:space="preserve">after you have written </w:t>
      </w:r>
      <w:r w:rsidR="009D779D">
        <w:t xml:space="preserve">out those parts. </w:t>
      </w:r>
      <w:r w:rsidRPr="00F7748D">
        <w:t>This sounds comp</w:t>
      </w:r>
      <w:r w:rsidR="000F23A4">
        <w:t xml:space="preserve">licated, but the main thing to </w:t>
      </w:r>
      <w:r w:rsidRPr="00F7748D">
        <w:t>remember is that you can recover</w:t>
      </w:r>
      <w:r w:rsidR="000F23A4">
        <w:t xml:space="preserve"> </w:t>
      </w:r>
      <w:r w:rsidRPr="00F7748D">
        <w:t>from an error if need be.  If</w:t>
      </w:r>
      <w:r w:rsidR="000F23A4">
        <w:t xml:space="preserve"> you have </w:t>
      </w:r>
      <w:r w:rsidR="008E73CE">
        <w:t>made a mistake in</w:t>
      </w:r>
      <w:r w:rsidR="000F23A4">
        <w:t xml:space="preserve"> your file, </w:t>
      </w:r>
      <w:r w:rsidRPr="00F7748D">
        <w:t>do not start editing it again b</w:t>
      </w:r>
      <w:r w:rsidR="000F23A4">
        <w:t xml:space="preserve">efore you </w:t>
      </w:r>
      <w:r w:rsidR="008E73CE">
        <w:t>have done</w:t>
      </w:r>
      <w:r w:rsidR="000F23A4">
        <w:t xml:space="preserve"> something to </w:t>
      </w:r>
      <w:r w:rsidR="008E73CE" w:rsidRPr="00F7748D">
        <w:t>back</w:t>
      </w:r>
      <w:r w:rsidR="007F202A">
        <w:t>-</w:t>
      </w:r>
      <w:r w:rsidR="008E73CE" w:rsidRPr="00F7748D">
        <w:t>up</w:t>
      </w:r>
      <w:r w:rsidRPr="00F7748D">
        <w:t xml:space="preserve"> </w:t>
      </w:r>
      <w:r w:rsidR="008E73CE">
        <w:t xml:space="preserve">the </w:t>
      </w:r>
      <w:r w:rsidRPr="00F7748D">
        <w:t xml:space="preserve">file because if you start </w:t>
      </w:r>
      <w:r w:rsidR="000F23A4">
        <w:t xml:space="preserve">DAE again in this situation, </w:t>
      </w:r>
      <w:r w:rsidRPr="00F7748D">
        <w:t>the backup file will be replaced</w:t>
      </w:r>
      <w:r w:rsidR="000F23A4">
        <w:t xml:space="preserve"> </w:t>
      </w:r>
      <w:r w:rsidRPr="00F7748D">
        <w:t>with your file</w:t>
      </w:r>
      <w:r w:rsidR="008E73CE">
        <w:t xml:space="preserve"> with the mistake in it</w:t>
      </w:r>
      <w:r w:rsidRPr="00F7748D">
        <w:t xml:space="preserve"> and you can lose data.</w:t>
      </w:r>
    </w:p>
    <w:p w14:paraId="0D133D56" w14:textId="77777777" w:rsidR="000017F5" w:rsidRPr="0093084D" w:rsidRDefault="000017F5" w:rsidP="007C077F">
      <w:pPr>
        <w:spacing w:after="0"/>
        <w:jc w:val="both"/>
      </w:pPr>
    </w:p>
    <w:p w14:paraId="3624D633" w14:textId="77777777" w:rsidR="00500F0E" w:rsidRPr="00DB0A36" w:rsidRDefault="00500F0E" w:rsidP="00DB0A36">
      <w:pPr>
        <w:pStyle w:val="Heading2"/>
      </w:pPr>
      <w:bookmarkStart w:id="80" w:name="_Toc459380723"/>
      <w:r w:rsidRPr="00DB0A36">
        <w:t>Write a CD</w:t>
      </w:r>
      <w:bookmarkEnd w:id="80"/>
    </w:p>
    <w:p w14:paraId="3E3A20B8" w14:textId="77777777" w:rsidR="003648A2" w:rsidRDefault="003648A2" w:rsidP="007C077F">
      <w:pPr>
        <w:spacing w:after="0"/>
        <w:jc w:val="both"/>
        <w:rPr>
          <w:i/>
        </w:rPr>
      </w:pPr>
    </w:p>
    <w:p w14:paraId="5706038A" w14:textId="5C890F9C" w:rsidR="0054132D" w:rsidRPr="003648A2" w:rsidRDefault="0054132D" w:rsidP="007C077F">
      <w:pPr>
        <w:spacing w:after="0"/>
        <w:jc w:val="both"/>
        <w:rPr>
          <w:b/>
          <w:i/>
        </w:rPr>
      </w:pPr>
      <w:r w:rsidRPr="003648A2">
        <w:rPr>
          <w:b/>
          <w:i/>
        </w:rPr>
        <w:t>Note: when inserting a</w:t>
      </w:r>
      <w:r w:rsidR="003075BF" w:rsidRPr="003648A2">
        <w:rPr>
          <w:b/>
          <w:i/>
        </w:rPr>
        <w:t>n external</w:t>
      </w:r>
      <w:r w:rsidRPr="003648A2">
        <w:rPr>
          <w:b/>
          <w:i/>
        </w:rPr>
        <w:t xml:space="preserve"> DVD or CD</w:t>
      </w:r>
      <w:r w:rsidR="003075BF" w:rsidRPr="003648A2">
        <w:rPr>
          <w:b/>
          <w:i/>
        </w:rPr>
        <w:t xml:space="preserve"> device</w:t>
      </w:r>
      <w:r w:rsidRPr="003648A2">
        <w:rPr>
          <w:b/>
          <w:i/>
        </w:rPr>
        <w:t xml:space="preserve">, allow </w:t>
      </w:r>
      <w:r w:rsidR="005D4614">
        <w:rPr>
          <w:b/>
          <w:i/>
        </w:rPr>
        <w:t>SAnote</w:t>
      </w:r>
      <w:r w:rsidRPr="003648A2">
        <w:rPr>
          <w:b/>
          <w:i/>
        </w:rPr>
        <w:t xml:space="preserve"> sufficient time to read the CD</w:t>
      </w:r>
      <w:r w:rsidR="00C717CF" w:rsidRPr="003648A2">
        <w:rPr>
          <w:b/>
          <w:i/>
        </w:rPr>
        <w:t xml:space="preserve"> or </w:t>
      </w:r>
      <w:r w:rsidRPr="003648A2">
        <w:rPr>
          <w:b/>
          <w:i/>
        </w:rPr>
        <w:t xml:space="preserve">DVD before pressing any buttons to avoid an error message. Sufficient time is indicated by the noise that </w:t>
      </w:r>
      <w:r w:rsidR="005D4614">
        <w:rPr>
          <w:b/>
          <w:i/>
        </w:rPr>
        <w:t>SAnote</w:t>
      </w:r>
      <w:r w:rsidRPr="003648A2">
        <w:rPr>
          <w:b/>
          <w:i/>
        </w:rPr>
        <w:t xml:space="preserve"> will make</w:t>
      </w:r>
      <w:r w:rsidR="009A11C2" w:rsidRPr="003648A2">
        <w:rPr>
          <w:b/>
          <w:i/>
        </w:rPr>
        <w:t xml:space="preserve"> before it “settles”</w:t>
      </w:r>
      <w:r w:rsidRPr="003648A2">
        <w:rPr>
          <w:b/>
          <w:i/>
        </w:rPr>
        <w:t xml:space="preserve">. </w:t>
      </w:r>
    </w:p>
    <w:p w14:paraId="1CC2B707" w14:textId="77777777" w:rsidR="0054132D" w:rsidRPr="0093084D" w:rsidRDefault="0054132D" w:rsidP="007C077F">
      <w:pPr>
        <w:spacing w:after="0"/>
        <w:jc w:val="both"/>
        <w:rPr>
          <w:i/>
        </w:rPr>
      </w:pPr>
      <w:r w:rsidRPr="0093084D">
        <w:rPr>
          <w:i/>
        </w:rPr>
        <w:t xml:space="preserve"> </w:t>
      </w:r>
    </w:p>
    <w:p w14:paraId="74F43E9D" w14:textId="77777777" w:rsidR="00500F0E" w:rsidRPr="0093084D" w:rsidRDefault="00500F0E" w:rsidP="007C077F">
      <w:pPr>
        <w:spacing w:after="0"/>
        <w:jc w:val="both"/>
      </w:pPr>
      <w:r w:rsidRPr="0093084D">
        <w:t xml:space="preserve">You have 4 choices. Use the </w:t>
      </w:r>
      <w:r w:rsidR="0048457A">
        <w:t>up or down</w:t>
      </w:r>
      <w:r w:rsidRPr="0093084D">
        <w:t xml:space="preserve"> arrows to navigate, enter to run and </w:t>
      </w:r>
      <w:r w:rsidR="00BE30DC">
        <w:t>q to quit</w:t>
      </w:r>
      <w:r w:rsidRPr="0093084D">
        <w:t>.</w:t>
      </w:r>
    </w:p>
    <w:p w14:paraId="5912FA48" w14:textId="77777777" w:rsidR="00500F0E" w:rsidRPr="009E7963" w:rsidRDefault="00500F0E" w:rsidP="007C077F">
      <w:pPr>
        <w:spacing w:after="0"/>
        <w:jc w:val="both"/>
      </w:pPr>
    </w:p>
    <w:p w14:paraId="48186FB3" w14:textId="77777777" w:rsidR="00BC30EA" w:rsidRPr="004B3284" w:rsidRDefault="004B3284" w:rsidP="004B3284">
      <w:pPr>
        <w:pStyle w:val="Heading3"/>
      </w:pPr>
      <w:bookmarkStart w:id="81" w:name="_Toc459380724"/>
      <w:r>
        <w:t>Add an item to write a CD</w:t>
      </w:r>
      <w:bookmarkEnd w:id="81"/>
      <w:r w:rsidR="00500F0E" w:rsidRPr="004B3284">
        <w:t xml:space="preserve"> </w:t>
      </w:r>
    </w:p>
    <w:p w14:paraId="6C82142B" w14:textId="77777777" w:rsidR="003648A2" w:rsidRDefault="003648A2" w:rsidP="00400B68">
      <w:pPr>
        <w:spacing w:after="0"/>
        <w:jc w:val="both"/>
      </w:pPr>
    </w:p>
    <w:p w14:paraId="554CB646" w14:textId="77777777" w:rsidR="00400B68" w:rsidRDefault="00400B68" w:rsidP="00400B68">
      <w:pPr>
        <w:spacing w:after="0"/>
        <w:jc w:val="both"/>
      </w:pPr>
      <w:r w:rsidRPr="00241E16">
        <w:t xml:space="preserve">You will be asked if you are sure you want to add an item to the </w:t>
      </w:r>
      <w:r>
        <w:t>write a CD</w:t>
      </w:r>
      <w:r w:rsidRPr="00E072ED">
        <w:t xml:space="preserve"> menu</w:t>
      </w:r>
      <w:r w:rsidRPr="00241E16">
        <w:t xml:space="preserve">. Press y for yes or n for no. If you type n, you will be directed back to the </w:t>
      </w:r>
      <w:r>
        <w:t>write a CD</w:t>
      </w:r>
      <w:r w:rsidRPr="00E072ED">
        <w:t xml:space="preserve"> menu</w:t>
      </w:r>
      <w:r w:rsidRPr="00241E16">
        <w:t xml:space="preserve">. </w:t>
      </w:r>
      <w:r w:rsidRPr="001E135A">
        <w:t>If you type y, you will be prompted to type the description of the</w:t>
      </w:r>
      <w:r>
        <w:t xml:space="preserve"> </w:t>
      </w:r>
      <w:r w:rsidRPr="001E135A">
        <w:t>new</w:t>
      </w:r>
      <w:r>
        <w:t xml:space="preserve"> </w:t>
      </w:r>
      <w:r w:rsidRPr="001E135A">
        <w:t>option whi</w:t>
      </w:r>
      <w:r>
        <w:t xml:space="preserve">ch you want to add to the menu, </w:t>
      </w:r>
      <w:r w:rsidRPr="001E135A">
        <w:t>followed by the enter key.</w:t>
      </w:r>
      <w:r w:rsidRPr="00241E16">
        <w:t xml:space="preserve"> </w:t>
      </w:r>
    </w:p>
    <w:p w14:paraId="7AF9709F" w14:textId="77777777" w:rsidR="00400B68" w:rsidRDefault="00400B68" w:rsidP="00400B68">
      <w:pPr>
        <w:spacing w:after="0"/>
        <w:jc w:val="both"/>
      </w:pPr>
    </w:p>
    <w:p w14:paraId="4E6271C2" w14:textId="77777777" w:rsidR="00400B68" w:rsidRPr="003648A2" w:rsidRDefault="00400B68" w:rsidP="00400B68">
      <w:pPr>
        <w:autoSpaceDE w:val="0"/>
        <w:autoSpaceDN w:val="0"/>
        <w:adjustRightInd w:val="0"/>
        <w:spacing w:after="0" w:line="240" w:lineRule="auto"/>
        <w:rPr>
          <w:b/>
          <w:i/>
        </w:rPr>
      </w:pPr>
      <w:r w:rsidRPr="003648A2">
        <w:rPr>
          <w:b/>
          <w:i/>
        </w:rPr>
        <w:t>Note: You cannot use a comma in the description.</w:t>
      </w:r>
    </w:p>
    <w:p w14:paraId="31B2EBD4" w14:textId="77777777" w:rsidR="00400B68" w:rsidRDefault="00400B68" w:rsidP="00400B68">
      <w:pPr>
        <w:spacing w:after="0"/>
        <w:jc w:val="both"/>
      </w:pPr>
    </w:p>
    <w:p w14:paraId="380E0161" w14:textId="77777777" w:rsidR="00400B68" w:rsidRDefault="00400B68" w:rsidP="00400B68">
      <w:pPr>
        <w:spacing w:after="0"/>
        <w:jc w:val="both"/>
      </w:pPr>
      <w:r w:rsidRPr="00241E16">
        <w:t>You will also be aske</w:t>
      </w:r>
      <w:r>
        <w:t xml:space="preserve">d for a command </w:t>
      </w:r>
      <w:r w:rsidRPr="00402449">
        <w:t>to be executed when this item is</w:t>
      </w:r>
      <w:r>
        <w:t xml:space="preserve"> </w:t>
      </w:r>
      <w:r w:rsidRPr="00402449">
        <w:t xml:space="preserve">chosen from the </w:t>
      </w:r>
      <w:r>
        <w:t>write a CD</w:t>
      </w:r>
      <w:r w:rsidRPr="00E072ED">
        <w:t xml:space="preserve"> menu</w:t>
      </w:r>
      <w:r w:rsidRPr="00402449">
        <w:t>.</w:t>
      </w:r>
      <w:r>
        <w:t xml:space="preserve"> </w:t>
      </w:r>
      <w:r w:rsidRPr="00574D62">
        <w:t>Type the command which you want to b</w:t>
      </w:r>
      <w:r>
        <w:t xml:space="preserve">e executed when this option is chosen </w:t>
      </w:r>
      <w:r w:rsidRPr="00574D62">
        <w:t>from the menu.</w:t>
      </w:r>
      <w:r w:rsidRPr="00241E16">
        <w:t xml:space="preserve"> Press enter, your item will now be added to the </w:t>
      </w:r>
      <w:r>
        <w:t>write a CD</w:t>
      </w:r>
      <w:r w:rsidRPr="00E072ED">
        <w:t xml:space="preserve"> menu</w:t>
      </w:r>
      <w:r w:rsidRPr="00241E16">
        <w:t xml:space="preserve">. </w:t>
      </w:r>
    </w:p>
    <w:p w14:paraId="198DFDB0" w14:textId="424FF7E2" w:rsidR="003648A2" w:rsidRDefault="003648A2">
      <w:pPr>
        <w:rPr>
          <w:rFonts w:asciiTheme="majorHAnsi" w:eastAsiaTheme="majorEastAsia" w:hAnsiTheme="majorHAnsi" w:cstheme="majorBidi"/>
          <w:bCs/>
          <w:color w:val="4F81BD" w:themeColor="accent1"/>
          <w:sz w:val="26"/>
          <w:szCs w:val="26"/>
        </w:rPr>
      </w:pPr>
    </w:p>
    <w:p w14:paraId="774A0268" w14:textId="77777777" w:rsidR="00BC30EA" w:rsidRPr="004B3284" w:rsidRDefault="00500F0E" w:rsidP="004B3284">
      <w:pPr>
        <w:pStyle w:val="Heading3"/>
      </w:pPr>
      <w:bookmarkStart w:id="82" w:name="_Toc459380725"/>
      <w:r w:rsidRPr="004B3284">
        <w:t>Copy an audio CD</w:t>
      </w:r>
      <w:bookmarkEnd w:id="82"/>
    </w:p>
    <w:p w14:paraId="6D4B35D5" w14:textId="77777777" w:rsidR="003648A2" w:rsidRDefault="003648A2" w:rsidP="004B3284">
      <w:pPr>
        <w:spacing w:after="0"/>
        <w:jc w:val="both"/>
      </w:pPr>
    </w:p>
    <w:p w14:paraId="795D1580" w14:textId="78E49D38" w:rsidR="002717B8" w:rsidRPr="004B3284" w:rsidRDefault="00C40F38" w:rsidP="004B3284">
      <w:pPr>
        <w:spacing w:after="0"/>
        <w:jc w:val="both"/>
      </w:pPr>
      <w:r w:rsidRPr="004B3284">
        <w:t>Y</w:t>
      </w:r>
      <w:r w:rsidR="004B0677" w:rsidRPr="004B3284">
        <w:t>ou will be asked to insert the audio CD and press enter</w:t>
      </w:r>
      <w:r w:rsidR="00EC63BD" w:rsidRPr="004B3284">
        <w:t>.</w:t>
      </w:r>
      <w:r w:rsidR="00721A9B" w:rsidRPr="004B3284">
        <w:t xml:space="preserve"> </w:t>
      </w:r>
      <w:r w:rsidR="00EC63BD" w:rsidRPr="004B3284">
        <w:t>I</w:t>
      </w:r>
      <w:r w:rsidR="00721A9B" w:rsidRPr="004B3284">
        <w:t>nsert CD into external</w:t>
      </w:r>
      <w:r w:rsidR="00C717CF">
        <w:t xml:space="preserve"> CD or </w:t>
      </w:r>
      <w:r w:rsidR="00721A9B" w:rsidRPr="004B3284">
        <w:t xml:space="preserve">DVD device. </w:t>
      </w:r>
      <w:r w:rsidR="005D25CA" w:rsidRPr="004B3284">
        <w:t xml:space="preserve">Wait for </w:t>
      </w:r>
      <w:r w:rsidR="005D4614">
        <w:t>SAnote</w:t>
      </w:r>
      <w:r w:rsidR="005D25CA" w:rsidRPr="004B3284">
        <w:t xml:space="preserve"> to rip the CD. </w:t>
      </w:r>
      <w:r w:rsidRPr="004B3284">
        <w:t xml:space="preserve">You can silence the device by pressing the enter key on the numeric keypad. To check the progress of the copying </w:t>
      </w:r>
      <w:r w:rsidR="002717B8" w:rsidRPr="004B3284">
        <w:t>process</w:t>
      </w:r>
      <w:r w:rsidR="00C717CF">
        <w:t>,</w:t>
      </w:r>
      <w:r w:rsidR="002717B8" w:rsidRPr="004B3284">
        <w:t xml:space="preserve"> </w:t>
      </w:r>
      <w:r w:rsidR="009E7963" w:rsidRPr="004B3284">
        <w:t xml:space="preserve">use the </w:t>
      </w:r>
      <w:r w:rsidR="003648A2" w:rsidRPr="004B3284">
        <w:t>Speak Up</w:t>
      </w:r>
      <w:r w:rsidR="009E7963" w:rsidRPr="004B3284">
        <w:t xml:space="preserve"> keys</w:t>
      </w:r>
      <w:r w:rsidRPr="004B3284">
        <w:t>. When the CD has been ripped t</w:t>
      </w:r>
      <w:r w:rsidR="005D25CA" w:rsidRPr="004B3284">
        <w:t>he CD will then be ejected. You are a</w:t>
      </w:r>
      <w:r w:rsidR="00C717CF">
        <w:t xml:space="preserve">sked to insert a blank CD or </w:t>
      </w:r>
      <w:r w:rsidR="005D25CA" w:rsidRPr="004B3284">
        <w:t xml:space="preserve">disk. </w:t>
      </w:r>
      <w:r w:rsidRPr="004B3284">
        <w:t xml:space="preserve">Wait for the device to “settle” and then press </w:t>
      </w:r>
      <w:r w:rsidR="005D25CA" w:rsidRPr="004B3284">
        <w:t xml:space="preserve">enter. </w:t>
      </w:r>
      <w:r w:rsidR="005D4614">
        <w:t>SAnote</w:t>
      </w:r>
      <w:r w:rsidR="00A2281C" w:rsidRPr="004B3284">
        <w:t xml:space="preserve"> will</w:t>
      </w:r>
      <w:r w:rsidRPr="004B3284">
        <w:t xml:space="preserve"> now copy to the CD. You can again silence the device by pressing the enter key on the numeric keypad. </w:t>
      </w:r>
      <w:r w:rsidR="002717B8" w:rsidRPr="004B3284">
        <w:t>To check the progress of the copying process</w:t>
      </w:r>
      <w:r w:rsidR="000E2AA9">
        <w:t>,</w:t>
      </w:r>
      <w:r w:rsidR="002717B8" w:rsidRPr="004B3284">
        <w:t xml:space="preserve"> </w:t>
      </w:r>
      <w:r w:rsidR="009E7963" w:rsidRPr="004B3284">
        <w:t xml:space="preserve">use the </w:t>
      </w:r>
      <w:r w:rsidR="003648A2" w:rsidRPr="004B3284">
        <w:t>Speak Up</w:t>
      </w:r>
      <w:r w:rsidR="009E7963" w:rsidRPr="004B3284">
        <w:t xml:space="preserve"> keys</w:t>
      </w:r>
      <w:r w:rsidR="002717B8" w:rsidRPr="004B3284">
        <w:t xml:space="preserve">. </w:t>
      </w:r>
      <w:r w:rsidR="00A2281C" w:rsidRPr="004B3284">
        <w:t>Once it is done,</w:t>
      </w:r>
      <w:r w:rsidR="001A3016" w:rsidRPr="004B3284">
        <w:t xml:space="preserve"> it will tell you </w:t>
      </w:r>
      <w:r w:rsidR="002717B8" w:rsidRPr="004B3284">
        <w:t xml:space="preserve">that it is completed as well as </w:t>
      </w:r>
      <w:r w:rsidR="001A3016" w:rsidRPr="004B3284">
        <w:t xml:space="preserve">the time and size of the data </w:t>
      </w:r>
      <w:r w:rsidR="002717B8" w:rsidRPr="004B3284">
        <w:t xml:space="preserve">of </w:t>
      </w:r>
      <w:r w:rsidR="00A2281C" w:rsidRPr="004B3284">
        <w:t>the CD</w:t>
      </w:r>
      <w:r w:rsidR="002717B8" w:rsidRPr="004B3284">
        <w:t xml:space="preserve">. Press enter and the CD will </w:t>
      </w:r>
      <w:r w:rsidR="000E2AA9">
        <w:t xml:space="preserve">be </w:t>
      </w:r>
      <w:r w:rsidR="00A2281C" w:rsidRPr="004B3284">
        <w:t xml:space="preserve">ejected. </w:t>
      </w:r>
      <w:r w:rsidR="00CE5EE4" w:rsidRPr="004B3284">
        <w:t>You will be returned to the ‘copy a data CD’ menu option.</w:t>
      </w:r>
    </w:p>
    <w:p w14:paraId="030EC9B6" w14:textId="77777777" w:rsidR="004B3284" w:rsidRDefault="004B3284" w:rsidP="004B3284">
      <w:pPr>
        <w:spacing w:after="0"/>
        <w:jc w:val="both"/>
      </w:pPr>
    </w:p>
    <w:p w14:paraId="695D087B" w14:textId="22B19E95" w:rsidR="00500F0E" w:rsidRPr="004B3284" w:rsidRDefault="00A2281C" w:rsidP="004B3284">
      <w:pPr>
        <w:spacing w:after="0"/>
        <w:jc w:val="both"/>
      </w:pPr>
      <w:r w:rsidRPr="004B3284">
        <w:t>You will be left with two files on your machine</w:t>
      </w:r>
      <w:r w:rsidR="00A74F14" w:rsidRPr="004B3284">
        <w:t>,</w:t>
      </w:r>
      <w:r w:rsidRPr="004B3284">
        <w:t xml:space="preserve"> which will be found in your directory (data</w:t>
      </w:r>
      <w:r w:rsidR="00C717CF">
        <w:t xml:space="preserve"> </w:t>
      </w:r>
      <w:r w:rsidR="007F3560">
        <w:t>dot</w:t>
      </w:r>
      <w:r w:rsidR="00C717CF">
        <w:t xml:space="preserve"> (</w:t>
      </w:r>
      <w:r w:rsidRPr="004B3284">
        <w:t>.</w:t>
      </w:r>
      <w:r w:rsidR="00C717CF">
        <w:t xml:space="preserve">) </w:t>
      </w:r>
      <w:r w:rsidRPr="004B3284">
        <w:t>bin and temp</w:t>
      </w:r>
      <w:r w:rsidR="00C717CF">
        <w:t xml:space="preserve"> </w:t>
      </w:r>
      <w:r w:rsidR="007F3560">
        <w:t>dot</w:t>
      </w:r>
      <w:r w:rsidR="00C717CF">
        <w:t xml:space="preserve"> (</w:t>
      </w:r>
      <w:r w:rsidRPr="004B3284">
        <w:t>.</w:t>
      </w:r>
      <w:r w:rsidR="00C717CF">
        <w:t xml:space="preserve">) </w:t>
      </w:r>
      <w:r w:rsidRPr="004B3284">
        <w:t xml:space="preserve">toc). </w:t>
      </w:r>
      <w:r w:rsidR="00EC63BD" w:rsidRPr="004B3284">
        <w:t xml:space="preserve">You can delete these once the disk has been copied. </w:t>
      </w:r>
    </w:p>
    <w:p w14:paraId="311B4DD3" w14:textId="77777777" w:rsidR="00CB36B7" w:rsidRPr="009E7963" w:rsidRDefault="00CB36B7" w:rsidP="007C077F">
      <w:pPr>
        <w:pStyle w:val="ListParagraph"/>
        <w:spacing w:after="0"/>
        <w:jc w:val="both"/>
      </w:pPr>
    </w:p>
    <w:p w14:paraId="7F855AC9" w14:textId="77777777" w:rsidR="00BC30EA" w:rsidRPr="004B3284" w:rsidRDefault="00500F0E" w:rsidP="004B3284">
      <w:pPr>
        <w:pStyle w:val="Heading3"/>
      </w:pPr>
      <w:bookmarkStart w:id="83" w:name="_Toc459380726"/>
      <w:r w:rsidRPr="004B3284">
        <w:t>Copy a data CD</w:t>
      </w:r>
      <w:r w:rsidR="004B3284">
        <w:t xml:space="preserve"> (or DVD)</w:t>
      </w:r>
      <w:bookmarkEnd w:id="83"/>
    </w:p>
    <w:p w14:paraId="39F8C7A2" w14:textId="77777777" w:rsidR="003648A2" w:rsidRDefault="003648A2" w:rsidP="004B3284">
      <w:pPr>
        <w:spacing w:after="0"/>
        <w:jc w:val="both"/>
      </w:pPr>
    </w:p>
    <w:p w14:paraId="180F5A03" w14:textId="2E549CDE" w:rsidR="00500F0E" w:rsidRPr="004B3284" w:rsidRDefault="001A3016" w:rsidP="004B3284">
      <w:pPr>
        <w:spacing w:after="0"/>
        <w:jc w:val="both"/>
      </w:pPr>
      <w:r w:rsidRPr="004B3284">
        <w:t>This can on</w:t>
      </w:r>
      <w:r w:rsidR="00C717CF">
        <w:t xml:space="preserve">ly be done on non-encrypted CDs or </w:t>
      </w:r>
      <w:r w:rsidRPr="004B3284">
        <w:t xml:space="preserve">DVDs. </w:t>
      </w:r>
      <w:r w:rsidR="009D3516" w:rsidRPr="004B3284">
        <w:t>You will be asked to insert the CD</w:t>
      </w:r>
      <w:r w:rsidR="00C717CF">
        <w:t xml:space="preserve"> or </w:t>
      </w:r>
      <w:r w:rsidR="009D3516" w:rsidRPr="004B3284">
        <w:t xml:space="preserve">DVD and press enter once the device has “settled”. </w:t>
      </w:r>
      <w:r w:rsidR="005D4614">
        <w:t>SAnote</w:t>
      </w:r>
      <w:r w:rsidRPr="004B3284">
        <w:t xml:space="preserve"> will now read the CD</w:t>
      </w:r>
      <w:r w:rsidR="00C717CF">
        <w:t xml:space="preserve"> or </w:t>
      </w:r>
      <w:r w:rsidR="009D3516" w:rsidRPr="004B3284">
        <w:t xml:space="preserve">DVD. To check the progress of the copying process </w:t>
      </w:r>
      <w:r w:rsidR="009E7963" w:rsidRPr="004B3284">
        <w:t xml:space="preserve">use the </w:t>
      </w:r>
      <w:r w:rsidR="003648A2" w:rsidRPr="004B3284">
        <w:t>Speak Up</w:t>
      </w:r>
      <w:r w:rsidR="009E7963" w:rsidRPr="004B3284">
        <w:t xml:space="preserve"> keys</w:t>
      </w:r>
      <w:r w:rsidR="009D3516" w:rsidRPr="004B3284">
        <w:t xml:space="preserve">. You will be told when it has finished copying </w:t>
      </w:r>
      <w:r w:rsidRPr="004B3284">
        <w:t xml:space="preserve">and </w:t>
      </w:r>
      <w:r w:rsidR="009D3516" w:rsidRPr="004B3284">
        <w:t xml:space="preserve">it will </w:t>
      </w:r>
      <w:r w:rsidRPr="004B3284">
        <w:t xml:space="preserve">tell you the time </w:t>
      </w:r>
      <w:r w:rsidR="009D3516" w:rsidRPr="004B3284">
        <w:t>a</w:t>
      </w:r>
      <w:r w:rsidRPr="004B3284">
        <w:t xml:space="preserve">nd size of the data. </w:t>
      </w:r>
      <w:r w:rsidR="009D3516" w:rsidRPr="004B3284">
        <w:t xml:space="preserve">When it is finished </w:t>
      </w:r>
      <w:r w:rsidR="00A74F14" w:rsidRPr="004B3284">
        <w:t>the CD</w:t>
      </w:r>
      <w:r w:rsidR="00C717CF">
        <w:t xml:space="preserve"> or </w:t>
      </w:r>
      <w:r w:rsidR="009D3516" w:rsidRPr="004B3284">
        <w:t>DV</w:t>
      </w:r>
      <w:r w:rsidR="00CE5EE4" w:rsidRPr="004B3284">
        <w:t>D</w:t>
      </w:r>
      <w:r w:rsidR="009D3516" w:rsidRPr="004B3284">
        <w:t xml:space="preserve"> will be ejected</w:t>
      </w:r>
      <w:r w:rsidR="00A74F14" w:rsidRPr="004B3284">
        <w:t xml:space="preserve">. </w:t>
      </w:r>
      <w:r w:rsidR="00CE5EE4" w:rsidRPr="004B3284">
        <w:t xml:space="preserve">You will be asked to insert </w:t>
      </w:r>
      <w:r w:rsidR="00194B20" w:rsidRPr="004B3284">
        <w:t xml:space="preserve">a </w:t>
      </w:r>
      <w:r w:rsidR="00C717CF">
        <w:t xml:space="preserve">blank CD or </w:t>
      </w:r>
      <w:r w:rsidR="00194B20" w:rsidRPr="004B3284">
        <w:t>DVD</w:t>
      </w:r>
      <w:r w:rsidR="00CE5EE4" w:rsidRPr="004B3284">
        <w:t>. Wait for the device to “settle” and then press enter.</w:t>
      </w:r>
      <w:r w:rsidR="00C717CF">
        <w:t xml:space="preserve"> </w:t>
      </w:r>
      <w:r w:rsidR="005D4614">
        <w:t>SAnote</w:t>
      </w:r>
      <w:r w:rsidR="00C717CF">
        <w:t xml:space="preserve"> will now copy to the CD or </w:t>
      </w:r>
      <w:r w:rsidR="00CE5EE4" w:rsidRPr="004B3284">
        <w:t xml:space="preserve">DVD. </w:t>
      </w:r>
      <w:r w:rsidR="00A74F14" w:rsidRPr="004B3284">
        <w:t xml:space="preserve"> Press enter. Once the data has been copi</w:t>
      </w:r>
      <w:r w:rsidR="00C717CF">
        <w:t xml:space="preserve">ed, the CD or </w:t>
      </w:r>
      <w:r w:rsidR="00CE5EE4" w:rsidRPr="004B3284">
        <w:t>DVD will be ejected. You will be returned to the ‘copy a data CD’ menu option.</w:t>
      </w:r>
    </w:p>
    <w:p w14:paraId="1FFCD57F" w14:textId="77777777" w:rsidR="00CB36B7" w:rsidRPr="0093084D" w:rsidRDefault="00CB36B7" w:rsidP="007C077F">
      <w:pPr>
        <w:pStyle w:val="ListParagraph"/>
        <w:spacing w:after="0"/>
        <w:jc w:val="both"/>
      </w:pPr>
    </w:p>
    <w:p w14:paraId="419729A6" w14:textId="77777777" w:rsidR="00BC30EA" w:rsidRPr="004B3284" w:rsidRDefault="00500F0E" w:rsidP="004B3284">
      <w:pPr>
        <w:pStyle w:val="Heading3"/>
      </w:pPr>
      <w:bookmarkStart w:id="84" w:name="_Toc459380727"/>
      <w:r w:rsidRPr="004B3284">
        <w:t>Write an ISO image on CD</w:t>
      </w:r>
      <w:bookmarkEnd w:id="84"/>
    </w:p>
    <w:p w14:paraId="5F25AE34" w14:textId="77777777" w:rsidR="003648A2" w:rsidRDefault="003648A2" w:rsidP="004B3284">
      <w:pPr>
        <w:spacing w:after="0"/>
        <w:jc w:val="both"/>
      </w:pPr>
    </w:p>
    <w:p w14:paraId="4398E61E" w14:textId="0C626C71" w:rsidR="00DE3DD6" w:rsidRPr="004B3284" w:rsidRDefault="00DE3DD6" w:rsidP="004B3284">
      <w:pPr>
        <w:spacing w:after="0"/>
        <w:jc w:val="both"/>
      </w:pPr>
      <w:r w:rsidRPr="004B3284">
        <w:t>Sel</w:t>
      </w:r>
      <w:r w:rsidR="00194B20" w:rsidRPr="004B3284">
        <w:t>ect ISO file from file browser, followed by enter. You wil</w:t>
      </w:r>
      <w:r w:rsidR="00C717CF">
        <w:t xml:space="preserve">l be asked to insert a blank CD or </w:t>
      </w:r>
      <w:r w:rsidR="00194B20" w:rsidRPr="004B3284">
        <w:t>DVD. Wait for the device to “settle” and then press enter.</w:t>
      </w:r>
      <w:r w:rsidR="00C717CF">
        <w:t xml:space="preserve"> </w:t>
      </w:r>
      <w:r w:rsidR="005D4614">
        <w:t>SAnote</w:t>
      </w:r>
      <w:r w:rsidR="00C717CF">
        <w:t xml:space="preserve"> will now copy to the CD or </w:t>
      </w:r>
      <w:r w:rsidR="00194B20" w:rsidRPr="004B3284">
        <w:t>DVD.  Press enter. Once the data has been copied, the CD</w:t>
      </w:r>
      <w:r w:rsidR="00C717CF">
        <w:t xml:space="preserve"> or </w:t>
      </w:r>
      <w:r w:rsidR="00194B20" w:rsidRPr="004B3284">
        <w:t>DVD will be ejected. You will be returned to the ‘copy a data CD’ menu option.</w:t>
      </w:r>
    </w:p>
    <w:p w14:paraId="14A83815" w14:textId="10E5787D" w:rsidR="003648A2" w:rsidRDefault="003648A2">
      <w:pPr>
        <w:rPr>
          <w:rFonts w:asciiTheme="majorHAnsi" w:eastAsiaTheme="majorEastAsia" w:hAnsiTheme="majorHAnsi" w:cstheme="majorBidi"/>
          <w:bCs/>
          <w:color w:val="4F81BD" w:themeColor="accent1"/>
          <w:sz w:val="26"/>
          <w:szCs w:val="26"/>
        </w:rPr>
      </w:pPr>
    </w:p>
    <w:p w14:paraId="147C3813" w14:textId="44B7E55D" w:rsidR="00CB36B7" w:rsidRPr="0093084D" w:rsidRDefault="00CB36B7" w:rsidP="00575E23">
      <w:pPr>
        <w:pStyle w:val="Heading3"/>
      </w:pPr>
      <w:bookmarkStart w:id="85" w:name="_Toc459380728"/>
      <w:r w:rsidRPr="0093084D">
        <w:t>Accessing data from a CD</w:t>
      </w:r>
      <w:r w:rsidR="008C4D4F">
        <w:t xml:space="preserve"> or </w:t>
      </w:r>
      <w:r w:rsidRPr="0093084D">
        <w:t>DVD</w:t>
      </w:r>
      <w:bookmarkEnd w:id="85"/>
    </w:p>
    <w:p w14:paraId="7C7FFE73" w14:textId="77777777" w:rsidR="003648A2" w:rsidRDefault="003648A2" w:rsidP="00491850">
      <w:pPr>
        <w:spacing w:after="0"/>
        <w:jc w:val="both"/>
      </w:pPr>
    </w:p>
    <w:p w14:paraId="555181E7" w14:textId="7D0A332A" w:rsidR="00C1505F" w:rsidRPr="0093084D" w:rsidRDefault="002F3B16" w:rsidP="00491850">
      <w:pPr>
        <w:spacing w:after="0"/>
        <w:jc w:val="both"/>
      </w:pPr>
      <w:r>
        <w:t xml:space="preserve">Insert the CD or </w:t>
      </w:r>
      <w:r w:rsidR="00C1505F" w:rsidRPr="0093084D">
        <w:t xml:space="preserve">DVD into the external player and wait for it to “settle”. Enter into the file browser using any of the menu options that will enable you to open and action the file you wish to open. Search for the directory ‘CD ROM’ by typing forward slash, followed by ‘CD’. You will be taken to the CD ROM directory. Press enter. Use the </w:t>
      </w:r>
      <w:r w:rsidR="0048457A">
        <w:t>up or down</w:t>
      </w:r>
      <w:r w:rsidR="00C1505F" w:rsidRPr="0093084D">
        <w:t xml:space="preserve"> arrows to navigate thro</w:t>
      </w:r>
      <w:r>
        <w:t xml:space="preserve">ugh the files present on the CD or </w:t>
      </w:r>
      <w:r w:rsidR="00C1505F" w:rsidRPr="0093084D">
        <w:t>DVD. Press enter to select the file you want to select. You can perform the same functions (</w:t>
      </w:r>
      <w:r w:rsidR="00B233B3">
        <w:t>i.e.</w:t>
      </w:r>
      <w:r w:rsidR="00C1505F" w:rsidRPr="0093084D">
        <w:t xml:space="preserve"> copy and paste) as if it is normal sub-directory on the </w:t>
      </w:r>
      <w:r w:rsidR="005D4614">
        <w:t>SAnote</w:t>
      </w:r>
      <w:r w:rsidR="00C1505F" w:rsidRPr="0093084D">
        <w:t>.</w:t>
      </w:r>
      <w:r w:rsidR="00491850">
        <w:t xml:space="preserve"> The special CD ROM</w:t>
      </w:r>
      <w:r w:rsidR="00491850" w:rsidRPr="00491850">
        <w:t xml:space="preserve"> directory will behave like any read-only sub-directory on</w:t>
      </w:r>
      <w:r w:rsidR="00491850">
        <w:t xml:space="preserve"> </w:t>
      </w:r>
      <w:r w:rsidR="00491850" w:rsidRPr="00491850">
        <w:t xml:space="preserve">the </w:t>
      </w:r>
      <w:r w:rsidR="005D4614">
        <w:t>SAnote</w:t>
      </w:r>
      <w:r w:rsidR="00491850" w:rsidRPr="00491850">
        <w:t>.</w:t>
      </w:r>
    </w:p>
    <w:p w14:paraId="32F16C23" w14:textId="77777777" w:rsidR="000017F5" w:rsidRPr="0093084D" w:rsidRDefault="000017F5" w:rsidP="007C077F">
      <w:pPr>
        <w:spacing w:after="0"/>
        <w:jc w:val="both"/>
      </w:pPr>
    </w:p>
    <w:p w14:paraId="72CE3FCC" w14:textId="77777777" w:rsidR="004B0677" w:rsidRPr="00DB0A36" w:rsidRDefault="000017F5" w:rsidP="00DB0A36">
      <w:pPr>
        <w:pStyle w:val="Heading2"/>
      </w:pPr>
      <w:bookmarkStart w:id="86" w:name="_Toc459380729"/>
      <w:r w:rsidRPr="00DB0A36">
        <w:t>Convert an audio CD to audio files (rip the CD)</w:t>
      </w:r>
      <w:bookmarkEnd w:id="86"/>
    </w:p>
    <w:p w14:paraId="2B9AAE2C" w14:textId="77777777" w:rsidR="001D4F53" w:rsidRDefault="001D4F53" w:rsidP="007C077F">
      <w:pPr>
        <w:spacing w:after="0"/>
        <w:jc w:val="both"/>
        <w:rPr>
          <w:b/>
          <w:i/>
        </w:rPr>
      </w:pPr>
    </w:p>
    <w:p w14:paraId="7EBA2A29" w14:textId="77777777" w:rsidR="006017FE" w:rsidRDefault="001D4F53" w:rsidP="001D4F53">
      <w:pPr>
        <w:pStyle w:val="PlainText"/>
      </w:pPr>
      <w:r>
        <w:t>Convert an audio CD to audio files</w:t>
      </w:r>
      <w:r w:rsidR="006017FE">
        <w:t>:</w:t>
      </w:r>
    </w:p>
    <w:p w14:paraId="564DD3DA" w14:textId="46F07602" w:rsidR="001D4F53" w:rsidRDefault="001D4F53" w:rsidP="001D4F53">
      <w:pPr>
        <w:pStyle w:val="PlainText"/>
      </w:pPr>
      <w:r>
        <w:t xml:space="preserve"> (rip the CD)you have 4 choices. </w:t>
      </w:r>
    </w:p>
    <w:p w14:paraId="569A17BE" w14:textId="07255F89" w:rsidR="006017FE" w:rsidRDefault="006017FE" w:rsidP="001D4F53">
      <w:pPr>
        <w:spacing w:after="0"/>
        <w:jc w:val="both"/>
      </w:pPr>
      <w:r>
        <w:t>U</w:t>
      </w:r>
      <w:r w:rsidR="008C4D4F">
        <w:t xml:space="preserve">p or </w:t>
      </w:r>
      <w:r w:rsidR="001D4F53">
        <w:t>down arrows to select, enter to run, q to quit</w:t>
      </w:r>
      <w:r>
        <w:t>.</w:t>
      </w:r>
    </w:p>
    <w:p w14:paraId="0596117F" w14:textId="77777777" w:rsidR="006017FE" w:rsidRDefault="006017FE" w:rsidP="001D4F53">
      <w:pPr>
        <w:spacing w:after="0"/>
        <w:jc w:val="both"/>
      </w:pPr>
    </w:p>
    <w:p w14:paraId="6DB03366" w14:textId="77777777" w:rsidR="006017FE" w:rsidRDefault="006017FE" w:rsidP="001D4F53">
      <w:pPr>
        <w:spacing w:after="0"/>
        <w:jc w:val="both"/>
      </w:pPr>
      <w:r>
        <w:t>R</w:t>
      </w:r>
      <w:r w:rsidR="001D4F53">
        <w:t>ip a CD to ogg</w:t>
      </w:r>
      <w:r>
        <w:t>.</w:t>
      </w:r>
    </w:p>
    <w:p w14:paraId="4915054B" w14:textId="77777777" w:rsidR="006017FE" w:rsidRDefault="006017FE" w:rsidP="001D4F53">
      <w:pPr>
        <w:spacing w:after="0"/>
        <w:jc w:val="both"/>
      </w:pPr>
      <w:r>
        <w:t xml:space="preserve"> R</w:t>
      </w:r>
      <w:r w:rsidR="001D4F53">
        <w:t>ip a CD to flac</w:t>
      </w:r>
      <w:r>
        <w:t>.</w:t>
      </w:r>
    </w:p>
    <w:p w14:paraId="1004C2E2" w14:textId="77777777" w:rsidR="006017FE" w:rsidRDefault="006017FE" w:rsidP="001D4F53">
      <w:pPr>
        <w:spacing w:after="0"/>
        <w:jc w:val="both"/>
      </w:pPr>
      <w:r>
        <w:t xml:space="preserve"> R</w:t>
      </w:r>
      <w:r w:rsidR="001D4F53">
        <w:t>ip a CD to mp3</w:t>
      </w:r>
      <w:r>
        <w:t>.</w:t>
      </w:r>
    </w:p>
    <w:p w14:paraId="2112D172" w14:textId="77777777" w:rsidR="006017FE" w:rsidRDefault="006017FE" w:rsidP="001D4F53">
      <w:pPr>
        <w:spacing w:after="0"/>
        <w:jc w:val="both"/>
      </w:pPr>
      <w:r>
        <w:t xml:space="preserve"> A</w:t>
      </w:r>
      <w:r w:rsidR="001D4F53">
        <w:t>dd an item to rip a CD</w:t>
      </w:r>
      <w:r>
        <w:t>.</w:t>
      </w:r>
    </w:p>
    <w:p w14:paraId="2E7E3E13" w14:textId="77777777" w:rsidR="006017FE" w:rsidRDefault="006017FE" w:rsidP="001D4F53">
      <w:pPr>
        <w:spacing w:after="0"/>
        <w:jc w:val="both"/>
      </w:pPr>
    </w:p>
    <w:p w14:paraId="580332BA" w14:textId="69F9C818" w:rsidR="00017BBE" w:rsidRPr="003648A2" w:rsidRDefault="001D4F53" w:rsidP="001D4F53">
      <w:pPr>
        <w:spacing w:after="0"/>
        <w:jc w:val="both"/>
        <w:rPr>
          <w:b/>
        </w:rPr>
      </w:pPr>
      <w:r>
        <w:t xml:space="preserve"> </w:t>
      </w:r>
      <w:r w:rsidR="009E5849" w:rsidRPr="003648A2">
        <w:rPr>
          <w:b/>
          <w:i/>
        </w:rPr>
        <w:t xml:space="preserve">Note: Be sure </w:t>
      </w:r>
      <w:r w:rsidR="002B3149" w:rsidRPr="003648A2">
        <w:rPr>
          <w:b/>
          <w:i/>
        </w:rPr>
        <w:t xml:space="preserve">to </w:t>
      </w:r>
      <w:r w:rsidR="009E5849" w:rsidRPr="003648A2">
        <w:rPr>
          <w:b/>
          <w:i/>
        </w:rPr>
        <w:t xml:space="preserve"> connect the </w:t>
      </w:r>
      <w:r w:rsidR="002B3149" w:rsidRPr="003648A2">
        <w:rPr>
          <w:b/>
          <w:i/>
        </w:rPr>
        <w:t xml:space="preserve">external </w:t>
      </w:r>
      <w:r w:rsidR="009E5849" w:rsidRPr="003648A2">
        <w:rPr>
          <w:b/>
          <w:i/>
        </w:rPr>
        <w:t>CD player using a USB port</w:t>
      </w:r>
      <w:r w:rsidR="002B3149" w:rsidRPr="003648A2">
        <w:rPr>
          <w:b/>
          <w:i/>
        </w:rPr>
        <w:t xml:space="preserve"> and to insert the CD into the CD player before you enter into this menu option Also allow the CD to </w:t>
      </w:r>
      <w:r w:rsidR="00D572AE" w:rsidRPr="003648A2">
        <w:rPr>
          <w:b/>
          <w:i/>
        </w:rPr>
        <w:t>“</w:t>
      </w:r>
      <w:r w:rsidR="002B3149" w:rsidRPr="003648A2">
        <w:rPr>
          <w:b/>
          <w:i/>
        </w:rPr>
        <w:t>settle</w:t>
      </w:r>
      <w:r w:rsidR="00D572AE" w:rsidRPr="003648A2">
        <w:rPr>
          <w:b/>
          <w:i/>
        </w:rPr>
        <w:t>”</w:t>
      </w:r>
      <w:r w:rsidR="002B3149" w:rsidRPr="003648A2">
        <w:rPr>
          <w:b/>
          <w:i/>
        </w:rPr>
        <w:t xml:space="preserve"> before entering into this option.</w:t>
      </w:r>
      <w:r w:rsidR="009E5849" w:rsidRPr="003648A2">
        <w:rPr>
          <w:b/>
        </w:rPr>
        <w:t xml:space="preserve"> </w:t>
      </w:r>
      <w:r w:rsidR="000E17BB" w:rsidRPr="003648A2">
        <w:rPr>
          <w:b/>
        </w:rPr>
        <w:t>Also ensure you are connected to the internet.</w:t>
      </w:r>
    </w:p>
    <w:p w14:paraId="0DBDEA28" w14:textId="77777777" w:rsidR="00017BBE" w:rsidRPr="0093084D" w:rsidRDefault="00017BBE" w:rsidP="007C077F">
      <w:pPr>
        <w:spacing w:after="0"/>
        <w:jc w:val="both"/>
        <w:rPr>
          <w:lang w:val="en-US"/>
        </w:rPr>
      </w:pPr>
    </w:p>
    <w:p w14:paraId="49CCB92D" w14:textId="3FCED15B" w:rsidR="00D572AE" w:rsidRPr="0093084D" w:rsidRDefault="00D572AE" w:rsidP="007C077F">
      <w:pPr>
        <w:spacing w:after="0"/>
        <w:jc w:val="both"/>
        <w:rPr>
          <w:lang w:val="en-US"/>
        </w:rPr>
      </w:pPr>
      <w:r w:rsidRPr="0093084D">
        <w:rPr>
          <w:lang w:val="en-US"/>
        </w:rPr>
        <w:t xml:space="preserve">Once you enter into this option the tracks present on the CD will be read out to you. </w:t>
      </w:r>
      <w:r w:rsidR="00266690" w:rsidRPr="0093084D">
        <w:rPr>
          <w:lang w:val="en-US"/>
        </w:rPr>
        <w:t>Press enter and you will be asked whether you would like to edit the CD, y/n. No is the default, press enter. You will then be asked</w:t>
      </w:r>
      <w:r w:rsidR="002F3B16">
        <w:rPr>
          <w:lang w:val="en-US"/>
        </w:rPr>
        <w:t xml:space="preserve"> if the CD has multi artists, y or </w:t>
      </w:r>
      <w:r w:rsidR="00266690" w:rsidRPr="0093084D">
        <w:rPr>
          <w:lang w:val="en-US"/>
        </w:rPr>
        <w:t xml:space="preserve">No is the default, press enter. </w:t>
      </w:r>
      <w:r w:rsidR="000E17BB" w:rsidRPr="0093084D">
        <w:rPr>
          <w:lang w:val="en-US"/>
        </w:rPr>
        <w:t xml:space="preserve">The CD will then start to be copied. This can take a while depending on the CD. Use the enter key on the numeric </w:t>
      </w:r>
      <w:r w:rsidR="00236ADD" w:rsidRPr="0093084D">
        <w:rPr>
          <w:lang w:val="en-US"/>
        </w:rPr>
        <w:t>keypad</w:t>
      </w:r>
      <w:r w:rsidR="000E17BB" w:rsidRPr="0093084D">
        <w:rPr>
          <w:lang w:val="en-US"/>
        </w:rPr>
        <w:t xml:space="preserve"> if you would li</w:t>
      </w:r>
      <w:r w:rsidR="000379C1">
        <w:rPr>
          <w:lang w:val="en-US"/>
        </w:rPr>
        <w:t>ke to silence the chatter while</w:t>
      </w:r>
      <w:r w:rsidR="000E17BB" w:rsidRPr="0093084D">
        <w:rPr>
          <w:lang w:val="en-US"/>
        </w:rPr>
        <w:t xml:space="preserve"> ripping the CD.</w:t>
      </w:r>
      <w:r w:rsidR="00BC30EA" w:rsidRPr="0093084D">
        <w:rPr>
          <w:lang w:val="en-US"/>
        </w:rPr>
        <w:t xml:space="preserve"> When the process is done the CD will be eject</w:t>
      </w:r>
      <w:r w:rsidR="00B14D3A">
        <w:rPr>
          <w:lang w:val="en-US"/>
        </w:rPr>
        <w:t>ed</w:t>
      </w:r>
      <w:r w:rsidR="00BC30EA" w:rsidRPr="0093084D">
        <w:rPr>
          <w:lang w:val="en-US"/>
        </w:rPr>
        <w:t xml:space="preserve"> automatically.</w:t>
      </w:r>
    </w:p>
    <w:p w14:paraId="4DE8D979" w14:textId="77777777" w:rsidR="00D572AE" w:rsidRPr="0093084D" w:rsidRDefault="00D572AE" w:rsidP="007C077F">
      <w:pPr>
        <w:spacing w:after="0"/>
        <w:jc w:val="both"/>
        <w:rPr>
          <w:lang w:val="en-US"/>
        </w:rPr>
      </w:pPr>
    </w:p>
    <w:p w14:paraId="78EBE6E6" w14:textId="121F1C41" w:rsidR="00017BBE" w:rsidRPr="0093084D" w:rsidRDefault="003123A3" w:rsidP="007C077F">
      <w:pPr>
        <w:spacing w:after="0"/>
        <w:jc w:val="both"/>
        <w:rPr>
          <w:lang w:val="en-US"/>
        </w:rPr>
      </w:pPr>
      <w:r w:rsidRPr="0093084D">
        <w:rPr>
          <w:lang w:val="en-US"/>
        </w:rPr>
        <w:t xml:space="preserve">Both mp3 and ogg files are compressed files. </w:t>
      </w:r>
    </w:p>
    <w:p w14:paraId="0D05EDA2" w14:textId="41D7086F" w:rsidR="000017F5" w:rsidRDefault="000C753C" w:rsidP="007C077F">
      <w:pPr>
        <w:spacing w:after="0"/>
        <w:jc w:val="both"/>
      </w:pPr>
      <w:r>
        <w:t>You now have 3 options to choose from: You can save your files in either, flac, ogg or mp3 format.</w:t>
      </w:r>
    </w:p>
    <w:p w14:paraId="12762078" w14:textId="77777777" w:rsidR="00F7554C" w:rsidRPr="0093084D" w:rsidRDefault="00F7554C" w:rsidP="007C077F">
      <w:pPr>
        <w:spacing w:after="0"/>
        <w:jc w:val="both"/>
      </w:pPr>
    </w:p>
    <w:p w14:paraId="377A1EDE" w14:textId="77777777" w:rsidR="00B1489B" w:rsidRPr="00DB0A36" w:rsidRDefault="000017F5" w:rsidP="00DB0A36">
      <w:pPr>
        <w:pStyle w:val="Heading2"/>
      </w:pPr>
      <w:bookmarkStart w:id="87" w:name="_Toc459380730"/>
      <w:r w:rsidRPr="00DB0A36">
        <w:t>Manage your files</w:t>
      </w:r>
      <w:bookmarkEnd w:id="87"/>
    </w:p>
    <w:p w14:paraId="62FEFB45" w14:textId="77777777" w:rsidR="003648A2" w:rsidRDefault="003648A2" w:rsidP="007C077F">
      <w:pPr>
        <w:spacing w:after="0"/>
        <w:jc w:val="both"/>
      </w:pPr>
    </w:p>
    <w:p w14:paraId="6AFA70FD" w14:textId="77777777" w:rsidR="00B1489B" w:rsidRPr="0093084D" w:rsidRDefault="005349E9" w:rsidP="007C077F">
      <w:pPr>
        <w:spacing w:after="0"/>
        <w:jc w:val="both"/>
      </w:pPr>
      <w:r>
        <w:t>You have 6</w:t>
      </w:r>
      <w:r w:rsidR="00B1489B" w:rsidRPr="0093084D">
        <w:t xml:space="preserve"> choices. Use the </w:t>
      </w:r>
      <w:r w:rsidR="0048457A">
        <w:t>up or down</w:t>
      </w:r>
      <w:r w:rsidR="00B1489B" w:rsidRPr="0093084D">
        <w:t xml:space="preserve"> arrows to navigate, enter to run and </w:t>
      </w:r>
      <w:r w:rsidR="00BE30DC">
        <w:t>q to quit</w:t>
      </w:r>
      <w:r w:rsidR="00B1489B" w:rsidRPr="0093084D">
        <w:t>.</w:t>
      </w:r>
    </w:p>
    <w:p w14:paraId="7A06713F" w14:textId="4E4C0FA7" w:rsidR="003648A2" w:rsidRDefault="003648A2">
      <w:pPr>
        <w:rPr>
          <w:rFonts w:asciiTheme="majorHAnsi" w:eastAsiaTheme="majorEastAsia" w:hAnsiTheme="majorHAnsi" w:cstheme="majorBidi"/>
          <w:bCs/>
          <w:color w:val="4F81BD" w:themeColor="accent1"/>
          <w:sz w:val="26"/>
          <w:szCs w:val="26"/>
        </w:rPr>
      </w:pPr>
    </w:p>
    <w:p w14:paraId="6433891A" w14:textId="77777777" w:rsidR="00B1489B" w:rsidRPr="002C6DF8" w:rsidRDefault="00B1489B" w:rsidP="002C6DF8">
      <w:pPr>
        <w:pStyle w:val="Heading3"/>
      </w:pPr>
      <w:bookmarkStart w:id="88" w:name="_Toc459380731"/>
      <w:r w:rsidRPr="002C6DF8">
        <w:t xml:space="preserve">Add an item to </w:t>
      </w:r>
      <w:r w:rsidR="00241E16" w:rsidRPr="002C6DF8">
        <w:t xml:space="preserve">manage your </w:t>
      </w:r>
      <w:r w:rsidRPr="002C6DF8">
        <w:t>files</w:t>
      </w:r>
      <w:bookmarkEnd w:id="88"/>
    </w:p>
    <w:p w14:paraId="281F972B" w14:textId="77777777" w:rsidR="00242B23" w:rsidRDefault="00242B23" w:rsidP="00242B23">
      <w:pPr>
        <w:spacing w:after="0"/>
        <w:jc w:val="both"/>
      </w:pPr>
      <w:r w:rsidRPr="00241E16">
        <w:t>You will be asked if you are sure</w:t>
      </w:r>
      <w:r w:rsidR="003648A2">
        <w:t xml:space="preserve"> you want to add an item to “</w:t>
      </w:r>
      <w:r w:rsidRPr="00242B23">
        <w:t>manage</w:t>
      </w:r>
      <w:r w:rsidR="003648A2">
        <w:t>”</w:t>
      </w:r>
      <w:r w:rsidRPr="00242B23">
        <w:t xml:space="preserve"> your files menu</w:t>
      </w:r>
      <w:r w:rsidRPr="00241E16">
        <w:t>. Press y for yes or n for no. If you type n, y</w:t>
      </w:r>
      <w:r w:rsidR="003648A2">
        <w:t xml:space="preserve">ou will be directed back to </w:t>
      </w:r>
      <w:r w:rsidRPr="00242B23">
        <w:t>manage your files menu</w:t>
      </w:r>
      <w:r w:rsidRPr="00241E16">
        <w:t xml:space="preserve">. </w:t>
      </w:r>
      <w:r w:rsidRPr="001E135A">
        <w:t>If you type y, you will be prompted to type the description of the</w:t>
      </w:r>
      <w:r>
        <w:t xml:space="preserve"> </w:t>
      </w:r>
      <w:r w:rsidRPr="001E135A">
        <w:t>new</w:t>
      </w:r>
      <w:r>
        <w:t xml:space="preserve"> </w:t>
      </w:r>
      <w:r w:rsidRPr="001E135A">
        <w:t>option whi</w:t>
      </w:r>
      <w:r>
        <w:t xml:space="preserve">ch you want to add to the menu, </w:t>
      </w:r>
      <w:r w:rsidRPr="001E135A">
        <w:t>followed by the enter key.</w:t>
      </w:r>
      <w:r w:rsidRPr="00241E16">
        <w:t xml:space="preserve"> </w:t>
      </w:r>
    </w:p>
    <w:p w14:paraId="5EF7159A" w14:textId="77777777" w:rsidR="00242B23" w:rsidRDefault="00242B23" w:rsidP="00242B23">
      <w:pPr>
        <w:spacing w:after="0"/>
        <w:jc w:val="both"/>
      </w:pPr>
    </w:p>
    <w:p w14:paraId="48048BA3" w14:textId="77777777" w:rsidR="00242B23" w:rsidRPr="003648A2" w:rsidRDefault="00242B23" w:rsidP="00242B23">
      <w:pPr>
        <w:autoSpaceDE w:val="0"/>
        <w:autoSpaceDN w:val="0"/>
        <w:adjustRightInd w:val="0"/>
        <w:spacing w:after="0" w:line="240" w:lineRule="auto"/>
        <w:rPr>
          <w:b/>
          <w:i/>
        </w:rPr>
      </w:pPr>
      <w:r w:rsidRPr="003648A2">
        <w:rPr>
          <w:b/>
          <w:i/>
        </w:rPr>
        <w:t>Note: You cannot use a comma in the description.</w:t>
      </w:r>
    </w:p>
    <w:p w14:paraId="716DCC1F" w14:textId="77777777" w:rsidR="00242B23" w:rsidRDefault="00242B23" w:rsidP="00242B23">
      <w:pPr>
        <w:spacing w:after="0"/>
        <w:jc w:val="both"/>
      </w:pPr>
    </w:p>
    <w:p w14:paraId="1C3CAE49" w14:textId="77777777" w:rsidR="00242B23" w:rsidRDefault="00242B23" w:rsidP="00242B23">
      <w:pPr>
        <w:spacing w:after="0"/>
        <w:jc w:val="both"/>
      </w:pPr>
      <w:r w:rsidRPr="00241E16">
        <w:t>You will also be aske</w:t>
      </w:r>
      <w:r>
        <w:t xml:space="preserve">d for a command </w:t>
      </w:r>
      <w:r w:rsidRPr="00402449">
        <w:t>to be executed when this item is</w:t>
      </w:r>
      <w:r>
        <w:t xml:space="preserve"> chosen from the </w:t>
      </w:r>
      <w:r w:rsidR="003648A2">
        <w:t>“</w:t>
      </w:r>
      <w:r>
        <w:t>manage</w:t>
      </w:r>
      <w:r w:rsidR="003648A2">
        <w:t>”</w:t>
      </w:r>
      <w:r>
        <w:t xml:space="preserve"> your files</w:t>
      </w:r>
      <w:r w:rsidRPr="00E072ED">
        <w:t xml:space="preserve"> menu</w:t>
      </w:r>
      <w:r w:rsidRPr="00402449">
        <w:t>.</w:t>
      </w:r>
      <w:r>
        <w:t xml:space="preserve"> </w:t>
      </w:r>
      <w:r w:rsidRPr="00574D62">
        <w:t>Type the command which you want to b</w:t>
      </w:r>
      <w:r>
        <w:t xml:space="preserve">e executed when this option is chosen </w:t>
      </w:r>
      <w:r w:rsidRPr="00574D62">
        <w:t>from the menu.</w:t>
      </w:r>
      <w:r w:rsidRPr="00241E16">
        <w:t xml:space="preserve"> Press enter, your item will now be added to the </w:t>
      </w:r>
      <w:r w:rsidR="003648A2">
        <w:t>“</w:t>
      </w:r>
      <w:r>
        <w:t>manage</w:t>
      </w:r>
      <w:r w:rsidR="003648A2">
        <w:t>”</w:t>
      </w:r>
      <w:r>
        <w:t xml:space="preserve"> your files</w:t>
      </w:r>
      <w:r w:rsidRPr="00E072ED">
        <w:t xml:space="preserve"> menu</w:t>
      </w:r>
      <w:r w:rsidRPr="00241E16">
        <w:t xml:space="preserve">. </w:t>
      </w:r>
    </w:p>
    <w:p w14:paraId="5EF6E515" w14:textId="77777777" w:rsidR="002B55AB" w:rsidRPr="00241E16" w:rsidRDefault="002B55AB" w:rsidP="002B55AB">
      <w:pPr>
        <w:spacing w:after="0"/>
        <w:jc w:val="both"/>
      </w:pPr>
    </w:p>
    <w:p w14:paraId="40BF4A2B" w14:textId="77777777" w:rsidR="002B55AB" w:rsidRDefault="002B55AB" w:rsidP="002B55AB">
      <w:pPr>
        <w:spacing w:after="0"/>
        <w:jc w:val="both"/>
      </w:pPr>
      <w:r w:rsidRPr="00241E16">
        <w:t xml:space="preserve">Press </w:t>
      </w:r>
      <w:r w:rsidR="00BE30DC">
        <w:t>q to quit</w:t>
      </w:r>
      <w:r w:rsidRPr="00241E16">
        <w:t xml:space="preserve"> and return to the </w:t>
      </w:r>
      <w:r>
        <w:t>m</w:t>
      </w:r>
      <w:r w:rsidRPr="00241E16">
        <w:t>enu.</w:t>
      </w:r>
    </w:p>
    <w:p w14:paraId="058D30E9" w14:textId="77777777" w:rsidR="002B55AB" w:rsidRDefault="002B55AB" w:rsidP="002B55AB">
      <w:pPr>
        <w:spacing w:after="0"/>
        <w:jc w:val="both"/>
      </w:pPr>
    </w:p>
    <w:p w14:paraId="149A1398" w14:textId="77777777" w:rsidR="002B55AB" w:rsidRPr="00241E16" w:rsidRDefault="002B55AB" w:rsidP="002B55AB">
      <w:pPr>
        <w:autoSpaceDE w:val="0"/>
        <w:autoSpaceDN w:val="0"/>
        <w:adjustRightInd w:val="0"/>
        <w:spacing w:after="0" w:line="240" w:lineRule="auto"/>
        <w:jc w:val="both"/>
      </w:pPr>
      <w:r w:rsidRPr="005A73ED">
        <w:t xml:space="preserve">In order to learn more about the unit conversion programme go to the ‘bash shell’ menu option. When you enter into this menu option you are placed at a command prompt where you can access the different commands that have been assigned to various functions. Use the </w:t>
      </w:r>
      <w:r w:rsidR="003648A2" w:rsidRPr="005A73ED">
        <w:t>Speak Up</w:t>
      </w:r>
      <w:r w:rsidRPr="005A73ED">
        <w:t xml:space="preserve"> keys to navigate the manual. Press h for help or </w:t>
      </w:r>
      <w:r w:rsidR="00BE30DC">
        <w:t>q to quit</w:t>
      </w:r>
      <w:r w:rsidRPr="005A73ED">
        <w:t>.</w:t>
      </w:r>
    </w:p>
    <w:p w14:paraId="75EE637D" w14:textId="77777777" w:rsidR="00241E16" w:rsidRPr="00953636" w:rsidRDefault="00241E16" w:rsidP="00241E16">
      <w:pPr>
        <w:pStyle w:val="ListParagraph"/>
        <w:spacing w:after="0"/>
        <w:jc w:val="both"/>
      </w:pPr>
    </w:p>
    <w:p w14:paraId="556BB83B" w14:textId="77777777" w:rsidR="00241E16" w:rsidRDefault="00241E16" w:rsidP="00ED063C">
      <w:pPr>
        <w:spacing w:after="0"/>
        <w:jc w:val="both"/>
      </w:pPr>
      <w:r w:rsidRPr="002C6DF8">
        <w:t xml:space="preserve">Press </w:t>
      </w:r>
      <w:r w:rsidR="00BE30DC">
        <w:t>q to quit</w:t>
      </w:r>
      <w:r w:rsidRPr="002C6DF8">
        <w:t xml:space="preserve"> and return to the main menu.</w:t>
      </w:r>
    </w:p>
    <w:p w14:paraId="20879929" w14:textId="77777777" w:rsidR="0075779A" w:rsidRPr="007A5229" w:rsidRDefault="0075779A" w:rsidP="007C077F">
      <w:pPr>
        <w:pStyle w:val="ListParagraph"/>
        <w:spacing w:after="0"/>
        <w:jc w:val="both"/>
      </w:pPr>
    </w:p>
    <w:p w14:paraId="0D0B78B0" w14:textId="77777777" w:rsidR="00B1489B" w:rsidRPr="002C6DF8" w:rsidRDefault="00B1489B" w:rsidP="002C6DF8">
      <w:pPr>
        <w:pStyle w:val="Heading3"/>
      </w:pPr>
      <w:bookmarkStart w:id="89" w:name="_Toc459380732"/>
      <w:r w:rsidRPr="002C6DF8">
        <w:t>Copy a file or directory</w:t>
      </w:r>
      <w:bookmarkEnd w:id="89"/>
    </w:p>
    <w:p w14:paraId="0C21B3A9" w14:textId="77777777" w:rsidR="003648A2" w:rsidRDefault="003648A2" w:rsidP="009A01C5">
      <w:pPr>
        <w:spacing w:after="0"/>
        <w:jc w:val="both"/>
      </w:pPr>
    </w:p>
    <w:p w14:paraId="03F604F5" w14:textId="77777777" w:rsidR="007A5229" w:rsidRPr="0093084D" w:rsidRDefault="00E11D14" w:rsidP="009A01C5">
      <w:pPr>
        <w:spacing w:after="0"/>
        <w:jc w:val="both"/>
      </w:pPr>
      <w:r w:rsidRPr="002C6DF8">
        <w:t>When you enter into this menu option you are taken to the file browser where y</w:t>
      </w:r>
      <w:r w:rsidR="006A42AD">
        <w:t>ou can search for the file or di</w:t>
      </w:r>
      <w:r w:rsidRPr="002C6DF8">
        <w:t xml:space="preserve">rectory you want </w:t>
      </w:r>
      <w:r w:rsidR="009A01C5">
        <w:t xml:space="preserve">to </w:t>
      </w:r>
      <w:r w:rsidRPr="002C6DF8">
        <w:t xml:space="preserve">copy. Details to search are outlined in section </w:t>
      </w:r>
      <w:r w:rsidR="008268E8" w:rsidRPr="002C6DF8">
        <w:fldChar w:fldCharType="begin"/>
      </w:r>
      <w:r w:rsidR="008268E8" w:rsidRPr="002C6DF8">
        <w:instrText xml:space="preserve"> REF _Ref385931584 \r \h </w:instrText>
      </w:r>
      <w:r w:rsidR="008268E8" w:rsidRPr="002C6DF8">
        <w:fldChar w:fldCharType="separate"/>
      </w:r>
      <w:r w:rsidR="00066AB3">
        <w:t>5</w:t>
      </w:r>
      <w:r w:rsidR="008268E8" w:rsidRPr="002C6DF8">
        <w:fldChar w:fldCharType="end"/>
      </w:r>
      <w:r w:rsidRPr="002C6DF8">
        <w:t xml:space="preserve">. Press enter on the file you wish to copy. If you want to copy a directory you need to press the right arrow key to operate on the whole directory. </w:t>
      </w:r>
      <w:r w:rsidR="009A01C5" w:rsidRPr="009A01C5">
        <w:t>You will now be asked to pick a location for the selected file or</w:t>
      </w:r>
      <w:r w:rsidR="009A01C5">
        <w:t xml:space="preserve"> </w:t>
      </w:r>
      <w:r w:rsidR="009A01C5" w:rsidRPr="009A01C5">
        <w:t>directory.  If you want to copy the file or directory, using the</w:t>
      </w:r>
      <w:r w:rsidR="009A01C5">
        <w:t xml:space="preserve"> </w:t>
      </w:r>
      <w:r w:rsidR="009A01C5" w:rsidRPr="009A01C5">
        <w:t>same name,</w:t>
      </w:r>
      <w:r w:rsidR="009A01C5">
        <w:t xml:space="preserve"> </w:t>
      </w:r>
      <w:r w:rsidR="009A01C5" w:rsidRPr="009A01C5">
        <w:t>but to another directory, select the</w:t>
      </w:r>
      <w:r w:rsidR="009A01C5">
        <w:t xml:space="preserve"> directory and press the right </w:t>
      </w:r>
      <w:r w:rsidR="009A01C5" w:rsidRPr="009A01C5">
        <w:t>arrow.</w:t>
      </w:r>
      <w:r w:rsidR="009A01C5">
        <w:t xml:space="preserve"> </w:t>
      </w:r>
      <w:r w:rsidR="009A01C5" w:rsidRPr="009A01C5">
        <w:t>If you want to copy the file or dir</w:t>
      </w:r>
      <w:r w:rsidR="009A01C5">
        <w:t xml:space="preserve">ectory under a new name in the </w:t>
      </w:r>
      <w:r w:rsidR="009A01C5" w:rsidRPr="009A01C5">
        <w:t>current</w:t>
      </w:r>
      <w:r w:rsidR="009A01C5">
        <w:t xml:space="preserve"> </w:t>
      </w:r>
      <w:r w:rsidR="009A01C5" w:rsidRPr="009A01C5">
        <w:t>directory, use the c option to be prompted for the new name.</w:t>
      </w:r>
      <w:r w:rsidR="001C4D8D" w:rsidRPr="002C6DF8">
        <w:t xml:space="preserve"> It will confirm whether the copy was successful and that you should enter to continue. You will be taken back to the ‘copy a file or directory’ menu option.</w:t>
      </w:r>
    </w:p>
    <w:p w14:paraId="0BE8DAFA" w14:textId="57015501" w:rsidR="003648A2" w:rsidRDefault="003648A2">
      <w:pPr>
        <w:rPr>
          <w:rFonts w:asciiTheme="majorHAnsi" w:eastAsiaTheme="majorEastAsia" w:hAnsiTheme="majorHAnsi" w:cstheme="majorBidi"/>
          <w:bCs/>
          <w:color w:val="4F81BD" w:themeColor="accent1"/>
          <w:sz w:val="26"/>
          <w:szCs w:val="26"/>
        </w:rPr>
      </w:pPr>
    </w:p>
    <w:p w14:paraId="7F2570D3" w14:textId="77777777" w:rsidR="00B1489B" w:rsidRPr="002C6DF8" w:rsidRDefault="00B1489B" w:rsidP="002C6DF8">
      <w:pPr>
        <w:pStyle w:val="Heading3"/>
      </w:pPr>
      <w:bookmarkStart w:id="90" w:name="_Toc459380733"/>
      <w:r w:rsidRPr="002C6DF8">
        <w:t>Delete a file or directory</w:t>
      </w:r>
      <w:bookmarkEnd w:id="90"/>
    </w:p>
    <w:p w14:paraId="5A663DD8" w14:textId="77777777" w:rsidR="003648A2" w:rsidRDefault="003648A2" w:rsidP="002C6DF8">
      <w:pPr>
        <w:spacing w:after="0"/>
        <w:jc w:val="both"/>
      </w:pPr>
    </w:p>
    <w:p w14:paraId="1F5F7697" w14:textId="77777777" w:rsidR="00DF7194" w:rsidRPr="002C6DF8" w:rsidRDefault="007C2541" w:rsidP="002C6DF8">
      <w:pPr>
        <w:spacing w:after="0"/>
        <w:jc w:val="both"/>
      </w:pPr>
      <w:r w:rsidRPr="002C6DF8">
        <w:t>When you enter into this menu option you are taken to the file browser where you can search for the file</w:t>
      </w:r>
      <w:r w:rsidR="00E11D14" w:rsidRPr="002C6DF8">
        <w:t xml:space="preserve"> or directory</w:t>
      </w:r>
      <w:r w:rsidRPr="002C6DF8">
        <w:t xml:space="preserve"> you want </w:t>
      </w:r>
      <w:r w:rsidR="00610E8C">
        <w:t xml:space="preserve">to </w:t>
      </w:r>
      <w:r w:rsidRPr="002C6DF8">
        <w:t xml:space="preserve">delete. Details to search are outlined in section </w:t>
      </w:r>
      <w:r w:rsidR="008268E8" w:rsidRPr="002C6DF8">
        <w:fldChar w:fldCharType="begin"/>
      </w:r>
      <w:r w:rsidR="008268E8" w:rsidRPr="002C6DF8">
        <w:instrText xml:space="preserve"> REF _Ref385931584 \r \h </w:instrText>
      </w:r>
      <w:r w:rsidR="008268E8" w:rsidRPr="002C6DF8">
        <w:fldChar w:fldCharType="separate"/>
      </w:r>
      <w:r w:rsidR="00066AB3">
        <w:t>5</w:t>
      </w:r>
      <w:r w:rsidR="008268E8" w:rsidRPr="002C6DF8">
        <w:fldChar w:fldCharType="end"/>
      </w:r>
      <w:r w:rsidRPr="002C6DF8">
        <w:t>.</w:t>
      </w:r>
      <w:r w:rsidR="00A116BA" w:rsidRPr="002C6DF8">
        <w:t xml:space="preserve"> Press enter on the file you wish to delete. </w:t>
      </w:r>
      <w:r w:rsidR="00E11D14" w:rsidRPr="002C6DF8">
        <w:t>If you want to delete a directory</w:t>
      </w:r>
      <w:r w:rsidR="00E11BEA">
        <w:t>,</w:t>
      </w:r>
      <w:r w:rsidR="00E11D14" w:rsidRPr="002C6DF8">
        <w:t xml:space="preserve"> press the right arrow key to operate on the whole directory. </w:t>
      </w:r>
      <w:r w:rsidR="00A116BA" w:rsidRPr="002C6DF8">
        <w:t xml:space="preserve">If </w:t>
      </w:r>
      <w:r w:rsidR="004A1799" w:rsidRPr="002C6DF8">
        <w:t>you don’</w:t>
      </w:r>
      <w:r w:rsidR="00A116BA" w:rsidRPr="002C6DF8">
        <w:t>t want to delete a file</w:t>
      </w:r>
      <w:r w:rsidR="004A1799" w:rsidRPr="002C6DF8">
        <w:t>,</w:t>
      </w:r>
      <w:r w:rsidR="00A116BA" w:rsidRPr="002C6DF8">
        <w:t xml:space="preserve"> press </w:t>
      </w:r>
      <w:r w:rsidR="003648A2">
        <w:t>q to cancel</w:t>
      </w:r>
      <w:r w:rsidR="00A116BA" w:rsidRPr="002C6DF8">
        <w:t>.</w:t>
      </w:r>
      <w:r w:rsidR="00CE0623" w:rsidRPr="002C6DF8">
        <w:t xml:space="preserve"> It will take you to the ‘delete a file or directory’ menu option.</w:t>
      </w:r>
    </w:p>
    <w:p w14:paraId="2C5540A5" w14:textId="77777777" w:rsidR="001402D8" w:rsidRPr="0093084D" w:rsidRDefault="001402D8" w:rsidP="007C077F">
      <w:pPr>
        <w:pStyle w:val="ListParagraph"/>
        <w:spacing w:after="0"/>
        <w:jc w:val="both"/>
      </w:pPr>
    </w:p>
    <w:p w14:paraId="5D9DBFD9" w14:textId="77777777" w:rsidR="00B1489B" w:rsidRPr="002C6DF8" w:rsidRDefault="00B1489B" w:rsidP="002C6DF8">
      <w:pPr>
        <w:pStyle w:val="Heading3"/>
      </w:pPr>
      <w:bookmarkStart w:id="91" w:name="_Toc459380734"/>
      <w:r w:rsidRPr="002C6DF8">
        <w:t>Show size of the trash</w:t>
      </w:r>
      <w:bookmarkEnd w:id="91"/>
    </w:p>
    <w:p w14:paraId="07D5D3BC" w14:textId="77777777" w:rsidR="003648A2" w:rsidRDefault="003648A2" w:rsidP="002C6DF8">
      <w:pPr>
        <w:spacing w:after="0"/>
        <w:jc w:val="both"/>
      </w:pPr>
    </w:p>
    <w:p w14:paraId="312875FD" w14:textId="77777777" w:rsidR="00A54936" w:rsidRPr="002C6DF8" w:rsidRDefault="00A54936" w:rsidP="002C6DF8">
      <w:pPr>
        <w:spacing w:after="0"/>
        <w:jc w:val="both"/>
      </w:pPr>
      <w:r w:rsidRPr="002C6DF8">
        <w:t xml:space="preserve">The trash folder is where all deleted items go to. This folder is as a safety net in case you inadvertently delete a file. </w:t>
      </w:r>
    </w:p>
    <w:p w14:paraId="78434891" w14:textId="77777777" w:rsidR="0012504C" w:rsidRPr="0093084D" w:rsidRDefault="0012504C" w:rsidP="007C077F">
      <w:pPr>
        <w:pStyle w:val="ListParagraph"/>
        <w:spacing w:after="0"/>
        <w:jc w:val="both"/>
      </w:pPr>
    </w:p>
    <w:p w14:paraId="4843E4D3" w14:textId="77777777" w:rsidR="0012504C" w:rsidRPr="002C6DF8" w:rsidRDefault="0012504C" w:rsidP="002C6DF8">
      <w:pPr>
        <w:spacing w:after="0"/>
        <w:jc w:val="both"/>
      </w:pPr>
      <w:r w:rsidRPr="002C6DF8">
        <w:t xml:space="preserve">When you enter this menu option, the device will tell you the size of the trash folder and will automatically be back in the </w:t>
      </w:r>
      <w:r w:rsidR="002F3B16">
        <w:t>‘</w:t>
      </w:r>
      <w:r w:rsidRPr="002C6DF8">
        <w:t>manage your files</w:t>
      </w:r>
      <w:r w:rsidR="002F3B16">
        <w:t>’</w:t>
      </w:r>
      <w:r w:rsidRPr="002C6DF8">
        <w:t xml:space="preserve"> menu.</w:t>
      </w:r>
    </w:p>
    <w:p w14:paraId="6FAE601F" w14:textId="77777777" w:rsidR="00DF7194" w:rsidRPr="0093084D" w:rsidRDefault="00DF7194" w:rsidP="007C077F">
      <w:pPr>
        <w:pStyle w:val="ListParagraph"/>
        <w:spacing w:after="0"/>
        <w:jc w:val="both"/>
      </w:pPr>
    </w:p>
    <w:p w14:paraId="0FAA6D91" w14:textId="77777777" w:rsidR="00B1489B" w:rsidRPr="002C6DF8" w:rsidRDefault="00B1489B" w:rsidP="002C6DF8">
      <w:pPr>
        <w:pStyle w:val="Heading3"/>
      </w:pPr>
      <w:bookmarkStart w:id="92" w:name="_Toc459380735"/>
      <w:r w:rsidRPr="002C6DF8">
        <w:t>Retrieve from the trash</w:t>
      </w:r>
      <w:bookmarkEnd w:id="92"/>
    </w:p>
    <w:p w14:paraId="183A0129" w14:textId="77777777" w:rsidR="003648A2" w:rsidRDefault="003648A2" w:rsidP="002C6DF8">
      <w:pPr>
        <w:spacing w:after="0"/>
        <w:jc w:val="both"/>
      </w:pPr>
    </w:p>
    <w:p w14:paraId="044B3F31" w14:textId="77777777" w:rsidR="00DF7194" w:rsidRPr="002C6DF8" w:rsidRDefault="00DF7194" w:rsidP="002C6DF8">
      <w:pPr>
        <w:spacing w:after="0"/>
        <w:jc w:val="both"/>
      </w:pPr>
      <w:r w:rsidRPr="002C6DF8">
        <w:t>Allows you to retrieve inadvertently deleted files.</w:t>
      </w:r>
    </w:p>
    <w:p w14:paraId="55C3DE3E" w14:textId="77777777" w:rsidR="0012504C" w:rsidRPr="0093084D" w:rsidRDefault="0012504C" w:rsidP="00610E8C">
      <w:pPr>
        <w:pStyle w:val="ListParagraph"/>
        <w:spacing w:after="0"/>
        <w:ind w:left="0"/>
        <w:jc w:val="both"/>
      </w:pPr>
    </w:p>
    <w:p w14:paraId="5631C724" w14:textId="77777777" w:rsidR="0012504C" w:rsidRPr="002C6DF8" w:rsidRDefault="0012504C" w:rsidP="002C6DF8">
      <w:pPr>
        <w:spacing w:after="0"/>
        <w:jc w:val="both"/>
      </w:pPr>
      <w:r w:rsidRPr="002C6DF8">
        <w:t>When you enter this menu option, it will bring up all the files or directories present. Navigate the files to find the file or directory you would like to retrieve, using the file browser functions. Press enter on it and it will be moved out of the trash file.</w:t>
      </w:r>
    </w:p>
    <w:p w14:paraId="4EB18904" w14:textId="77777777" w:rsidR="00DF7194" w:rsidRPr="0093084D" w:rsidRDefault="00DF7194" w:rsidP="007C077F">
      <w:pPr>
        <w:pStyle w:val="ListParagraph"/>
        <w:spacing w:after="0"/>
        <w:jc w:val="both"/>
      </w:pPr>
    </w:p>
    <w:p w14:paraId="0BE24F99" w14:textId="77777777" w:rsidR="00DF7194" w:rsidRPr="002C6DF8" w:rsidRDefault="00B1489B" w:rsidP="002C6DF8">
      <w:pPr>
        <w:pStyle w:val="Heading3"/>
      </w:pPr>
      <w:bookmarkStart w:id="93" w:name="_Toc459380736"/>
      <w:r w:rsidRPr="002C6DF8">
        <w:t>Clean out the trash</w:t>
      </w:r>
      <w:bookmarkEnd w:id="93"/>
    </w:p>
    <w:p w14:paraId="04145EB4" w14:textId="77777777" w:rsidR="003648A2" w:rsidRDefault="003648A2" w:rsidP="002C6DF8">
      <w:pPr>
        <w:spacing w:after="0"/>
        <w:jc w:val="both"/>
      </w:pPr>
    </w:p>
    <w:p w14:paraId="1C81C2C2" w14:textId="77777777" w:rsidR="00DF7194" w:rsidRPr="002C6DF8" w:rsidRDefault="00DF7194" w:rsidP="002C6DF8">
      <w:pPr>
        <w:spacing w:after="0"/>
        <w:jc w:val="both"/>
      </w:pPr>
      <w:r w:rsidRPr="002C6DF8">
        <w:t>To delete all files in the trash. Once you clean out the trash all files will be permanently deleted and you will not be able to retrieve them.</w:t>
      </w:r>
    </w:p>
    <w:p w14:paraId="39195C20" w14:textId="77777777" w:rsidR="00DF7194" w:rsidRPr="0093084D" w:rsidRDefault="00DF7194" w:rsidP="007C077F">
      <w:pPr>
        <w:pStyle w:val="ListParagraph"/>
        <w:spacing w:after="0"/>
        <w:jc w:val="both"/>
      </w:pPr>
    </w:p>
    <w:p w14:paraId="1CF014B0" w14:textId="77777777" w:rsidR="000017F5" w:rsidRPr="002C6DF8" w:rsidRDefault="0065115D" w:rsidP="002C6DF8">
      <w:pPr>
        <w:spacing w:after="0"/>
        <w:jc w:val="both"/>
      </w:pPr>
      <w:r w:rsidRPr="002C6DF8">
        <w:t>Press y for yes to clear</w:t>
      </w:r>
      <w:r w:rsidR="00150519" w:rsidRPr="002C6DF8">
        <w:t xml:space="preserve"> the trash or</w:t>
      </w:r>
      <w:r w:rsidR="008F78B7" w:rsidRPr="002C6DF8">
        <w:t xml:space="preserve"> n for no, followed by enter. You will be automatically taken back to the </w:t>
      </w:r>
      <w:r w:rsidR="0075779A" w:rsidRPr="002C6DF8">
        <w:t>‘</w:t>
      </w:r>
      <w:r w:rsidR="008F78B7" w:rsidRPr="002C6DF8">
        <w:t>manage your files</w:t>
      </w:r>
      <w:r w:rsidR="0075779A" w:rsidRPr="002C6DF8">
        <w:t>’</w:t>
      </w:r>
      <w:r w:rsidR="008F78B7" w:rsidRPr="002C6DF8">
        <w:t xml:space="preserve"> menu.</w:t>
      </w:r>
    </w:p>
    <w:p w14:paraId="41566E57" w14:textId="6926F14F" w:rsidR="003648A2" w:rsidRDefault="003648A2">
      <w:pPr>
        <w:rPr>
          <w:rFonts w:asciiTheme="majorHAnsi" w:eastAsiaTheme="majorEastAsia" w:hAnsiTheme="majorHAnsi" w:cstheme="majorBidi"/>
          <w:b/>
          <w:color w:val="4F81BD" w:themeColor="accent1"/>
          <w:sz w:val="26"/>
          <w:szCs w:val="26"/>
        </w:rPr>
      </w:pPr>
    </w:p>
    <w:p w14:paraId="2BD3E79C" w14:textId="77777777" w:rsidR="00CC5996" w:rsidRPr="00DB0A36" w:rsidRDefault="000017F5" w:rsidP="00DB0A36">
      <w:pPr>
        <w:pStyle w:val="Heading2"/>
      </w:pPr>
      <w:bookmarkStart w:id="94" w:name="_Toc459380737"/>
      <w:r w:rsidRPr="00DB0A36">
        <w:t xml:space="preserve">Do Word </w:t>
      </w:r>
      <w:r w:rsidR="00CC5996" w:rsidRPr="00DB0A36">
        <w:t>processing</w:t>
      </w:r>
      <w:bookmarkEnd w:id="94"/>
    </w:p>
    <w:p w14:paraId="7B6903A4" w14:textId="77777777" w:rsidR="003648A2" w:rsidRDefault="003648A2" w:rsidP="007C077F">
      <w:pPr>
        <w:spacing w:after="0"/>
        <w:jc w:val="both"/>
      </w:pPr>
    </w:p>
    <w:p w14:paraId="06BD9EB9" w14:textId="77777777" w:rsidR="00CC5996" w:rsidRPr="0093084D" w:rsidRDefault="00CC5996" w:rsidP="007C077F">
      <w:pPr>
        <w:spacing w:after="0"/>
        <w:jc w:val="both"/>
      </w:pPr>
      <w:r w:rsidRPr="0093084D">
        <w:t xml:space="preserve">You have 3 choices. Use the </w:t>
      </w:r>
      <w:r w:rsidR="0048457A">
        <w:t>up or down</w:t>
      </w:r>
      <w:r w:rsidRPr="0093084D">
        <w:t xml:space="preserve"> arrows to navigate, enter to run and </w:t>
      </w:r>
      <w:r w:rsidR="00BE30DC">
        <w:t>q to quit</w:t>
      </w:r>
      <w:r w:rsidRPr="0093084D">
        <w:t>.</w:t>
      </w:r>
    </w:p>
    <w:p w14:paraId="337EC14D" w14:textId="77777777" w:rsidR="00CC5996" w:rsidRPr="0093084D" w:rsidRDefault="00CC5996" w:rsidP="007C077F">
      <w:pPr>
        <w:spacing w:after="0"/>
        <w:jc w:val="both"/>
      </w:pPr>
    </w:p>
    <w:p w14:paraId="20CA7340" w14:textId="77777777" w:rsidR="00CC5996" w:rsidRDefault="00CC5996" w:rsidP="002C6DF8">
      <w:pPr>
        <w:pStyle w:val="Heading3"/>
      </w:pPr>
      <w:bookmarkStart w:id="95" w:name="_Toc459380738"/>
      <w:r w:rsidRPr="002C6DF8">
        <w:t>Add an item to edit</w:t>
      </w:r>
      <w:bookmarkEnd w:id="95"/>
    </w:p>
    <w:p w14:paraId="11B434A5" w14:textId="77777777" w:rsidR="003648A2" w:rsidRDefault="003648A2" w:rsidP="00242B23">
      <w:pPr>
        <w:spacing w:after="0"/>
        <w:jc w:val="both"/>
      </w:pPr>
    </w:p>
    <w:p w14:paraId="495461FA" w14:textId="77777777" w:rsidR="00242B23" w:rsidRDefault="00242B23" w:rsidP="00242B23">
      <w:pPr>
        <w:spacing w:after="0"/>
        <w:jc w:val="both"/>
      </w:pPr>
      <w:r w:rsidRPr="00241E16">
        <w:t xml:space="preserve">You will be asked if you are sure you want to add an item to the </w:t>
      </w:r>
      <w:r>
        <w:t>do word processing</w:t>
      </w:r>
      <w:r w:rsidRPr="00E072ED">
        <w:t xml:space="preserve"> menu</w:t>
      </w:r>
      <w:r w:rsidRPr="00241E16">
        <w:t xml:space="preserve">. Press y for yes or n for no. If you type n, you will be directed back to the </w:t>
      </w:r>
      <w:r>
        <w:t>do word processing</w:t>
      </w:r>
      <w:r w:rsidRPr="00E072ED">
        <w:t xml:space="preserve"> menu</w:t>
      </w:r>
      <w:r w:rsidRPr="00241E16">
        <w:t xml:space="preserve">. </w:t>
      </w:r>
      <w:r w:rsidRPr="001E135A">
        <w:t>If you type y, you will be prompted to type the description of the</w:t>
      </w:r>
      <w:r>
        <w:t xml:space="preserve"> </w:t>
      </w:r>
      <w:r w:rsidRPr="001E135A">
        <w:t>new</w:t>
      </w:r>
      <w:r>
        <w:t xml:space="preserve"> </w:t>
      </w:r>
      <w:r w:rsidRPr="001E135A">
        <w:t>option whi</w:t>
      </w:r>
      <w:r>
        <w:t xml:space="preserve">ch you want to add to the menu, </w:t>
      </w:r>
      <w:r w:rsidRPr="001E135A">
        <w:t>followed by the enter key.</w:t>
      </w:r>
      <w:r w:rsidRPr="00241E16">
        <w:t xml:space="preserve"> </w:t>
      </w:r>
    </w:p>
    <w:p w14:paraId="453F8AF6" w14:textId="77777777" w:rsidR="00242B23" w:rsidRDefault="00242B23" w:rsidP="00242B23">
      <w:pPr>
        <w:spacing w:after="0"/>
        <w:jc w:val="both"/>
      </w:pPr>
    </w:p>
    <w:p w14:paraId="31C2E2B9" w14:textId="77777777" w:rsidR="00242B23" w:rsidRPr="003648A2" w:rsidRDefault="00242B23" w:rsidP="00242B23">
      <w:pPr>
        <w:autoSpaceDE w:val="0"/>
        <w:autoSpaceDN w:val="0"/>
        <w:adjustRightInd w:val="0"/>
        <w:spacing w:after="0" w:line="240" w:lineRule="auto"/>
        <w:rPr>
          <w:b/>
          <w:i/>
        </w:rPr>
      </w:pPr>
      <w:r w:rsidRPr="003648A2">
        <w:rPr>
          <w:b/>
          <w:i/>
        </w:rPr>
        <w:t>Note: You cannot use a comma in the description.</w:t>
      </w:r>
    </w:p>
    <w:p w14:paraId="1C80A781" w14:textId="77777777" w:rsidR="00242B23" w:rsidRDefault="00242B23" w:rsidP="00242B23">
      <w:pPr>
        <w:spacing w:after="0"/>
        <w:jc w:val="both"/>
      </w:pPr>
    </w:p>
    <w:p w14:paraId="0EA6C09B" w14:textId="77777777" w:rsidR="00242B23" w:rsidRDefault="00242B23" w:rsidP="00242B23">
      <w:pPr>
        <w:spacing w:after="0"/>
        <w:jc w:val="both"/>
      </w:pPr>
      <w:r w:rsidRPr="00241E16">
        <w:t>You will also be aske</w:t>
      </w:r>
      <w:r>
        <w:t xml:space="preserve">d for a command </w:t>
      </w:r>
      <w:r w:rsidRPr="00402449">
        <w:t>to be executed when this item is</w:t>
      </w:r>
      <w:r>
        <w:t xml:space="preserve"> </w:t>
      </w:r>
      <w:r w:rsidRPr="00402449">
        <w:t xml:space="preserve">chosen from the </w:t>
      </w:r>
      <w:r>
        <w:t>do word processing</w:t>
      </w:r>
      <w:r w:rsidRPr="00E072ED">
        <w:t xml:space="preserve"> menu</w:t>
      </w:r>
      <w:r w:rsidRPr="00402449">
        <w:t>.</w:t>
      </w:r>
      <w:r>
        <w:t xml:space="preserve"> </w:t>
      </w:r>
      <w:r w:rsidRPr="00574D62">
        <w:t>Type the command which you want to b</w:t>
      </w:r>
      <w:r>
        <w:t xml:space="preserve">e executed when this option is chosen </w:t>
      </w:r>
      <w:r w:rsidRPr="00574D62">
        <w:t>from the menu.</w:t>
      </w:r>
      <w:r w:rsidRPr="00241E16">
        <w:t xml:space="preserve"> Press enter, your item will now be added to the </w:t>
      </w:r>
      <w:r>
        <w:t>do word processing</w:t>
      </w:r>
      <w:r w:rsidRPr="00E072ED">
        <w:t xml:space="preserve"> menu</w:t>
      </w:r>
      <w:r w:rsidRPr="00241E16">
        <w:t xml:space="preserve">. </w:t>
      </w:r>
    </w:p>
    <w:p w14:paraId="2E37AB63" w14:textId="77777777" w:rsidR="003648A2" w:rsidRDefault="003648A2" w:rsidP="00242B23">
      <w:pPr>
        <w:spacing w:after="0"/>
        <w:jc w:val="both"/>
      </w:pPr>
    </w:p>
    <w:p w14:paraId="28B6CDD5" w14:textId="193305BF" w:rsidR="009E5849" w:rsidRPr="002C6DF8" w:rsidRDefault="00CC5996" w:rsidP="002C6DF8">
      <w:pPr>
        <w:pStyle w:val="Heading3"/>
      </w:pPr>
      <w:bookmarkStart w:id="96" w:name="_Toc459380739"/>
      <w:r w:rsidRPr="002C6DF8">
        <w:t>Create</w:t>
      </w:r>
      <w:r w:rsidR="008C4D4F">
        <w:t xml:space="preserve"> or </w:t>
      </w:r>
      <w:r w:rsidRPr="002C6DF8">
        <w:t>edit a text file using Joe</w:t>
      </w:r>
      <w:bookmarkEnd w:id="96"/>
    </w:p>
    <w:p w14:paraId="08032831" w14:textId="77777777" w:rsidR="003648A2" w:rsidRDefault="003648A2" w:rsidP="002C6DF8">
      <w:pPr>
        <w:spacing w:after="0"/>
        <w:jc w:val="both"/>
      </w:pPr>
    </w:p>
    <w:p w14:paraId="7C29A209" w14:textId="77777777" w:rsidR="00474B65" w:rsidRDefault="00474B65" w:rsidP="002C6DF8">
      <w:pPr>
        <w:spacing w:after="0"/>
        <w:jc w:val="both"/>
      </w:pPr>
      <w:r w:rsidRPr="002C6DF8">
        <w:t>Joe is a text editor and when you enter this menu option y</w:t>
      </w:r>
      <w:r w:rsidR="004540AB" w:rsidRPr="0093084D">
        <w:t>ou will be taken to the file browser</w:t>
      </w:r>
      <w:r w:rsidR="00E7748E" w:rsidRPr="0093084D">
        <w:t xml:space="preserve"> (</w:t>
      </w:r>
      <w:r w:rsidR="004540AB" w:rsidRPr="0093084D">
        <w:t xml:space="preserve">see section </w:t>
      </w:r>
      <w:r w:rsidR="008268E8">
        <w:fldChar w:fldCharType="begin"/>
      </w:r>
      <w:r w:rsidR="008268E8">
        <w:instrText xml:space="preserve"> REF _Ref385931584 \r \h </w:instrText>
      </w:r>
      <w:r w:rsidR="008268E8">
        <w:fldChar w:fldCharType="separate"/>
      </w:r>
      <w:r w:rsidR="00066AB3">
        <w:t>5</w:t>
      </w:r>
      <w:r w:rsidR="008268E8">
        <w:fldChar w:fldCharType="end"/>
      </w:r>
      <w:r w:rsidR="004540AB" w:rsidRPr="0093084D">
        <w:t xml:space="preserve"> for details). </w:t>
      </w:r>
      <w:r w:rsidR="0075779A" w:rsidRPr="0093084D">
        <w:t xml:space="preserve"> </w:t>
      </w:r>
    </w:p>
    <w:p w14:paraId="643A22FC" w14:textId="77777777" w:rsidR="00474B65" w:rsidRDefault="00474B65" w:rsidP="007C077F">
      <w:pPr>
        <w:pStyle w:val="ListParagraph"/>
        <w:spacing w:after="0"/>
        <w:jc w:val="both"/>
      </w:pPr>
    </w:p>
    <w:p w14:paraId="255D1728" w14:textId="77777777" w:rsidR="00474B65" w:rsidRPr="002C6DF8" w:rsidRDefault="002C6DF8" w:rsidP="001556BC">
      <w:pPr>
        <w:pStyle w:val="Heading4"/>
      </w:pPr>
      <w:r>
        <w:t>Create new text file</w:t>
      </w:r>
    </w:p>
    <w:p w14:paraId="7F4E2BCD" w14:textId="77777777" w:rsidR="003648A2" w:rsidRDefault="003648A2" w:rsidP="002C6DF8">
      <w:pPr>
        <w:spacing w:after="0"/>
        <w:jc w:val="both"/>
      </w:pPr>
    </w:p>
    <w:p w14:paraId="74F3423E" w14:textId="77777777" w:rsidR="00B7748B" w:rsidRPr="002C6DF8" w:rsidRDefault="007A6364" w:rsidP="002C6DF8">
      <w:pPr>
        <w:spacing w:after="0"/>
        <w:jc w:val="both"/>
      </w:pPr>
      <w:r w:rsidRPr="002C6DF8">
        <w:t>To c</w:t>
      </w:r>
      <w:r w:rsidR="00474B65" w:rsidRPr="002C6DF8">
        <w:t>reate a new text file, press c. Y</w:t>
      </w:r>
      <w:r w:rsidRPr="002C6DF8">
        <w:t xml:space="preserve">ou will be </w:t>
      </w:r>
      <w:r w:rsidR="00B7748B" w:rsidRPr="002C6DF8">
        <w:t>prompted</w:t>
      </w:r>
      <w:r w:rsidRPr="002C6DF8">
        <w:t xml:space="preserve"> to provide a new name for the file. Type the name followed by enter. A new text file will be created and the device will confirm when it is done. </w:t>
      </w:r>
      <w:r w:rsidR="00B7748B" w:rsidRPr="002C6DF8">
        <w:t xml:space="preserve">You will now be ready to generate the file. To check that you are in the file press seven (7) on the numeric </w:t>
      </w:r>
      <w:r w:rsidR="00236ADD" w:rsidRPr="002C6DF8">
        <w:t>keypad</w:t>
      </w:r>
      <w:r w:rsidR="00B7748B" w:rsidRPr="002C6DF8">
        <w:t xml:space="preserve"> and it should say “top</w:t>
      </w:r>
      <w:r w:rsidR="00EA7722" w:rsidRPr="002C6DF8">
        <w:t xml:space="preserve">” or press eight (8) on the numeric </w:t>
      </w:r>
      <w:r w:rsidR="00236ADD" w:rsidRPr="002C6DF8">
        <w:t>keypad</w:t>
      </w:r>
      <w:r w:rsidR="00EA7722" w:rsidRPr="002C6DF8">
        <w:t xml:space="preserve"> and it should say “new file”. You can now start </w:t>
      </w:r>
      <w:r w:rsidR="006A42AD">
        <w:t xml:space="preserve">typing </w:t>
      </w:r>
      <w:r w:rsidR="00EA7722" w:rsidRPr="002C6DF8">
        <w:t xml:space="preserve">in the file, using the numeric keypad and the inverted T arrows to assist if needed. </w:t>
      </w:r>
      <w:r w:rsidR="00B7748B" w:rsidRPr="002C6DF8">
        <w:t xml:space="preserve"> </w:t>
      </w:r>
    </w:p>
    <w:p w14:paraId="690AAFEB" w14:textId="16045DC3" w:rsidR="003648A2" w:rsidRDefault="003648A2">
      <w:pPr>
        <w:rPr>
          <w:rFonts w:asciiTheme="majorHAnsi" w:eastAsiaTheme="majorEastAsia" w:hAnsiTheme="majorHAnsi" w:cstheme="majorBidi"/>
          <w:b/>
          <w:i/>
          <w:iCs/>
          <w:color w:val="4F81BD" w:themeColor="accent1"/>
          <w:sz w:val="26"/>
          <w:szCs w:val="26"/>
        </w:rPr>
      </w:pPr>
    </w:p>
    <w:p w14:paraId="5A0BC9BF" w14:textId="77777777" w:rsidR="00474B65" w:rsidRPr="002C6DF8" w:rsidRDefault="002C6DF8" w:rsidP="001556BC">
      <w:pPr>
        <w:pStyle w:val="Heading4"/>
      </w:pPr>
      <w:r w:rsidRPr="002C6DF8">
        <w:t>Copy and paste in a text file</w:t>
      </w:r>
    </w:p>
    <w:p w14:paraId="11479C80" w14:textId="77777777" w:rsidR="003648A2" w:rsidRDefault="003648A2" w:rsidP="002C6DF8">
      <w:pPr>
        <w:spacing w:after="0"/>
        <w:jc w:val="both"/>
      </w:pPr>
    </w:p>
    <w:p w14:paraId="034B9480" w14:textId="77777777" w:rsidR="00E73C5E" w:rsidRPr="002C6DF8" w:rsidRDefault="00813DB2" w:rsidP="002C6DF8">
      <w:pPr>
        <w:spacing w:after="0"/>
        <w:jc w:val="both"/>
      </w:pPr>
      <w:r w:rsidRPr="002C6DF8">
        <w:t>If you would like to move a section, be it a word or a paragraph, referred to as a ‘block’, place your cursor at the beginning of the ‘block’ y</w:t>
      </w:r>
      <w:r w:rsidR="00944B88">
        <w:t>ou want to move.  Press control</w:t>
      </w:r>
      <w:r w:rsidRPr="002C6DF8">
        <w:t xml:space="preserve"> k</w:t>
      </w:r>
      <w:r w:rsidR="00944B88">
        <w:t>,</w:t>
      </w:r>
      <w:r w:rsidR="007F202A">
        <w:t xml:space="preserve"> </w:t>
      </w:r>
      <w:r w:rsidR="00944B88">
        <w:t xml:space="preserve">followed </w:t>
      </w:r>
      <w:r w:rsidR="003648A2">
        <w:t xml:space="preserve">by </w:t>
      </w:r>
      <w:r w:rsidR="003648A2" w:rsidRPr="002C6DF8">
        <w:t>b</w:t>
      </w:r>
      <w:r w:rsidR="00944B88">
        <w:t xml:space="preserve"> for begin</w:t>
      </w:r>
      <w:r w:rsidR="006A43B3" w:rsidRPr="002C6DF8">
        <w:t>. Then</w:t>
      </w:r>
      <w:r w:rsidR="00944B88">
        <w:t>,</w:t>
      </w:r>
      <w:r w:rsidR="006A43B3" w:rsidRPr="002C6DF8">
        <w:t xml:space="preserve"> place your cursor at the en</w:t>
      </w:r>
      <w:r w:rsidR="0068467E">
        <w:t>d of the ‘block’, press control</w:t>
      </w:r>
      <w:r w:rsidR="006A43B3" w:rsidRPr="002C6DF8">
        <w:t xml:space="preserve"> k</w:t>
      </w:r>
      <w:r w:rsidR="0068467E">
        <w:t>,</w:t>
      </w:r>
      <w:r w:rsidR="006A43B3" w:rsidRPr="002C6DF8">
        <w:t xml:space="preserve"> </w:t>
      </w:r>
      <w:r w:rsidR="0068467E">
        <w:t>followed by k for end of block</w:t>
      </w:r>
      <w:r w:rsidR="006A43B3" w:rsidRPr="002C6DF8">
        <w:t>.</w:t>
      </w:r>
      <w:r w:rsidR="008E4AEE" w:rsidRPr="002C6DF8">
        <w:t xml:space="preserve"> Now, place your cursor where you want the block’ to be moved to. Pres</w:t>
      </w:r>
      <w:r w:rsidR="0068467E">
        <w:t xml:space="preserve">s control k, followed by </w:t>
      </w:r>
      <w:r w:rsidR="008E4AEE" w:rsidRPr="002C6DF8">
        <w:t>m</w:t>
      </w:r>
      <w:r w:rsidR="0068467E">
        <w:t xml:space="preserve"> for move</w:t>
      </w:r>
      <w:r w:rsidR="008E4AEE" w:rsidRPr="002C6DF8">
        <w:t>.</w:t>
      </w:r>
    </w:p>
    <w:p w14:paraId="058C963F" w14:textId="77777777" w:rsidR="00474B65" w:rsidRDefault="00474B65" w:rsidP="007C077F">
      <w:pPr>
        <w:pStyle w:val="ListParagraph"/>
        <w:spacing w:after="0"/>
        <w:jc w:val="both"/>
      </w:pPr>
    </w:p>
    <w:p w14:paraId="7D6C94A6" w14:textId="77777777" w:rsidR="00474B65" w:rsidRPr="002C6DF8" w:rsidRDefault="002C6DF8" w:rsidP="001556BC">
      <w:pPr>
        <w:pStyle w:val="Heading4"/>
      </w:pPr>
      <w:r w:rsidRPr="002C6DF8">
        <w:t>Find and replace in a text file</w:t>
      </w:r>
    </w:p>
    <w:p w14:paraId="498FAA1E" w14:textId="77777777" w:rsidR="003648A2" w:rsidRDefault="003648A2" w:rsidP="002C6DF8">
      <w:pPr>
        <w:spacing w:after="0"/>
        <w:jc w:val="both"/>
      </w:pPr>
    </w:p>
    <w:p w14:paraId="277E1B57" w14:textId="77777777" w:rsidR="00474B65" w:rsidRPr="002C6DF8" w:rsidRDefault="00474B65" w:rsidP="002C6DF8">
      <w:pPr>
        <w:spacing w:after="0"/>
        <w:jc w:val="both"/>
      </w:pPr>
      <w:r w:rsidRPr="002C6DF8">
        <w:t>Press control K, followed by f. You will be prompted to type the search ter</w:t>
      </w:r>
      <w:r w:rsidR="002F3B16">
        <w:t>m</w:t>
      </w:r>
      <w:r w:rsidRPr="002C6DF8">
        <w:t xml:space="preserve">, followed by enter. You will be given two options: either to search in the file or to replace the search term. </w:t>
      </w:r>
    </w:p>
    <w:p w14:paraId="2BEB954D" w14:textId="77777777" w:rsidR="00474B65" w:rsidRDefault="00474B65" w:rsidP="007C077F">
      <w:pPr>
        <w:pStyle w:val="ListParagraph"/>
        <w:spacing w:after="0"/>
        <w:jc w:val="both"/>
      </w:pPr>
    </w:p>
    <w:p w14:paraId="07CB6366" w14:textId="77777777" w:rsidR="00474B65" w:rsidRPr="002C6DF8" w:rsidRDefault="0068467E" w:rsidP="002C6DF8">
      <w:pPr>
        <w:spacing w:after="0"/>
        <w:jc w:val="both"/>
      </w:pPr>
      <w:r>
        <w:t>P</w:t>
      </w:r>
      <w:r w:rsidR="00474B65" w:rsidRPr="002C6DF8">
        <w:t>ress enter</w:t>
      </w:r>
      <w:r>
        <w:t xml:space="preserve"> to only search in the file</w:t>
      </w:r>
      <w:r w:rsidR="00474B65" w:rsidRPr="002C6DF8">
        <w:t>. You will be placed a</w:t>
      </w:r>
      <w:r>
        <w:t>t the first found search term. P</w:t>
      </w:r>
      <w:r w:rsidR="00474B65" w:rsidRPr="002C6DF8">
        <w:t>ress control l</w:t>
      </w:r>
      <w:r>
        <w:t xml:space="preserve"> to move to the next found search term</w:t>
      </w:r>
      <w:r w:rsidR="00474B65" w:rsidRPr="002C6DF8">
        <w:t xml:space="preserve">. </w:t>
      </w:r>
    </w:p>
    <w:p w14:paraId="20B0EAEA" w14:textId="77777777" w:rsidR="00474B65" w:rsidRDefault="00474B65" w:rsidP="007C077F">
      <w:pPr>
        <w:pStyle w:val="ListParagraph"/>
        <w:spacing w:after="0"/>
        <w:jc w:val="both"/>
      </w:pPr>
    </w:p>
    <w:p w14:paraId="3E30E8F3" w14:textId="77777777" w:rsidR="00474B65" w:rsidRPr="0093084D" w:rsidRDefault="0068467E" w:rsidP="00BF2AF4">
      <w:pPr>
        <w:spacing w:after="0"/>
        <w:jc w:val="both"/>
      </w:pPr>
      <w:r>
        <w:t>P</w:t>
      </w:r>
      <w:r w:rsidR="00474B65" w:rsidRPr="002C6DF8">
        <w:t>ress r, followed by enter</w:t>
      </w:r>
      <w:r>
        <w:t xml:space="preserve"> to search and replace</w:t>
      </w:r>
      <w:r w:rsidR="00474B65" w:rsidRPr="002C6DF8">
        <w:t>. You will be prompted to enter the replacement term followed by enter. You will be taken to the first search term found. You will be asked to replace only the one search term or all the found search terms. Follow the prompts throughout.</w:t>
      </w:r>
    </w:p>
    <w:p w14:paraId="7565993A" w14:textId="77777777" w:rsidR="00E73C5E" w:rsidRDefault="00E73C5E" w:rsidP="007C077F">
      <w:pPr>
        <w:pStyle w:val="ListParagraph"/>
        <w:spacing w:after="0"/>
        <w:jc w:val="both"/>
      </w:pPr>
    </w:p>
    <w:p w14:paraId="55B435F0" w14:textId="77777777" w:rsidR="00474B65" w:rsidRPr="003648A2" w:rsidRDefault="00474B65" w:rsidP="002C6DF8">
      <w:pPr>
        <w:spacing w:after="0"/>
        <w:jc w:val="both"/>
        <w:rPr>
          <w:b/>
        </w:rPr>
      </w:pPr>
      <w:r w:rsidRPr="003648A2">
        <w:rPr>
          <w:b/>
        </w:rPr>
        <w:t>Some short cut keys:</w:t>
      </w:r>
    </w:p>
    <w:p w14:paraId="7D86195E" w14:textId="77777777" w:rsidR="00E73C5E" w:rsidRPr="002C6DF8" w:rsidRDefault="00E73C5E" w:rsidP="002C6DF8">
      <w:pPr>
        <w:spacing w:after="0"/>
        <w:jc w:val="both"/>
      </w:pPr>
      <w:r w:rsidRPr="002C6DF8">
        <w:t>Control y:</w:t>
      </w:r>
      <w:r w:rsidRPr="002C6DF8">
        <w:tab/>
      </w:r>
      <w:r w:rsidRPr="002C6DF8">
        <w:tab/>
      </w:r>
      <w:r w:rsidRPr="002C6DF8">
        <w:tab/>
      </w:r>
      <w:r w:rsidRPr="002C6DF8">
        <w:tab/>
        <w:t>removes a line</w:t>
      </w:r>
      <w:r w:rsidR="00C14208">
        <w:t>.</w:t>
      </w:r>
    </w:p>
    <w:p w14:paraId="1C881B8B" w14:textId="77777777" w:rsidR="00BC42C7" w:rsidRPr="002C6DF8" w:rsidRDefault="001D473A" w:rsidP="002C6DF8">
      <w:pPr>
        <w:spacing w:after="0"/>
        <w:jc w:val="both"/>
      </w:pPr>
      <w:r w:rsidRPr="002C6DF8">
        <w:t xml:space="preserve">Control </w:t>
      </w:r>
      <w:r w:rsidR="00BC42C7" w:rsidRPr="002C6DF8">
        <w:t>k</w:t>
      </w:r>
      <w:r w:rsidRPr="002C6DF8">
        <w:t>, followed by f:</w:t>
      </w:r>
      <w:r w:rsidRPr="002C6DF8">
        <w:tab/>
      </w:r>
      <w:r w:rsidRPr="002C6DF8">
        <w:tab/>
      </w:r>
      <w:r w:rsidR="007F3560">
        <w:t xml:space="preserve">search or </w:t>
      </w:r>
      <w:r w:rsidR="00BC42C7" w:rsidRPr="002C6DF8">
        <w:t>find function</w:t>
      </w:r>
      <w:r w:rsidR="00C14208">
        <w:t>.</w:t>
      </w:r>
    </w:p>
    <w:p w14:paraId="2C9568A8" w14:textId="77777777" w:rsidR="00E73C5E" w:rsidRPr="002C6DF8" w:rsidRDefault="001D473A" w:rsidP="002C6DF8">
      <w:pPr>
        <w:spacing w:after="0"/>
        <w:jc w:val="both"/>
      </w:pPr>
      <w:r w:rsidRPr="002C6DF8">
        <w:t>Control k, followed by s:</w:t>
      </w:r>
      <w:r w:rsidRPr="002C6DF8">
        <w:tab/>
      </w:r>
      <w:r w:rsidRPr="002C6DF8">
        <w:tab/>
      </w:r>
      <w:r w:rsidR="00E73C5E" w:rsidRPr="002C6DF8">
        <w:t>will save the file and stay in the editor</w:t>
      </w:r>
      <w:r w:rsidR="00C14208">
        <w:t>.</w:t>
      </w:r>
    </w:p>
    <w:p w14:paraId="7ADCC19B" w14:textId="77777777" w:rsidR="00E73C5E" w:rsidRPr="002C6DF8" w:rsidRDefault="001D473A" w:rsidP="002C6DF8">
      <w:pPr>
        <w:spacing w:after="0"/>
        <w:jc w:val="both"/>
      </w:pPr>
      <w:r w:rsidRPr="002C6DF8">
        <w:t xml:space="preserve">Control k, followed by </w:t>
      </w:r>
      <w:r w:rsidR="00E73C5E" w:rsidRPr="002C6DF8">
        <w:t>x:</w:t>
      </w:r>
      <w:r w:rsidR="00E73C5E" w:rsidRPr="002C6DF8">
        <w:tab/>
      </w:r>
      <w:r w:rsidR="00E73C5E" w:rsidRPr="002C6DF8">
        <w:tab/>
        <w:t>will save the file and exit the editor</w:t>
      </w:r>
      <w:r w:rsidR="00C14208">
        <w:t>.</w:t>
      </w:r>
    </w:p>
    <w:p w14:paraId="01FC4994" w14:textId="77777777" w:rsidR="00E73C5E" w:rsidRPr="002C6DF8" w:rsidRDefault="001D473A" w:rsidP="002C6DF8">
      <w:pPr>
        <w:spacing w:after="0"/>
        <w:jc w:val="both"/>
      </w:pPr>
      <w:r w:rsidRPr="002C6DF8">
        <w:t>Control k, followed by q:</w:t>
      </w:r>
      <w:r w:rsidRPr="002C6DF8">
        <w:tab/>
      </w:r>
      <w:r w:rsidRPr="002C6DF8">
        <w:tab/>
      </w:r>
      <w:r w:rsidR="00E73C5E" w:rsidRPr="002C6DF8">
        <w:t>cancels this edit</w:t>
      </w:r>
      <w:r w:rsidR="00C14208">
        <w:t>.</w:t>
      </w:r>
    </w:p>
    <w:p w14:paraId="469F6664" w14:textId="77777777" w:rsidR="00813DB2" w:rsidRDefault="00813DB2" w:rsidP="007C077F">
      <w:pPr>
        <w:pStyle w:val="ListParagraph"/>
        <w:spacing w:after="0"/>
        <w:jc w:val="both"/>
        <w:rPr>
          <w:color w:val="9BBB59" w:themeColor="accent3"/>
        </w:rPr>
      </w:pPr>
      <w:r>
        <w:rPr>
          <w:color w:val="9BBB59" w:themeColor="accent3"/>
        </w:rPr>
        <w:tab/>
      </w:r>
      <w:r>
        <w:rPr>
          <w:color w:val="9BBB59" w:themeColor="accent3"/>
        </w:rPr>
        <w:tab/>
      </w:r>
    </w:p>
    <w:p w14:paraId="6C27E9F0" w14:textId="3E3EF5A6" w:rsidR="009E5849" w:rsidRPr="002C6DF8" w:rsidRDefault="008C4D4F" w:rsidP="002C6DF8">
      <w:pPr>
        <w:pStyle w:val="Heading3"/>
      </w:pPr>
      <w:bookmarkStart w:id="97" w:name="_Toc459380740"/>
      <w:r>
        <w:t xml:space="preserve">Create or </w:t>
      </w:r>
      <w:r w:rsidR="00CC5996" w:rsidRPr="002C6DF8">
        <w:t>edit a text file using Nano</w:t>
      </w:r>
      <w:bookmarkEnd w:id="97"/>
    </w:p>
    <w:p w14:paraId="52468456" w14:textId="77777777" w:rsidR="003648A2" w:rsidRDefault="003648A2" w:rsidP="002C6DF8">
      <w:pPr>
        <w:spacing w:after="0"/>
        <w:jc w:val="both"/>
      </w:pPr>
    </w:p>
    <w:p w14:paraId="764FC3A9" w14:textId="77777777" w:rsidR="005F0A50" w:rsidRPr="002C6DF8" w:rsidRDefault="00B16B32" w:rsidP="002C6DF8">
      <w:pPr>
        <w:spacing w:after="0"/>
        <w:jc w:val="both"/>
      </w:pPr>
      <w:r w:rsidRPr="002C6DF8">
        <w:t xml:space="preserve">Nano is also a text editor, similar to Joe. </w:t>
      </w:r>
      <w:r w:rsidR="005F0A50">
        <w:t>Use the shortcut keys at the bottom of the screen to navigate within Nano, E.g. control g – get help, control x – exit, etc.</w:t>
      </w:r>
    </w:p>
    <w:p w14:paraId="6D12243A" w14:textId="77777777" w:rsidR="000017F5" w:rsidRPr="0093084D" w:rsidRDefault="000017F5" w:rsidP="007C077F">
      <w:pPr>
        <w:spacing w:after="0"/>
        <w:jc w:val="both"/>
      </w:pPr>
    </w:p>
    <w:p w14:paraId="0A568B1E" w14:textId="77777777" w:rsidR="005B48F6" w:rsidRPr="00DB0A36" w:rsidRDefault="000017F5" w:rsidP="00DB0A36">
      <w:pPr>
        <w:pStyle w:val="Heading2"/>
      </w:pPr>
      <w:bookmarkStart w:id="98" w:name="_Toc459380741"/>
      <w:r w:rsidRPr="00DB0A36">
        <w:t>Use octave as calculator</w:t>
      </w:r>
      <w:bookmarkEnd w:id="98"/>
    </w:p>
    <w:p w14:paraId="3523AB15" w14:textId="77777777" w:rsidR="003648A2" w:rsidRDefault="003648A2" w:rsidP="007C077F">
      <w:pPr>
        <w:spacing w:after="0"/>
        <w:jc w:val="both"/>
        <w:rPr>
          <w:i/>
        </w:rPr>
      </w:pPr>
    </w:p>
    <w:p w14:paraId="34670C69" w14:textId="77777777" w:rsidR="00AA3864" w:rsidRPr="003648A2" w:rsidRDefault="00D11DDD" w:rsidP="007C077F">
      <w:pPr>
        <w:spacing w:after="0"/>
        <w:jc w:val="both"/>
        <w:rPr>
          <w:b/>
          <w:i/>
        </w:rPr>
      </w:pPr>
      <w:r w:rsidRPr="003648A2">
        <w:rPr>
          <w:b/>
          <w:i/>
        </w:rPr>
        <w:t>Note: This is a more powerful calculator than the use calculator option</w:t>
      </w:r>
      <w:r w:rsidR="00C16B90" w:rsidRPr="003648A2">
        <w:rPr>
          <w:b/>
          <w:i/>
        </w:rPr>
        <w:t xml:space="preserve"> but has similar functionality</w:t>
      </w:r>
      <w:r w:rsidRPr="003648A2">
        <w:rPr>
          <w:b/>
          <w:i/>
        </w:rPr>
        <w:t xml:space="preserve">. </w:t>
      </w:r>
    </w:p>
    <w:p w14:paraId="7053F26E" w14:textId="77777777" w:rsidR="00AA3864" w:rsidRPr="0093084D" w:rsidRDefault="00AA3864" w:rsidP="007C077F">
      <w:pPr>
        <w:spacing w:after="0"/>
        <w:jc w:val="both"/>
        <w:rPr>
          <w:i/>
        </w:rPr>
      </w:pPr>
    </w:p>
    <w:p w14:paraId="5F886171" w14:textId="77777777" w:rsidR="00072C4E" w:rsidRPr="0093084D" w:rsidRDefault="007C5D08" w:rsidP="007C5D08">
      <w:pPr>
        <w:spacing w:after="0"/>
        <w:jc w:val="both"/>
      </w:pPr>
      <w:r w:rsidRPr="007C5D08">
        <w:t>Type your calculation and press</w:t>
      </w:r>
      <w:r>
        <w:t xml:space="preserve"> enter.  You will hear</w:t>
      </w:r>
      <w:r w:rsidRPr="007C5D08">
        <w:t xml:space="preserve"> the result.</w:t>
      </w:r>
      <w:r>
        <w:t xml:space="preserve"> Use the </w:t>
      </w:r>
      <w:r w:rsidR="003648A2">
        <w:t>S</w:t>
      </w:r>
      <w:r w:rsidR="003648A2" w:rsidRPr="007C5D08">
        <w:t>peak</w:t>
      </w:r>
      <w:r w:rsidR="003648A2">
        <w:t xml:space="preserve"> </w:t>
      </w:r>
      <w:r w:rsidR="003648A2" w:rsidRPr="007C5D08">
        <w:t>Up</w:t>
      </w:r>
      <w:r w:rsidRPr="007C5D08">
        <w:t xml:space="preserve"> keys to </w:t>
      </w:r>
      <w:r>
        <w:t>r</w:t>
      </w:r>
      <w:r w:rsidRPr="007C5D08">
        <w:t>eview th</w:t>
      </w:r>
      <w:r>
        <w:t xml:space="preserve">e calculation or the result if </w:t>
      </w:r>
      <w:r w:rsidRPr="007C5D08">
        <w:t>required.</w:t>
      </w:r>
      <w:r>
        <w:t xml:space="preserve"> </w:t>
      </w:r>
      <w:r w:rsidR="005F2AEF" w:rsidRPr="0093084D">
        <w:t xml:space="preserve">Type </w:t>
      </w:r>
      <w:r w:rsidR="008A396F">
        <w:t>‘</w:t>
      </w:r>
      <w:r w:rsidR="005F2AEF" w:rsidRPr="0093084D">
        <w:t>exit</w:t>
      </w:r>
      <w:r w:rsidR="008A396F">
        <w:t>’</w:t>
      </w:r>
      <w:r w:rsidR="005F2AEF" w:rsidRPr="0093084D">
        <w:t xml:space="preserve"> to exit to main menu. </w:t>
      </w:r>
    </w:p>
    <w:p w14:paraId="0E0F1315" w14:textId="77777777" w:rsidR="000017F5" w:rsidRPr="0093084D" w:rsidRDefault="000017F5" w:rsidP="007C077F">
      <w:pPr>
        <w:spacing w:after="0"/>
        <w:jc w:val="both"/>
      </w:pPr>
    </w:p>
    <w:p w14:paraId="735BB6BC" w14:textId="77777777" w:rsidR="005B48F6" w:rsidRPr="00DB0A36" w:rsidRDefault="0065115D" w:rsidP="00DB0A36">
      <w:pPr>
        <w:pStyle w:val="Heading2"/>
      </w:pPr>
      <w:bookmarkStart w:id="99" w:name="_Toc459380742"/>
      <w:r w:rsidRPr="00DB0A36">
        <w:t>Co</w:t>
      </w:r>
      <w:r w:rsidR="007944AB">
        <w:t>n</w:t>
      </w:r>
      <w:r w:rsidRPr="00DB0A36">
        <w:t>vert p</w:t>
      </w:r>
      <w:r w:rsidR="000017F5" w:rsidRPr="00DB0A36">
        <w:t>df to html</w:t>
      </w:r>
      <w:bookmarkEnd w:id="99"/>
    </w:p>
    <w:p w14:paraId="207E4DA6" w14:textId="77777777" w:rsidR="003648A2" w:rsidRDefault="003648A2" w:rsidP="007C077F">
      <w:pPr>
        <w:spacing w:after="0"/>
        <w:jc w:val="both"/>
      </w:pPr>
    </w:p>
    <w:p w14:paraId="28759CD1" w14:textId="0FF74A1A" w:rsidR="004D1326" w:rsidRPr="0093084D" w:rsidRDefault="008B0E9D" w:rsidP="007C077F">
      <w:pPr>
        <w:spacing w:after="0"/>
        <w:jc w:val="both"/>
      </w:pPr>
      <w:r w:rsidRPr="0093084D">
        <w:t>When you enter into this menu option you are taken to the file browser where you can search for a pdf file</w:t>
      </w:r>
      <w:r w:rsidR="00EA2A9A" w:rsidRPr="0093084D">
        <w:t>. D</w:t>
      </w:r>
      <w:r w:rsidRPr="0093084D">
        <w:t xml:space="preserve">etails to search are outlined in section </w:t>
      </w:r>
      <w:r w:rsidR="008268E8">
        <w:fldChar w:fldCharType="begin"/>
      </w:r>
      <w:r w:rsidR="008268E8">
        <w:instrText xml:space="preserve"> REF _Ref385931584 \r \h </w:instrText>
      </w:r>
      <w:r w:rsidR="008268E8">
        <w:fldChar w:fldCharType="separate"/>
      </w:r>
      <w:r w:rsidR="00066AB3">
        <w:t>5</w:t>
      </w:r>
      <w:r w:rsidR="008268E8">
        <w:fldChar w:fldCharType="end"/>
      </w:r>
      <w:r w:rsidRPr="0093084D">
        <w:t xml:space="preserve">. Press enter on the file you wish to convert to html. </w:t>
      </w:r>
      <w:r w:rsidR="005D5E79" w:rsidRPr="0093084D">
        <w:t>When converting</w:t>
      </w:r>
      <w:r w:rsidR="00FF112D" w:rsidRPr="0093084D">
        <w:t xml:space="preserve"> a pdf </w:t>
      </w:r>
      <w:r w:rsidR="005D5E79" w:rsidRPr="0093084D">
        <w:t xml:space="preserve">file </w:t>
      </w:r>
      <w:r w:rsidR="00FF112D" w:rsidRPr="0093084D">
        <w:t xml:space="preserve">to html, </w:t>
      </w:r>
      <w:r w:rsidR="005D4614">
        <w:t>SAnote</w:t>
      </w:r>
      <w:r w:rsidR="00FF112D" w:rsidRPr="0093084D">
        <w:t xml:space="preserve"> creates a directory to contain all the different files</w:t>
      </w:r>
      <w:r w:rsidR="005D5E79" w:rsidRPr="0093084D">
        <w:t xml:space="preserve"> </w:t>
      </w:r>
      <w:r w:rsidRPr="0093084D">
        <w:t xml:space="preserve">generated, </w:t>
      </w:r>
      <w:r w:rsidR="005D5E79" w:rsidRPr="0093084D">
        <w:t xml:space="preserve">such as the images </w:t>
      </w:r>
      <w:r w:rsidRPr="0093084D">
        <w:t xml:space="preserve">and the content </w:t>
      </w:r>
      <w:r w:rsidR="005D5E79" w:rsidRPr="0093084D">
        <w:rPr>
          <w:i/>
        </w:rPr>
        <w:t>etc</w:t>
      </w:r>
      <w:r w:rsidR="005D5E79" w:rsidRPr="0093084D">
        <w:t xml:space="preserve">. The </w:t>
      </w:r>
      <w:r w:rsidRPr="0093084D">
        <w:t>di</w:t>
      </w:r>
      <w:r w:rsidR="005D5E79" w:rsidRPr="0093084D">
        <w:t xml:space="preserve">rectory created will be </w:t>
      </w:r>
      <w:r w:rsidR="00E81541">
        <w:t xml:space="preserve">given </w:t>
      </w:r>
      <w:r w:rsidR="005D5E79" w:rsidRPr="0093084D">
        <w:t>[the name of the pdf file]</w:t>
      </w:r>
      <w:r w:rsidR="007F202A">
        <w:t xml:space="preserve"> </w:t>
      </w:r>
      <w:r w:rsidR="0043184D">
        <w:t>full stop</w:t>
      </w:r>
      <w:r w:rsidR="007F3560">
        <w:t xml:space="preserve"> (</w:t>
      </w:r>
      <w:r w:rsidR="005D5E79" w:rsidRPr="0093084D">
        <w:t>.</w:t>
      </w:r>
      <w:r w:rsidR="007F3560">
        <w:t xml:space="preserve">) </w:t>
      </w:r>
      <w:r w:rsidR="005D5E79" w:rsidRPr="0093084D">
        <w:t>converted</w:t>
      </w:r>
      <w:r w:rsidR="00FF112D" w:rsidRPr="0093084D">
        <w:t xml:space="preserve">. </w:t>
      </w:r>
    </w:p>
    <w:p w14:paraId="430DCAA7" w14:textId="77777777" w:rsidR="004D1326" w:rsidRPr="0093084D" w:rsidRDefault="004D1326" w:rsidP="007C077F">
      <w:pPr>
        <w:spacing w:after="0"/>
        <w:jc w:val="both"/>
      </w:pPr>
    </w:p>
    <w:p w14:paraId="03244283" w14:textId="77777777" w:rsidR="008F67E1" w:rsidRPr="0093084D" w:rsidRDefault="004D1326" w:rsidP="002465EB">
      <w:pPr>
        <w:spacing w:after="0"/>
        <w:jc w:val="both"/>
      </w:pPr>
      <w:r w:rsidRPr="0093084D">
        <w:t xml:space="preserve">Once the file is converted </w:t>
      </w:r>
      <w:r w:rsidR="002465EB" w:rsidRPr="002465EB">
        <w:t xml:space="preserve">the converted page will be brought </w:t>
      </w:r>
      <w:r w:rsidR="002465EB">
        <w:t xml:space="preserve">up using the lynx web browser. </w:t>
      </w:r>
      <w:r w:rsidR="002465EB" w:rsidRPr="002465EB">
        <w:t>There</w:t>
      </w:r>
      <w:r w:rsidR="002465EB">
        <w:t xml:space="preserve"> </w:t>
      </w:r>
      <w:r w:rsidR="002465EB" w:rsidRPr="002465EB">
        <w:t>will be two frames</w:t>
      </w:r>
      <w:r w:rsidR="005A44D1">
        <w:t xml:space="preserve">. </w:t>
      </w:r>
      <w:r w:rsidR="000E181A" w:rsidRPr="0093084D">
        <w:t xml:space="preserve">Frame 1 </w:t>
      </w:r>
      <w:r w:rsidR="005A44D1">
        <w:t>will contain the links to all the pages. Frame 2 goes straight to the content of the files. Use the short cut keys for the links web browser, see section 4. Press s</w:t>
      </w:r>
      <w:r w:rsidR="008F67E1" w:rsidRPr="0093084D">
        <w:t xml:space="preserve">hift </w:t>
      </w:r>
      <w:r w:rsidR="0062368C">
        <w:t>q to exit</w:t>
      </w:r>
      <w:r w:rsidR="008F67E1" w:rsidRPr="0093084D">
        <w:t>.</w:t>
      </w:r>
    </w:p>
    <w:p w14:paraId="211846E7" w14:textId="77777777" w:rsidR="00623591" w:rsidRDefault="00623591" w:rsidP="007C077F">
      <w:pPr>
        <w:spacing w:after="0"/>
        <w:jc w:val="both"/>
        <w:rPr>
          <w:color w:val="9BBB59" w:themeColor="accent3"/>
        </w:rPr>
      </w:pPr>
    </w:p>
    <w:p w14:paraId="3B64BEF2" w14:textId="77777777" w:rsidR="005B48F6" w:rsidRPr="00DB0A36" w:rsidRDefault="000017F5" w:rsidP="00DB0A36">
      <w:pPr>
        <w:pStyle w:val="Heading2"/>
      </w:pPr>
      <w:bookmarkStart w:id="100" w:name="_Toc459380743"/>
      <w:r w:rsidRPr="00DB0A36">
        <w:t>A</w:t>
      </w:r>
      <w:r w:rsidR="005B48F6" w:rsidRPr="00DB0A36">
        <w:t>u</w:t>
      </w:r>
      <w:r w:rsidRPr="00DB0A36">
        <w:t>dio file conversions</w:t>
      </w:r>
      <w:bookmarkEnd w:id="100"/>
    </w:p>
    <w:p w14:paraId="22FE2F25" w14:textId="77777777" w:rsidR="003648A2" w:rsidRDefault="003648A2" w:rsidP="00A30F73">
      <w:pPr>
        <w:pStyle w:val="NormalWeb"/>
        <w:spacing w:before="0" w:beforeAutospacing="0" w:after="0"/>
        <w:contextualSpacing/>
        <w:jc w:val="both"/>
        <w:rPr>
          <w:rFonts w:asciiTheme="minorHAnsi" w:hAnsiTheme="minorHAnsi"/>
        </w:rPr>
      </w:pPr>
    </w:p>
    <w:p w14:paraId="0C636122" w14:textId="77777777" w:rsidR="0052305F" w:rsidRPr="0093084D" w:rsidRDefault="005B48F6" w:rsidP="00A30F73">
      <w:pPr>
        <w:pStyle w:val="NormalWeb"/>
        <w:spacing w:before="0" w:beforeAutospacing="0" w:after="0"/>
        <w:contextualSpacing/>
        <w:jc w:val="both"/>
        <w:rPr>
          <w:rFonts w:asciiTheme="minorHAnsi" w:hAnsiTheme="minorHAnsi"/>
        </w:rPr>
      </w:pPr>
      <w:r w:rsidRPr="0093084D">
        <w:rPr>
          <w:rFonts w:asciiTheme="minorHAnsi" w:hAnsiTheme="minorHAnsi"/>
        </w:rPr>
        <w:t xml:space="preserve">You have 41 </w:t>
      </w:r>
      <w:r w:rsidR="00AF240B" w:rsidRPr="0093084D">
        <w:rPr>
          <w:rFonts w:asciiTheme="minorHAnsi" w:hAnsiTheme="minorHAnsi"/>
        </w:rPr>
        <w:t>file conversion choices</w:t>
      </w:r>
      <w:r w:rsidR="009E6C44" w:rsidRPr="0093084D">
        <w:rPr>
          <w:rFonts w:asciiTheme="minorHAnsi" w:hAnsiTheme="minorHAnsi"/>
        </w:rPr>
        <w:t>, these are listed below</w:t>
      </w:r>
      <w:r w:rsidRPr="0093084D">
        <w:rPr>
          <w:rFonts w:asciiTheme="minorHAnsi" w:hAnsiTheme="minorHAnsi"/>
        </w:rPr>
        <w:t xml:space="preserve">. Use the </w:t>
      </w:r>
      <w:r w:rsidR="0048457A">
        <w:rPr>
          <w:rFonts w:asciiTheme="minorHAnsi" w:hAnsiTheme="minorHAnsi"/>
        </w:rPr>
        <w:t>up or down</w:t>
      </w:r>
      <w:r w:rsidRPr="0093084D">
        <w:rPr>
          <w:rFonts w:asciiTheme="minorHAnsi" w:hAnsiTheme="minorHAnsi"/>
        </w:rPr>
        <w:t xml:space="preserve"> arrows to navigate, enter to run and </w:t>
      </w:r>
      <w:r w:rsidR="00BE30DC">
        <w:rPr>
          <w:rFonts w:asciiTheme="minorHAnsi" w:hAnsiTheme="minorHAnsi"/>
        </w:rPr>
        <w:t>q to quit</w:t>
      </w:r>
      <w:r w:rsidRPr="0093084D">
        <w:rPr>
          <w:rFonts w:asciiTheme="minorHAnsi" w:hAnsiTheme="minorHAnsi"/>
        </w:rPr>
        <w:t>.</w:t>
      </w:r>
      <w:r w:rsidR="0052305F" w:rsidRPr="0093084D">
        <w:rPr>
          <w:rFonts w:asciiTheme="minorHAnsi" w:hAnsiTheme="minorHAnsi"/>
        </w:rPr>
        <w:t xml:space="preserve"> In addition, you can also use letter keys as a short cut to find the menu option you are searching for, </w:t>
      </w:r>
      <w:r w:rsidR="00A05E4F" w:rsidRPr="0093084D">
        <w:rPr>
          <w:rFonts w:asciiTheme="minorHAnsi" w:hAnsiTheme="minorHAnsi"/>
        </w:rPr>
        <w:t xml:space="preserve">to do so </w:t>
      </w:r>
      <w:r w:rsidR="0052305F" w:rsidRPr="0093084D">
        <w:rPr>
          <w:rFonts w:asciiTheme="minorHAnsi" w:hAnsiTheme="minorHAnsi"/>
        </w:rPr>
        <w:t>use the first letter of the menu</w:t>
      </w:r>
      <w:r w:rsidR="00A05E4F" w:rsidRPr="0093084D">
        <w:rPr>
          <w:rFonts w:asciiTheme="minorHAnsi" w:hAnsiTheme="minorHAnsi"/>
        </w:rPr>
        <w:t xml:space="preserve"> option</w:t>
      </w:r>
      <w:r w:rsidR="0052305F" w:rsidRPr="0093084D">
        <w:rPr>
          <w:rFonts w:asciiTheme="minorHAnsi" w:hAnsiTheme="minorHAnsi"/>
        </w:rPr>
        <w:t xml:space="preserve">. </w:t>
      </w:r>
    </w:p>
    <w:p w14:paraId="5B91FBCA" w14:textId="77777777" w:rsidR="005E3073" w:rsidRPr="0093084D" w:rsidRDefault="005E3073" w:rsidP="007C077F">
      <w:pPr>
        <w:pStyle w:val="NormalWeb"/>
        <w:spacing w:before="0" w:beforeAutospacing="0" w:after="0"/>
        <w:jc w:val="both"/>
        <w:rPr>
          <w:rFonts w:asciiTheme="minorHAnsi" w:hAnsiTheme="minorHAnsi"/>
          <w:i/>
        </w:rPr>
      </w:pPr>
    </w:p>
    <w:p w14:paraId="0A755532" w14:textId="77777777" w:rsidR="005E3073" w:rsidRPr="0093084D" w:rsidRDefault="00B37E39" w:rsidP="007C077F">
      <w:pPr>
        <w:pStyle w:val="NormalWeb"/>
        <w:spacing w:before="0" w:beforeAutospacing="0" w:after="0"/>
        <w:jc w:val="both"/>
        <w:rPr>
          <w:rFonts w:asciiTheme="minorHAnsi" w:hAnsiTheme="minorHAnsi"/>
          <w:i/>
        </w:rPr>
      </w:pPr>
      <w:r w:rsidRPr="0093084D">
        <w:rPr>
          <w:rFonts w:asciiTheme="minorHAnsi" w:hAnsiTheme="minorHAnsi"/>
          <w:i/>
        </w:rPr>
        <w:t xml:space="preserve">Note: You can search the directory; move files and rename files whilst in the file browser see section </w:t>
      </w:r>
      <w:r w:rsidR="008268E8">
        <w:rPr>
          <w:rFonts w:asciiTheme="minorHAnsi" w:hAnsiTheme="minorHAnsi"/>
          <w:i/>
        </w:rPr>
        <w:fldChar w:fldCharType="begin"/>
      </w:r>
      <w:r w:rsidR="008268E8">
        <w:rPr>
          <w:rFonts w:asciiTheme="minorHAnsi" w:hAnsiTheme="minorHAnsi"/>
          <w:i/>
        </w:rPr>
        <w:instrText xml:space="preserve"> REF _Ref385931584 \r \h </w:instrText>
      </w:r>
      <w:r w:rsidR="008268E8">
        <w:rPr>
          <w:rFonts w:asciiTheme="minorHAnsi" w:hAnsiTheme="minorHAnsi"/>
          <w:i/>
        </w:rPr>
      </w:r>
      <w:r w:rsidR="008268E8">
        <w:rPr>
          <w:rFonts w:asciiTheme="minorHAnsi" w:hAnsiTheme="minorHAnsi"/>
          <w:i/>
        </w:rPr>
        <w:fldChar w:fldCharType="separate"/>
      </w:r>
      <w:r w:rsidR="00066AB3">
        <w:rPr>
          <w:rFonts w:asciiTheme="minorHAnsi" w:hAnsiTheme="minorHAnsi"/>
          <w:i/>
        </w:rPr>
        <w:t>5</w:t>
      </w:r>
      <w:r w:rsidR="008268E8">
        <w:rPr>
          <w:rFonts w:asciiTheme="minorHAnsi" w:hAnsiTheme="minorHAnsi"/>
          <w:i/>
        </w:rPr>
        <w:fldChar w:fldCharType="end"/>
      </w:r>
      <w:r w:rsidRPr="0093084D">
        <w:rPr>
          <w:rFonts w:asciiTheme="minorHAnsi" w:hAnsiTheme="minorHAnsi"/>
          <w:i/>
        </w:rPr>
        <w:t xml:space="preserve"> for details.  </w:t>
      </w:r>
      <w:r w:rsidR="005E3073" w:rsidRPr="0093084D">
        <w:rPr>
          <w:rFonts w:asciiTheme="minorHAnsi" w:hAnsiTheme="minorHAnsi"/>
          <w:i/>
        </w:rPr>
        <w:t>When converting files the original file is not removed, a copy is made in the new file type.</w:t>
      </w:r>
    </w:p>
    <w:p w14:paraId="5252065A" w14:textId="77777777" w:rsidR="003E25C5" w:rsidRPr="0093084D" w:rsidRDefault="009E6C44" w:rsidP="007C077F">
      <w:pPr>
        <w:pStyle w:val="NormalWeb"/>
        <w:spacing w:after="0"/>
        <w:jc w:val="both"/>
        <w:rPr>
          <w:rFonts w:asciiTheme="minorHAnsi" w:hAnsiTheme="minorHAnsi"/>
        </w:rPr>
      </w:pPr>
      <w:r w:rsidRPr="0093084D">
        <w:rPr>
          <w:rFonts w:asciiTheme="minorHAnsi" w:hAnsiTheme="minorHAnsi"/>
        </w:rPr>
        <w:t>Enter</w:t>
      </w:r>
      <w:r w:rsidR="009707BF" w:rsidRPr="0093084D">
        <w:rPr>
          <w:rFonts w:asciiTheme="minorHAnsi" w:hAnsiTheme="minorHAnsi"/>
        </w:rPr>
        <w:t xml:space="preserve"> on the file conversion option you</w:t>
      </w:r>
      <w:r w:rsidRPr="0093084D">
        <w:rPr>
          <w:rFonts w:asciiTheme="minorHAnsi" w:hAnsiTheme="minorHAnsi"/>
        </w:rPr>
        <w:t xml:space="preserve"> wish to use.</w:t>
      </w:r>
      <w:r w:rsidR="001739EB" w:rsidRPr="0093084D">
        <w:rPr>
          <w:rFonts w:asciiTheme="minorHAnsi" w:hAnsiTheme="minorHAnsi"/>
        </w:rPr>
        <w:t xml:space="preserve"> You will be taken to the file browser where you can search for the file</w:t>
      </w:r>
      <w:r w:rsidR="003E25C5" w:rsidRPr="0093084D">
        <w:rPr>
          <w:rFonts w:asciiTheme="minorHAnsi" w:hAnsiTheme="minorHAnsi"/>
        </w:rPr>
        <w:t>(s)</w:t>
      </w:r>
      <w:r w:rsidR="001739EB" w:rsidRPr="0093084D">
        <w:rPr>
          <w:rFonts w:asciiTheme="minorHAnsi" w:hAnsiTheme="minorHAnsi"/>
        </w:rPr>
        <w:t xml:space="preserve"> you want to convert. </w:t>
      </w:r>
    </w:p>
    <w:p w14:paraId="2FCA8476" w14:textId="77777777" w:rsidR="00B37E39" w:rsidRPr="0093084D" w:rsidRDefault="00B37E39" w:rsidP="00575E23">
      <w:pPr>
        <w:pStyle w:val="Heading3"/>
      </w:pPr>
      <w:bookmarkStart w:id="101" w:name="_Toc459380744"/>
      <w:r w:rsidRPr="0093084D">
        <w:t>Converting one file</w:t>
      </w:r>
      <w:bookmarkEnd w:id="101"/>
    </w:p>
    <w:p w14:paraId="07486D93" w14:textId="77777777" w:rsidR="003648A2" w:rsidRDefault="003648A2" w:rsidP="007C077F">
      <w:pPr>
        <w:pStyle w:val="NormalWeb"/>
        <w:spacing w:before="0" w:beforeAutospacing="0" w:after="0"/>
        <w:jc w:val="both"/>
        <w:rPr>
          <w:rFonts w:asciiTheme="minorHAnsi" w:hAnsiTheme="minorHAnsi"/>
        </w:rPr>
      </w:pPr>
    </w:p>
    <w:p w14:paraId="00A0578E" w14:textId="77777777" w:rsidR="00B37E39" w:rsidRPr="0093084D" w:rsidRDefault="00B37E39" w:rsidP="007C077F">
      <w:pPr>
        <w:pStyle w:val="NormalWeb"/>
        <w:spacing w:before="0" w:beforeAutospacing="0" w:after="0"/>
        <w:jc w:val="both"/>
        <w:rPr>
          <w:rFonts w:asciiTheme="minorHAnsi" w:hAnsiTheme="minorHAnsi"/>
          <w:b/>
        </w:rPr>
      </w:pPr>
      <w:r w:rsidRPr="0093084D">
        <w:rPr>
          <w:rFonts w:asciiTheme="minorHAnsi" w:hAnsiTheme="minorHAnsi"/>
        </w:rPr>
        <w:t>Search the file browser and once you have found the file you would like to convert, press enter. That file will be converted into the conversion file type selected (</w:t>
      </w:r>
      <w:r w:rsidR="00B233B3">
        <w:rPr>
          <w:rFonts w:asciiTheme="minorHAnsi" w:hAnsiTheme="minorHAnsi"/>
        </w:rPr>
        <w:t>i.e.</w:t>
      </w:r>
      <w:r w:rsidRPr="0093084D">
        <w:rPr>
          <w:rFonts w:asciiTheme="minorHAnsi" w:hAnsiTheme="minorHAnsi"/>
        </w:rPr>
        <w:t xml:space="preserve"> the .wav file will be converted into .mp3). </w:t>
      </w:r>
      <w:r w:rsidR="00500056" w:rsidRPr="0093084D">
        <w:rPr>
          <w:rFonts w:asciiTheme="minorHAnsi" w:hAnsiTheme="minorHAnsi"/>
        </w:rPr>
        <w:t xml:space="preserve">Use </w:t>
      </w:r>
      <w:r w:rsidR="0062368C">
        <w:rPr>
          <w:rFonts w:asciiTheme="minorHAnsi" w:hAnsiTheme="minorHAnsi"/>
        </w:rPr>
        <w:t xml:space="preserve">q to get </w:t>
      </w:r>
      <w:r w:rsidR="00500056" w:rsidRPr="0093084D">
        <w:rPr>
          <w:rFonts w:asciiTheme="minorHAnsi" w:hAnsiTheme="minorHAnsi"/>
        </w:rPr>
        <w:t>back to the main menu.</w:t>
      </w:r>
    </w:p>
    <w:p w14:paraId="224B8A13" w14:textId="16D39D37" w:rsidR="003648A2" w:rsidRDefault="003648A2">
      <w:pPr>
        <w:rPr>
          <w:rFonts w:asciiTheme="majorHAnsi" w:eastAsiaTheme="majorEastAsia" w:hAnsiTheme="majorHAnsi" w:cstheme="majorBidi"/>
          <w:bCs/>
          <w:color w:val="4F81BD" w:themeColor="accent1"/>
          <w:sz w:val="26"/>
          <w:szCs w:val="26"/>
        </w:rPr>
      </w:pPr>
    </w:p>
    <w:p w14:paraId="46FCCA2D" w14:textId="77777777" w:rsidR="003444C0" w:rsidRPr="0093084D" w:rsidRDefault="003444C0" w:rsidP="00575E23">
      <w:pPr>
        <w:pStyle w:val="Heading3"/>
      </w:pPr>
      <w:bookmarkStart w:id="102" w:name="_Toc459380745"/>
      <w:r w:rsidRPr="0093084D">
        <w:t>Converting a number of files</w:t>
      </w:r>
      <w:bookmarkEnd w:id="102"/>
    </w:p>
    <w:p w14:paraId="6AE50C6E" w14:textId="77777777" w:rsidR="003648A2" w:rsidRDefault="003648A2" w:rsidP="007C077F">
      <w:pPr>
        <w:pStyle w:val="NormalWeb"/>
        <w:spacing w:before="0" w:beforeAutospacing="0" w:after="0"/>
        <w:jc w:val="both"/>
        <w:rPr>
          <w:rFonts w:asciiTheme="minorHAnsi" w:hAnsiTheme="minorHAnsi"/>
        </w:rPr>
      </w:pPr>
    </w:p>
    <w:p w14:paraId="701AC5A7" w14:textId="77777777" w:rsidR="00B37E39" w:rsidRPr="0093084D" w:rsidRDefault="003444C0" w:rsidP="007C077F">
      <w:pPr>
        <w:pStyle w:val="NormalWeb"/>
        <w:spacing w:before="0" w:beforeAutospacing="0" w:after="0"/>
        <w:jc w:val="both"/>
        <w:rPr>
          <w:rFonts w:asciiTheme="minorHAnsi" w:hAnsiTheme="minorHAnsi"/>
        </w:rPr>
      </w:pPr>
      <w:r w:rsidRPr="0093084D">
        <w:rPr>
          <w:rFonts w:asciiTheme="minorHAnsi" w:hAnsiTheme="minorHAnsi"/>
        </w:rPr>
        <w:t>If you would like to convert a number of files</w:t>
      </w:r>
      <w:r w:rsidR="00B37E39" w:rsidRPr="0093084D">
        <w:rPr>
          <w:rFonts w:asciiTheme="minorHAnsi" w:hAnsiTheme="minorHAnsi"/>
        </w:rPr>
        <w:t xml:space="preserve"> at one time</w:t>
      </w:r>
      <w:r w:rsidRPr="0093084D">
        <w:rPr>
          <w:rFonts w:asciiTheme="minorHAnsi" w:hAnsiTheme="minorHAnsi"/>
        </w:rPr>
        <w:t>, ensure they are all in one directory file</w:t>
      </w:r>
      <w:r w:rsidR="00B37E39" w:rsidRPr="0093084D">
        <w:rPr>
          <w:rFonts w:asciiTheme="minorHAnsi" w:hAnsiTheme="minorHAnsi"/>
        </w:rPr>
        <w:t>. You can use</w:t>
      </w:r>
      <w:r w:rsidRPr="0093084D">
        <w:rPr>
          <w:rFonts w:asciiTheme="minorHAnsi" w:hAnsiTheme="minorHAnsi"/>
        </w:rPr>
        <w:t xml:space="preserve"> the directions in section </w:t>
      </w:r>
      <w:r w:rsidR="00823D40">
        <w:rPr>
          <w:rFonts w:asciiTheme="minorHAnsi" w:hAnsiTheme="minorHAnsi"/>
        </w:rPr>
        <w:fldChar w:fldCharType="begin"/>
      </w:r>
      <w:r w:rsidR="00823D40">
        <w:rPr>
          <w:rFonts w:asciiTheme="minorHAnsi" w:hAnsiTheme="minorHAnsi"/>
        </w:rPr>
        <w:instrText xml:space="preserve"> REF _Ref385931584 \r \h </w:instrText>
      </w:r>
      <w:r w:rsidR="00823D40">
        <w:rPr>
          <w:rFonts w:asciiTheme="minorHAnsi" w:hAnsiTheme="minorHAnsi"/>
        </w:rPr>
      </w:r>
      <w:r w:rsidR="00823D40">
        <w:rPr>
          <w:rFonts w:asciiTheme="minorHAnsi" w:hAnsiTheme="minorHAnsi"/>
        </w:rPr>
        <w:fldChar w:fldCharType="separate"/>
      </w:r>
      <w:r w:rsidR="00066AB3">
        <w:rPr>
          <w:rFonts w:asciiTheme="minorHAnsi" w:hAnsiTheme="minorHAnsi"/>
        </w:rPr>
        <w:t>5</w:t>
      </w:r>
      <w:r w:rsidR="00823D40">
        <w:rPr>
          <w:rFonts w:asciiTheme="minorHAnsi" w:hAnsiTheme="minorHAnsi"/>
        </w:rPr>
        <w:fldChar w:fldCharType="end"/>
      </w:r>
      <w:r w:rsidRPr="0093084D">
        <w:rPr>
          <w:rFonts w:asciiTheme="minorHAnsi" w:hAnsiTheme="minorHAnsi"/>
        </w:rPr>
        <w:t xml:space="preserve"> above</w:t>
      </w:r>
      <w:r w:rsidR="00B37E39" w:rsidRPr="0093084D">
        <w:rPr>
          <w:rFonts w:asciiTheme="minorHAnsi" w:hAnsiTheme="minorHAnsi"/>
        </w:rPr>
        <w:t xml:space="preserve"> to move files</w:t>
      </w:r>
      <w:r w:rsidRPr="0093084D">
        <w:rPr>
          <w:rFonts w:asciiTheme="minorHAnsi" w:hAnsiTheme="minorHAnsi"/>
        </w:rPr>
        <w:t xml:space="preserve">. </w:t>
      </w:r>
    </w:p>
    <w:p w14:paraId="4E1D94DF" w14:textId="77777777" w:rsidR="00500056" w:rsidRPr="00753703" w:rsidRDefault="003444C0" w:rsidP="00753703">
      <w:pPr>
        <w:pStyle w:val="NormalWeb"/>
        <w:spacing w:after="0"/>
        <w:jc w:val="both"/>
        <w:rPr>
          <w:rFonts w:asciiTheme="minorHAnsi" w:hAnsiTheme="minorHAnsi"/>
        </w:rPr>
      </w:pPr>
      <w:r w:rsidRPr="0093084D">
        <w:rPr>
          <w:rFonts w:asciiTheme="minorHAnsi" w:hAnsiTheme="minorHAnsi"/>
        </w:rPr>
        <w:t>Search the file browser and once you have found the directory containing all the files you would like to convert, press the right arrow key.</w:t>
      </w:r>
      <w:r w:rsidR="00B37E39" w:rsidRPr="0093084D">
        <w:rPr>
          <w:rFonts w:asciiTheme="minorHAnsi" w:hAnsiTheme="minorHAnsi"/>
        </w:rPr>
        <w:t xml:space="preserve"> All the files in that directory in the file type selected will be converted into the conversion file type selected (</w:t>
      </w:r>
      <w:r w:rsidR="00B233B3">
        <w:rPr>
          <w:rFonts w:asciiTheme="minorHAnsi" w:hAnsiTheme="minorHAnsi"/>
        </w:rPr>
        <w:t>i.e.</w:t>
      </w:r>
      <w:r w:rsidR="00B37E39" w:rsidRPr="0093084D">
        <w:rPr>
          <w:rFonts w:asciiTheme="minorHAnsi" w:hAnsiTheme="minorHAnsi"/>
        </w:rPr>
        <w:t xml:space="preserve"> all the .wav files in the ‘music directory’ will be converted into .mp3). </w:t>
      </w:r>
      <w:r w:rsidR="00753703">
        <w:rPr>
          <w:rFonts w:asciiTheme="minorHAnsi" w:hAnsiTheme="minorHAnsi"/>
        </w:rPr>
        <w:t>There are 41 f</w:t>
      </w:r>
      <w:r w:rsidR="00753703" w:rsidRPr="0093084D">
        <w:rPr>
          <w:rFonts w:asciiTheme="minorHAnsi" w:hAnsiTheme="minorHAnsi"/>
        </w:rPr>
        <w:t xml:space="preserve">ile conversion </w:t>
      </w:r>
      <w:r w:rsidR="00753703">
        <w:rPr>
          <w:rFonts w:asciiTheme="minorHAnsi" w:hAnsiTheme="minorHAnsi"/>
        </w:rPr>
        <w:t xml:space="preserve">options to choose from. </w:t>
      </w:r>
      <w:r w:rsidR="005A44D1">
        <w:rPr>
          <w:rFonts w:asciiTheme="minorHAnsi" w:hAnsiTheme="minorHAnsi"/>
        </w:rPr>
        <w:t xml:space="preserve">The new file will be saved in the same directory in which the original file was saved. </w:t>
      </w:r>
      <w:r w:rsidR="00500056" w:rsidRPr="0093084D">
        <w:rPr>
          <w:rFonts w:asciiTheme="minorHAnsi" w:hAnsiTheme="minorHAnsi"/>
        </w:rPr>
        <w:t xml:space="preserve">Use </w:t>
      </w:r>
      <w:r w:rsidR="0062368C">
        <w:rPr>
          <w:rFonts w:asciiTheme="minorHAnsi" w:hAnsiTheme="minorHAnsi"/>
        </w:rPr>
        <w:t xml:space="preserve">q to get </w:t>
      </w:r>
      <w:r w:rsidR="00500056" w:rsidRPr="0093084D">
        <w:rPr>
          <w:rFonts w:asciiTheme="minorHAnsi" w:hAnsiTheme="minorHAnsi"/>
        </w:rPr>
        <w:t>back to the main menu.</w:t>
      </w:r>
    </w:p>
    <w:p w14:paraId="5FE51CEE" w14:textId="77777777" w:rsidR="00DB58B7" w:rsidRPr="0093084D" w:rsidRDefault="00DB58B7" w:rsidP="007C077F">
      <w:pPr>
        <w:spacing w:after="0"/>
        <w:jc w:val="both"/>
      </w:pPr>
    </w:p>
    <w:p w14:paraId="7393C234" w14:textId="77777777" w:rsidR="00611FA0" w:rsidRPr="00DB0A36" w:rsidRDefault="000017F5" w:rsidP="00DB0A36">
      <w:pPr>
        <w:pStyle w:val="Heading2"/>
      </w:pPr>
      <w:bookmarkStart w:id="103" w:name="_Toc459380746"/>
      <w:r w:rsidRPr="00DB0A36">
        <w:t>Listen to a DVD</w:t>
      </w:r>
      <w:bookmarkEnd w:id="103"/>
    </w:p>
    <w:p w14:paraId="068E4CBD" w14:textId="77777777" w:rsidR="003648A2" w:rsidRDefault="003648A2" w:rsidP="007C077F">
      <w:pPr>
        <w:spacing w:after="0"/>
        <w:jc w:val="both"/>
        <w:rPr>
          <w:i/>
        </w:rPr>
      </w:pPr>
    </w:p>
    <w:p w14:paraId="1C22AE47" w14:textId="3614329C" w:rsidR="003F45DF" w:rsidRPr="003648A2" w:rsidRDefault="003F45DF" w:rsidP="007C077F">
      <w:pPr>
        <w:spacing w:after="0"/>
        <w:jc w:val="both"/>
        <w:rPr>
          <w:b/>
          <w:i/>
        </w:rPr>
      </w:pPr>
      <w:r w:rsidRPr="003648A2">
        <w:rPr>
          <w:b/>
          <w:i/>
        </w:rPr>
        <w:t xml:space="preserve">Note: </w:t>
      </w:r>
      <w:r w:rsidR="003075BF" w:rsidRPr="003648A2">
        <w:rPr>
          <w:b/>
          <w:i/>
        </w:rPr>
        <w:t>Connect the</w:t>
      </w:r>
      <w:r w:rsidRPr="003648A2">
        <w:rPr>
          <w:b/>
          <w:i/>
        </w:rPr>
        <w:t xml:space="preserve"> USB </w:t>
      </w:r>
      <w:r w:rsidR="00470CBC" w:rsidRPr="003648A2">
        <w:rPr>
          <w:b/>
          <w:i/>
        </w:rPr>
        <w:t>extension</w:t>
      </w:r>
      <w:r w:rsidRPr="003648A2">
        <w:rPr>
          <w:b/>
          <w:i/>
        </w:rPr>
        <w:t xml:space="preserve"> cable</w:t>
      </w:r>
      <w:r w:rsidR="003075BF" w:rsidRPr="003648A2">
        <w:rPr>
          <w:b/>
          <w:i/>
        </w:rPr>
        <w:t xml:space="preserve"> of the external DVD</w:t>
      </w:r>
      <w:r w:rsidR="007F3560" w:rsidRPr="003648A2">
        <w:rPr>
          <w:b/>
          <w:i/>
        </w:rPr>
        <w:t xml:space="preserve"> or </w:t>
      </w:r>
      <w:r w:rsidR="003075BF" w:rsidRPr="003648A2">
        <w:rPr>
          <w:b/>
          <w:i/>
        </w:rPr>
        <w:t xml:space="preserve">CD device to the </w:t>
      </w:r>
      <w:r w:rsidR="005D4614">
        <w:rPr>
          <w:b/>
          <w:i/>
        </w:rPr>
        <w:t>SAnote</w:t>
      </w:r>
      <w:r w:rsidR="003075BF" w:rsidRPr="003648A2">
        <w:rPr>
          <w:b/>
          <w:i/>
        </w:rPr>
        <w:t>. I</w:t>
      </w:r>
      <w:r w:rsidRPr="003648A2">
        <w:rPr>
          <w:b/>
          <w:i/>
        </w:rPr>
        <w:t xml:space="preserve">f two cables are </w:t>
      </w:r>
      <w:r w:rsidR="003075BF" w:rsidRPr="003648A2">
        <w:rPr>
          <w:b/>
          <w:i/>
        </w:rPr>
        <w:t>offered,</w:t>
      </w:r>
      <w:r w:rsidRPr="003648A2">
        <w:rPr>
          <w:b/>
          <w:i/>
        </w:rPr>
        <w:t xml:space="preserve"> use both to lend sufficient power to </w:t>
      </w:r>
      <w:r w:rsidR="003075BF" w:rsidRPr="003648A2">
        <w:rPr>
          <w:b/>
          <w:i/>
        </w:rPr>
        <w:t xml:space="preserve">the </w:t>
      </w:r>
      <w:r w:rsidRPr="003648A2">
        <w:rPr>
          <w:b/>
          <w:i/>
        </w:rPr>
        <w:t>DVD</w:t>
      </w:r>
      <w:r w:rsidR="007F3560" w:rsidRPr="003648A2">
        <w:rPr>
          <w:b/>
          <w:i/>
        </w:rPr>
        <w:t xml:space="preserve"> or </w:t>
      </w:r>
      <w:r w:rsidRPr="003648A2">
        <w:rPr>
          <w:b/>
          <w:i/>
        </w:rPr>
        <w:t xml:space="preserve">CD device. </w:t>
      </w:r>
    </w:p>
    <w:p w14:paraId="7984956F" w14:textId="77777777" w:rsidR="003F45DF" w:rsidRPr="0093084D" w:rsidRDefault="003F45DF" w:rsidP="007C077F">
      <w:pPr>
        <w:spacing w:after="0"/>
        <w:jc w:val="both"/>
      </w:pPr>
    </w:p>
    <w:p w14:paraId="6E65B3A4" w14:textId="77777777" w:rsidR="00463F64" w:rsidRPr="0093084D" w:rsidRDefault="00C74661" w:rsidP="007C077F">
      <w:pPr>
        <w:spacing w:after="0"/>
        <w:jc w:val="both"/>
      </w:pPr>
      <w:r w:rsidRPr="0093084D">
        <w:t xml:space="preserve">Once you enter into this menu option, you will be prompter to place the </w:t>
      </w:r>
      <w:r w:rsidR="00611FA0" w:rsidRPr="0093084D">
        <w:t xml:space="preserve">DVD in the drive and close it. </w:t>
      </w:r>
      <w:r w:rsidR="0098382A" w:rsidRPr="0093084D">
        <w:t>Wait for the DVD to settle</w:t>
      </w:r>
      <w:r w:rsidRPr="0093084D">
        <w:t xml:space="preserve"> giving it enough time to start to read the DVD</w:t>
      </w:r>
      <w:r w:rsidR="0098382A" w:rsidRPr="0093084D">
        <w:t>. Press enter</w:t>
      </w:r>
      <w:r w:rsidRPr="0093084D">
        <w:t xml:space="preserve">. The DVD will start playing the audio. Press </w:t>
      </w:r>
      <w:r w:rsidR="00BE30DC">
        <w:t>q to quit</w:t>
      </w:r>
      <w:r w:rsidR="00463F64" w:rsidRPr="0093084D">
        <w:t xml:space="preserve"> and </w:t>
      </w:r>
      <w:r w:rsidRPr="0093084D">
        <w:t>the</w:t>
      </w:r>
      <w:r w:rsidR="00463F64" w:rsidRPr="0093084D">
        <w:t xml:space="preserve"> DVD</w:t>
      </w:r>
      <w:r w:rsidRPr="0093084D">
        <w:t xml:space="preserve"> will be ejected from the DVD device</w:t>
      </w:r>
      <w:r w:rsidR="00463F64" w:rsidRPr="0093084D">
        <w:t xml:space="preserve">. </w:t>
      </w:r>
    </w:p>
    <w:p w14:paraId="4EA97F35" w14:textId="77777777" w:rsidR="000017F5" w:rsidRPr="0093084D" w:rsidRDefault="000017F5" w:rsidP="007C077F">
      <w:pPr>
        <w:spacing w:after="0"/>
        <w:jc w:val="both"/>
      </w:pPr>
    </w:p>
    <w:p w14:paraId="5781EBFE" w14:textId="77777777" w:rsidR="00AB12FF" w:rsidRPr="00DB0A36" w:rsidRDefault="000017F5" w:rsidP="00DB0A36">
      <w:pPr>
        <w:pStyle w:val="Heading2"/>
      </w:pPr>
      <w:bookmarkStart w:id="104" w:name="_Toc459380747"/>
      <w:r w:rsidRPr="00DB0A36">
        <w:t>Communications menu</w:t>
      </w:r>
      <w:bookmarkEnd w:id="104"/>
    </w:p>
    <w:p w14:paraId="2E476403" w14:textId="77777777" w:rsidR="003648A2" w:rsidRDefault="003648A2" w:rsidP="007C077F">
      <w:pPr>
        <w:spacing w:after="0"/>
        <w:jc w:val="both"/>
      </w:pPr>
    </w:p>
    <w:p w14:paraId="03D4A0C8" w14:textId="77777777" w:rsidR="00CD6A9A" w:rsidRPr="0093084D" w:rsidRDefault="00AB12FF" w:rsidP="007C077F">
      <w:pPr>
        <w:spacing w:after="0"/>
        <w:jc w:val="both"/>
      </w:pPr>
      <w:r w:rsidRPr="0093084D">
        <w:t xml:space="preserve">You have 8 choices. Use the </w:t>
      </w:r>
      <w:r w:rsidR="0048457A">
        <w:t>up or down</w:t>
      </w:r>
      <w:r w:rsidRPr="0093084D">
        <w:t xml:space="preserve"> arrows to navigate, enter to run and </w:t>
      </w:r>
      <w:r w:rsidR="00BE30DC">
        <w:t>q to quit</w:t>
      </w:r>
      <w:r w:rsidRPr="0093084D">
        <w:t>.</w:t>
      </w:r>
    </w:p>
    <w:p w14:paraId="0F28DC65" w14:textId="77777777" w:rsidR="00CD6A9A" w:rsidRPr="0093084D" w:rsidRDefault="00CD6A9A" w:rsidP="007C077F">
      <w:pPr>
        <w:spacing w:after="0"/>
        <w:jc w:val="both"/>
        <w:rPr>
          <w:i/>
        </w:rPr>
      </w:pPr>
    </w:p>
    <w:p w14:paraId="2D9BC9F6" w14:textId="0080573F" w:rsidR="00AB12FF" w:rsidRPr="003648A2" w:rsidRDefault="00CD6A9A" w:rsidP="007C077F">
      <w:pPr>
        <w:spacing w:after="0"/>
        <w:jc w:val="both"/>
        <w:rPr>
          <w:b/>
          <w:i/>
        </w:rPr>
      </w:pPr>
      <w:r w:rsidRPr="003648A2">
        <w:rPr>
          <w:b/>
          <w:i/>
        </w:rPr>
        <w:t xml:space="preserve">Note: </w:t>
      </w:r>
      <w:r w:rsidR="005D4614">
        <w:rPr>
          <w:b/>
          <w:i/>
        </w:rPr>
        <w:t>SAnote</w:t>
      </w:r>
      <w:r w:rsidRPr="003648A2">
        <w:rPr>
          <w:b/>
          <w:i/>
        </w:rPr>
        <w:t xml:space="preserve"> cannot access the </w:t>
      </w:r>
      <w:r w:rsidR="0098382A" w:rsidRPr="003648A2">
        <w:rPr>
          <w:b/>
          <w:i/>
        </w:rPr>
        <w:t>Internet</w:t>
      </w:r>
      <w:r w:rsidRPr="003648A2">
        <w:rPr>
          <w:b/>
          <w:i/>
        </w:rPr>
        <w:t xml:space="preserve"> if both the Ethernet and Wireless are activated. </w:t>
      </w:r>
    </w:p>
    <w:p w14:paraId="4C9FAFD8" w14:textId="77777777" w:rsidR="00AB12FF" w:rsidRPr="0093084D" w:rsidRDefault="00AB12FF" w:rsidP="007C077F">
      <w:pPr>
        <w:spacing w:after="0"/>
        <w:jc w:val="both"/>
      </w:pPr>
    </w:p>
    <w:p w14:paraId="2529C444" w14:textId="77777777" w:rsidR="00974CF0" w:rsidRPr="008A396F" w:rsidRDefault="00974CF0" w:rsidP="008A396F">
      <w:pPr>
        <w:pStyle w:val="Heading3"/>
      </w:pPr>
      <w:bookmarkStart w:id="105" w:name="_Toc459380748"/>
      <w:r w:rsidRPr="008A396F">
        <w:t>Add an item to communications menu</w:t>
      </w:r>
      <w:bookmarkEnd w:id="105"/>
    </w:p>
    <w:p w14:paraId="4E5B3387" w14:textId="77777777" w:rsidR="003648A2" w:rsidRDefault="003648A2" w:rsidP="00242B23">
      <w:pPr>
        <w:spacing w:after="0"/>
        <w:jc w:val="both"/>
      </w:pPr>
    </w:p>
    <w:p w14:paraId="1BD49F2E" w14:textId="77777777" w:rsidR="00242B23" w:rsidRPr="00242B23" w:rsidRDefault="00242B23" w:rsidP="00242B23">
      <w:pPr>
        <w:spacing w:after="0"/>
        <w:jc w:val="both"/>
      </w:pPr>
      <w:r w:rsidRPr="00242B23">
        <w:t xml:space="preserve">You will be asked if you are sure you want to add an item to the </w:t>
      </w:r>
      <w:r>
        <w:t xml:space="preserve">communications </w:t>
      </w:r>
      <w:r w:rsidRPr="00242B23">
        <w:t xml:space="preserve">menu. Press y for yes or n for no. If you type n, you will be directed back to the </w:t>
      </w:r>
      <w:r>
        <w:t xml:space="preserve">communications </w:t>
      </w:r>
      <w:r w:rsidRPr="00242B23">
        <w:t xml:space="preserve">menu. If you type y, you will be prompted to type the description of the new option which you want to add to the menu, followed by the enter key. </w:t>
      </w:r>
    </w:p>
    <w:p w14:paraId="46EB7915" w14:textId="77777777" w:rsidR="00242B23" w:rsidRPr="00242B23" w:rsidRDefault="00242B23" w:rsidP="00242B23">
      <w:pPr>
        <w:spacing w:after="0"/>
        <w:jc w:val="both"/>
      </w:pPr>
    </w:p>
    <w:p w14:paraId="5290FE82" w14:textId="77777777" w:rsidR="00242B23" w:rsidRPr="003648A2" w:rsidRDefault="00242B23" w:rsidP="00242B23">
      <w:pPr>
        <w:spacing w:after="0"/>
        <w:jc w:val="both"/>
        <w:rPr>
          <w:b/>
          <w:i/>
        </w:rPr>
      </w:pPr>
      <w:r w:rsidRPr="003648A2">
        <w:rPr>
          <w:b/>
          <w:i/>
        </w:rPr>
        <w:t>Note: You cannot use a comma in the description.</w:t>
      </w:r>
    </w:p>
    <w:p w14:paraId="56F6D307" w14:textId="77777777" w:rsidR="00DE6762" w:rsidRDefault="00DE6762" w:rsidP="00242B23">
      <w:pPr>
        <w:spacing w:after="0"/>
        <w:jc w:val="both"/>
      </w:pPr>
    </w:p>
    <w:p w14:paraId="0AD9BD1E" w14:textId="77777777" w:rsidR="005E3528" w:rsidRDefault="00242B23" w:rsidP="00242B23">
      <w:pPr>
        <w:spacing w:after="0"/>
        <w:jc w:val="both"/>
      </w:pPr>
      <w:r w:rsidRPr="00242B23">
        <w:t xml:space="preserve">You will also be asked for a command to be executed when this item is chosen from the </w:t>
      </w:r>
      <w:r>
        <w:t xml:space="preserve">communications </w:t>
      </w:r>
      <w:r w:rsidRPr="00242B23">
        <w:t xml:space="preserve">menu. Type the command which you want to be executed when this option is chosen from the menu. Press enter, your item will now be added to the </w:t>
      </w:r>
      <w:r>
        <w:t xml:space="preserve">communications </w:t>
      </w:r>
      <w:r w:rsidRPr="00242B23">
        <w:t>menu.</w:t>
      </w:r>
    </w:p>
    <w:p w14:paraId="5E38E81C" w14:textId="77777777" w:rsidR="00242B23" w:rsidRPr="00241E16" w:rsidRDefault="00242B23" w:rsidP="00242B23">
      <w:pPr>
        <w:spacing w:after="0"/>
        <w:jc w:val="both"/>
      </w:pPr>
    </w:p>
    <w:p w14:paraId="482D6D90" w14:textId="77777777" w:rsidR="005E3528" w:rsidRDefault="005E3528" w:rsidP="005E3528">
      <w:pPr>
        <w:spacing w:after="0"/>
        <w:jc w:val="both"/>
      </w:pPr>
      <w:r w:rsidRPr="00241E16">
        <w:t xml:space="preserve">Press </w:t>
      </w:r>
      <w:r w:rsidR="00BE30DC">
        <w:t>q to quit</w:t>
      </w:r>
      <w:r w:rsidRPr="00241E16">
        <w:t xml:space="preserve"> and return to the </w:t>
      </w:r>
      <w:r>
        <w:t>m</w:t>
      </w:r>
      <w:r w:rsidRPr="00241E16">
        <w:t>enu.</w:t>
      </w:r>
    </w:p>
    <w:p w14:paraId="11D0FCAA" w14:textId="77777777" w:rsidR="005E3528" w:rsidRDefault="005E3528" w:rsidP="005E3528">
      <w:pPr>
        <w:spacing w:after="0"/>
        <w:jc w:val="both"/>
      </w:pPr>
    </w:p>
    <w:p w14:paraId="1979C6F3" w14:textId="77777777" w:rsidR="005E3528" w:rsidRPr="00241E16" w:rsidRDefault="005E3528" w:rsidP="005E3528">
      <w:pPr>
        <w:autoSpaceDE w:val="0"/>
        <w:autoSpaceDN w:val="0"/>
        <w:adjustRightInd w:val="0"/>
        <w:spacing w:after="0" w:line="240" w:lineRule="auto"/>
        <w:jc w:val="both"/>
      </w:pPr>
      <w:r w:rsidRPr="005A73ED">
        <w:t xml:space="preserve">In order to learn more about the unit conversion programme go to the ‘bash shell’ menu option. When you enter into this menu option you are placed at a command prompt where you can access the different commands that have been assigned to various functions. Use the </w:t>
      </w:r>
      <w:r w:rsidR="003648A2" w:rsidRPr="005A73ED">
        <w:t>Speak Up</w:t>
      </w:r>
      <w:r w:rsidRPr="005A73ED">
        <w:t xml:space="preserve"> keys to navigate the manual. Press h for help or </w:t>
      </w:r>
      <w:r w:rsidR="00BE30DC">
        <w:t>q to quit</w:t>
      </w:r>
      <w:r w:rsidRPr="005A73ED">
        <w:t>.</w:t>
      </w:r>
    </w:p>
    <w:p w14:paraId="6FD20CCD" w14:textId="77777777" w:rsidR="005E3528" w:rsidRPr="00953636" w:rsidRDefault="005E3528" w:rsidP="005E3528">
      <w:pPr>
        <w:pStyle w:val="ListParagraph"/>
        <w:spacing w:after="0"/>
        <w:jc w:val="both"/>
      </w:pPr>
    </w:p>
    <w:p w14:paraId="6841FAF9" w14:textId="77777777" w:rsidR="00AB12FF" w:rsidRPr="008A396F" w:rsidRDefault="00AB12FF" w:rsidP="008A396F">
      <w:pPr>
        <w:pStyle w:val="Heading3"/>
      </w:pPr>
      <w:bookmarkStart w:id="106" w:name="_Toc459380749"/>
      <w:r w:rsidRPr="008A396F">
        <w:t>Show my IP address</w:t>
      </w:r>
      <w:bookmarkEnd w:id="106"/>
    </w:p>
    <w:p w14:paraId="46460EE1" w14:textId="77777777" w:rsidR="003648A2" w:rsidRDefault="003648A2" w:rsidP="008A396F">
      <w:pPr>
        <w:spacing w:after="0"/>
        <w:jc w:val="both"/>
      </w:pPr>
    </w:p>
    <w:p w14:paraId="08B5A136" w14:textId="77777777" w:rsidR="00261E1B" w:rsidRPr="008A396F" w:rsidRDefault="00261E1B" w:rsidP="008A396F">
      <w:pPr>
        <w:spacing w:after="0"/>
        <w:jc w:val="both"/>
      </w:pPr>
      <w:r w:rsidRPr="008A396F">
        <w:t>This shows you the IP address that is configured for the device.</w:t>
      </w:r>
    </w:p>
    <w:p w14:paraId="3AF6556E" w14:textId="77777777" w:rsidR="00687716" w:rsidRDefault="00687716" w:rsidP="008A396F">
      <w:pPr>
        <w:spacing w:after="0"/>
        <w:jc w:val="both"/>
      </w:pPr>
    </w:p>
    <w:p w14:paraId="17383B60" w14:textId="77777777" w:rsidR="00B06B82" w:rsidRPr="008A396F" w:rsidRDefault="00471AAD" w:rsidP="008A396F">
      <w:pPr>
        <w:spacing w:after="0"/>
        <w:jc w:val="both"/>
      </w:pPr>
      <w:r>
        <w:t xml:space="preserve">Type in </w:t>
      </w:r>
      <w:r w:rsidR="00B06B82" w:rsidRPr="008A396F">
        <w:t>your password, followed by enter. It will then read the IP address. Once it has read the IP address you will be automatically taken to the ‘communications’ menu.</w:t>
      </w:r>
    </w:p>
    <w:p w14:paraId="634A8041" w14:textId="77777777" w:rsidR="001F2176" w:rsidRPr="0093084D" w:rsidRDefault="001F2176" w:rsidP="007C077F">
      <w:pPr>
        <w:pStyle w:val="ListParagraph"/>
        <w:spacing w:after="0"/>
        <w:jc w:val="both"/>
      </w:pPr>
    </w:p>
    <w:p w14:paraId="3C272829" w14:textId="77777777" w:rsidR="00AB12FF" w:rsidRPr="008A396F" w:rsidRDefault="00AB12FF" w:rsidP="008A396F">
      <w:pPr>
        <w:pStyle w:val="Heading3"/>
      </w:pPr>
      <w:bookmarkStart w:id="107" w:name="_Toc459380750"/>
      <w:r w:rsidRPr="008A396F">
        <w:t>Activate Ethernet connection</w:t>
      </w:r>
      <w:bookmarkEnd w:id="107"/>
    </w:p>
    <w:p w14:paraId="453C91F9" w14:textId="77777777" w:rsidR="003648A2" w:rsidRDefault="003648A2" w:rsidP="008A396F">
      <w:pPr>
        <w:spacing w:after="0"/>
        <w:jc w:val="both"/>
      </w:pPr>
    </w:p>
    <w:p w14:paraId="3FB8D892" w14:textId="48944EEF" w:rsidR="0037352B" w:rsidRPr="008A396F" w:rsidRDefault="0037352B" w:rsidP="008A396F">
      <w:pPr>
        <w:spacing w:after="0"/>
        <w:jc w:val="both"/>
      </w:pPr>
      <w:r w:rsidRPr="008A396F">
        <w:t xml:space="preserve">This option is automatically activated when you start up the </w:t>
      </w:r>
      <w:r w:rsidR="005D4614">
        <w:t>SAnote</w:t>
      </w:r>
      <w:r w:rsidRPr="008A396F">
        <w:t xml:space="preserve"> device with the LAN connected. It cannot be used when the LAN is connected after start</w:t>
      </w:r>
      <w:r w:rsidR="00857E13" w:rsidRPr="008A396F">
        <w:t>-</w:t>
      </w:r>
      <w:r w:rsidRPr="008A396F">
        <w:t>up. You will need to use the ‘restart network’ option.</w:t>
      </w:r>
    </w:p>
    <w:p w14:paraId="31592E15" w14:textId="77777777" w:rsidR="001F2176" w:rsidRPr="0093084D" w:rsidRDefault="001F2176" w:rsidP="007C077F">
      <w:pPr>
        <w:pStyle w:val="ListParagraph"/>
        <w:spacing w:after="0"/>
        <w:jc w:val="both"/>
        <w:rPr>
          <w:highlight w:val="yellow"/>
        </w:rPr>
      </w:pPr>
    </w:p>
    <w:p w14:paraId="4549BBB0" w14:textId="77777777" w:rsidR="00AB12FF" w:rsidRPr="008A396F" w:rsidRDefault="00AB12FF" w:rsidP="008A396F">
      <w:pPr>
        <w:pStyle w:val="Heading3"/>
      </w:pPr>
      <w:bookmarkStart w:id="108" w:name="_Toc459380751"/>
      <w:r w:rsidRPr="008A396F">
        <w:t>Deactivate Ethernet connection</w:t>
      </w:r>
      <w:bookmarkEnd w:id="108"/>
    </w:p>
    <w:p w14:paraId="38B22388" w14:textId="77777777" w:rsidR="003648A2" w:rsidRDefault="003648A2" w:rsidP="008A396F">
      <w:pPr>
        <w:spacing w:after="0"/>
        <w:jc w:val="both"/>
      </w:pPr>
    </w:p>
    <w:p w14:paraId="2509F505" w14:textId="77777777" w:rsidR="0037352B" w:rsidRPr="008A396F" w:rsidRDefault="0037352B" w:rsidP="008A396F">
      <w:pPr>
        <w:spacing w:after="0"/>
        <w:jc w:val="both"/>
      </w:pPr>
      <w:r w:rsidRPr="008A396F">
        <w:t>This is used to disconnect the Ethernet connection. Once it is deactivate</w:t>
      </w:r>
      <w:r w:rsidR="00AE2150" w:rsidRPr="008A396F">
        <w:t>d</w:t>
      </w:r>
      <w:r w:rsidRPr="008A396F">
        <w:t xml:space="preserve"> you wi</w:t>
      </w:r>
      <w:r w:rsidR="00AE2150" w:rsidRPr="008A396F">
        <w:t>l</w:t>
      </w:r>
      <w:r w:rsidRPr="008A396F">
        <w:t>l be returned to the ‘communications’ menu.</w:t>
      </w:r>
    </w:p>
    <w:p w14:paraId="0A0987C7" w14:textId="77777777" w:rsidR="001F2176" w:rsidRPr="0093084D" w:rsidRDefault="001F2176" w:rsidP="007C077F">
      <w:pPr>
        <w:pStyle w:val="ListParagraph"/>
        <w:spacing w:after="0"/>
        <w:jc w:val="both"/>
        <w:rPr>
          <w:highlight w:val="yellow"/>
        </w:rPr>
      </w:pPr>
    </w:p>
    <w:p w14:paraId="2AAA914B" w14:textId="77777777" w:rsidR="00AB12FF" w:rsidRPr="008A396F" w:rsidRDefault="00471AAD" w:rsidP="008A396F">
      <w:pPr>
        <w:pStyle w:val="Heading3"/>
      </w:pPr>
      <w:bookmarkStart w:id="109" w:name="_Toc459380752"/>
      <w:r>
        <w:t>Activate WIFI</w:t>
      </w:r>
      <w:r w:rsidR="00AB12FF" w:rsidRPr="008A396F">
        <w:t xml:space="preserve"> connection</w:t>
      </w:r>
      <w:bookmarkEnd w:id="109"/>
    </w:p>
    <w:p w14:paraId="6C94C655" w14:textId="77777777" w:rsidR="003648A2" w:rsidRDefault="003648A2" w:rsidP="008A396F">
      <w:pPr>
        <w:spacing w:after="0"/>
        <w:jc w:val="both"/>
      </w:pPr>
    </w:p>
    <w:p w14:paraId="22898DC9" w14:textId="61060C34" w:rsidR="00261E1B" w:rsidRPr="008A396F" w:rsidRDefault="0077507C" w:rsidP="008A396F">
      <w:pPr>
        <w:spacing w:after="0"/>
        <w:jc w:val="both"/>
      </w:pPr>
      <w:r w:rsidRPr="008A396F">
        <w:t xml:space="preserve">Once you have pressed enter on this option, </w:t>
      </w:r>
      <w:r w:rsidR="005D4614">
        <w:t>SAnote</w:t>
      </w:r>
      <w:r w:rsidRPr="008A396F">
        <w:t xml:space="preserve"> w</w:t>
      </w:r>
      <w:r w:rsidR="00261E1B" w:rsidRPr="008A396F">
        <w:t>ill start up the wireless (W</w:t>
      </w:r>
      <w:r w:rsidR="00471AAD">
        <w:t>I</w:t>
      </w:r>
      <w:r w:rsidR="00261E1B" w:rsidRPr="008A396F">
        <w:t>FI) connection provided that it has been configured</w:t>
      </w:r>
      <w:r w:rsidRPr="008A396F">
        <w:t>,</w:t>
      </w:r>
      <w:r w:rsidR="006B0CB2" w:rsidRPr="008A396F">
        <w:t xml:space="preserve"> as described </w:t>
      </w:r>
      <w:r w:rsidR="00823D40" w:rsidRPr="008A396F">
        <w:t xml:space="preserve">below in option </w:t>
      </w:r>
      <w:r w:rsidR="006B0CB2" w:rsidRPr="008A396F">
        <w:t>7</w:t>
      </w:r>
      <w:r w:rsidR="00325035" w:rsidRPr="008A396F">
        <w:t xml:space="preserve"> (set up wireless networks)</w:t>
      </w:r>
      <w:r w:rsidR="00261E1B" w:rsidRPr="008A396F">
        <w:t>.</w:t>
      </w:r>
      <w:r w:rsidRPr="008A396F">
        <w:t xml:space="preserve"> Once it is connected you </w:t>
      </w:r>
      <w:r w:rsidR="00687716">
        <w:t xml:space="preserve">will </w:t>
      </w:r>
      <w:r w:rsidRPr="008A396F">
        <w:t>be returned to the ‘communications’ menu.</w:t>
      </w:r>
    </w:p>
    <w:p w14:paraId="3759A61D" w14:textId="5FB6F2A1" w:rsidR="003648A2" w:rsidRDefault="003648A2">
      <w:pPr>
        <w:rPr>
          <w:rFonts w:asciiTheme="majorHAnsi" w:eastAsiaTheme="majorEastAsia" w:hAnsiTheme="majorHAnsi" w:cstheme="majorBidi"/>
          <w:bCs/>
          <w:color w:val="4F81BD" w:themeColor="accent1"/>
          <w:sz w:val="26"/>
          <w:szCs w:val="26"/>
        </w:rPr>
      </w:pPr>
    </w:p>
    <w:p w14:paraId="05467BBC" w14:textId="77777777" w:rsidR="00AB12FF" w:rsidRPr="008A396F" w:rsidRDefault="00AB12FF" w:rsidP="008A396F">
      <w:pPr>
        <w:pStyle w:val="Heading3"/>
      </w:pPr>
      <w:bookmarkStart w:id="110" w:name="_Toc459380753"/>
      <w:r w:rsidRPr="008A396F">
        <w:t xml:space="preserve">Deactivate </w:t>
      </w:r>
      <w:r w:rsidR="00471AAD">
        <w:t>WIFI</w:t>
      </w:r>
      <w:r w:rsidRPr="008A396F">
        <w:t xml:space="preserve"> connection</w:t>
      </w:r>
      <w:bookmarkEnd w:id="110"/>
      <w:r w:rsidR="001F2176" w:rsidRPr="008A396F">
        <w:t xml:space="preserve"> </w:t>
      </w:r>
    </w:p>
    <w:p w14:paraId="7C057C90" w14:textId="77777777" w:rsidR="003648A2" w:rsidRDefault="003648A2" w:rsidP="008A396F">
      <w:pPr>
        <w:spacing w:after="0"/>
        <w:jc w:val="both"/>
      </w:pPr>
    </w:p>
    <w:p w14:paraId="79889306" w14:textId="77777777" w:rsidR="00641329" w:rsidRPr="008A396F" w:rsidRDefault="00641329" w:rsidP="008A396F">
      <w:pPr>
        <w:spacing w:after="0"/>
        <w:jc w:val="both"/>
      </w:pPr>
      <w:r w:rsidRPr="008A396F">
        <w:t xml:space="preserve">This is used to disconnect the </w:t>
      </w:r>
      <w:r w:rsidR="00471AAD">
        <w:t>WIFI</w:t>
      </w:r>
      <w:r w:rsidRPr="008A396F">
        <w:t xml:space="preserve"> connection. Once it is deactivated you will be returned to the ‘communications’ menu.</w:t>
      </w:r>
    </w:p>
    <w:p w14:paraId="077D50FB" w14:textId="77777777" w:rsidR="001F2176" w:rsidRPr="0093084D" w:rsidRDefault="001F2176" w:rsidP="007C077F">
      <w:pPr>
        <w:pStyle w:val="ListParagraph"/>
        <w:spacing w:after="0"/>
        <w:jc w:val="both"/>
        <w:rPr>
          <w:highlight w:val="yellow"/>
        </w:rPr>
      </w:pPr>
    </w:p>
    <w:p w14:paraId="6D987423" w14:textId="77777777" w:rsidR="00974CF0" w:rsidRPr="008A396F" w:rsidRDefault="00AB12FF" w:rsidP="008A396F">
      <w:pPr>
        <w:pStyle w:val="Heading3"/>
      </w:pPr>
      <w:bookmarkStart w:id="111" w:name="_Toc459380754"/>
      <w:r w:rsidRPr="008A396F">
        <w:t>Set up wireless networks</w:t>
      </w:r>
      <w:bookmarkEnd w:id="111"/>
    </w:p>
    <w:p w14:paraId="0CAC6372" w14:textId="77777777" w:rsidR="003648A2" w:rsidRDefault="003648A2" w:rsidP="008A396F">
      <w:pPr>
        <w:spacing w:after="0"/>
        <w:jc w:val="both"/>
      </w:pPr>
    </w:p>
    <w:p w14:paraId="4C6FC249" w14:textId="77777777" w:rsidR="00B757AF" w:rsidRPr="008A396F" w:rsidRDefault="007A33E3" w:rsidP="008A396F">
      <w:pPr>
        <w:spacing w:after="0"/>
        <w:jc w:val="both"/>
      </w:pPr>
      <w:r w:rsidRPr="008A396F">
        <w:t>This option configures and de-configures wireless networks. Once you press enter on this option</w:t>
      </w:r>
      <w:r w:rsidR="00461436" w:rsidRPr="008A396F">
        <w:t xml:space="preserve"> you could be asked to type in your password. Type in your password, followed by enter. </w:t>
      </w:r>
    </w:p>
    <w:p w14:paraId="767D5B5C" w14:textId="77777777" w:rsidR="00B757AF" w:rsidRPr="0093084D" w:rsidRDefault="00B757AF" w:rsidP="007C077F">
      <w:pPr>
        <w:pStyle w:val="ListParagraph"/>
        <w:spacing w:after="0"/>
        <w:jc w:val="both"/>
      </w:pPr>
    </w:p>
    <w:p w14:paraId="4226C764" w14:textId="77777777" w:rsidR="00B757AF" w:rsidRPr="003648A2" w:rsidRDefault="00B757AF" w:rsidP="008A396F">
      <w:pPr>
        <w:spacing w:after="0"/>
        <w:jc w:val="both"/>
        <w:rPr>
          <w:b/>
        </w:rPr>
      </w:pPr>
      <w:r w:rsidRPr="003648A2">
        <w:rPr>
          <w:b/>
        </w:rPr>
        <w:t>You have four choices:</w:t>
      </w:r>
    </w:p>
    <w:p w14:paraId="64BC219D" w14:textId="77777777" w:rsidR="00C94EB8" w:rsidRPr="0093084D" w:rsidRDefault="00B757AF" w:rsidP="001556BC">
      <w:pPr>
        <w:spacing w:after="0"/>
        <w:jc w:val="both"/>
      </w:pPr>
      <w:r w:rsidRPr="001556BC">
        <w:t>Enter</w:t>
      </w:r>
      <w:r w:rsidR="001556BC">
        <w:t>:</w:t>
      </w:r>
      <w:r w:rsidR="001556BC">
        <w:tab/>
      </w:r>
      <w:r w:rsidR="001556BC">
        <w:tab/>
      </w:r>
      <w:r w:rsidR="001556BC">
        <w:tab/>
      </w:r>
      <w:r w:rsidRPr="001556BC">
        <w:t>to setup</w:t>
      </w:r>
      <w:r w:rsidR="001556BC">
        <w:t xml:space="preserve">. </w:t>
      </w:r>
      <w:r w:rsidR="00C94EB8" w:rsidRPr="0093084D">
        <w:t>This will allow you to configure a wireless network.</w:t>
      </w:r>
    </w:p>
    <w:p w14:paraId="20627F85" w14:textId="77777777" w:rsidR="0031461B" w:rsidRPr="0093084D" w:rsidRDefault="001556BC" w:rsidP="001556BC">
      <w:pPr>
        <w:spacing w:after="0"/>
        <w:ind w:left="2160" w:hanging="2160"/>
        <w:jc w:val="both"/>
      </w:pPr>
      <w:r w:rsidRPr="001556BC">
        <w:t>P</w:t>
      </w:r>
      <w:r>
        <w:t>:</w:t>
      </w:r>
      <w:r>
        <w:tab/>
        <w:t>f</w:t>
      </w:r>
      <w:r w:rsidR="00B757AF" w:rsidRPr="001556BC">
        <w:t>or preferred</w:t>
      </w:r>
      <w:r>
        <w:t xml:space="preserve">. </w:t>
      </w:r>
      <w:r w:rsidR="0031461B" w:rsidRPr="0093084D">
        <w:t xml:space="preserve">If you have configured two or more networks that are available at the same time you must select which is the </w:t>
      </w:r>
      <w:r w:rsidR="00C94EB8" w:rsidRPr="0093084D">
        <w:t>preferred</w:t>
      </w:r>
      <w:r w:rsidR="0031461B" w:rsidRPr="0093084D">
        <w:t xml:space="preserve"> network you would like to connect to.</w:t>
      </w:r>
    </w:p>
    <w:p w14:paraId="7DC2D1FA" w14:textId="77777777" w:rsidR="00C94EB8" w:rsidRPr="0093084D" w:rsidRDefault="001556BC" w:rsidP="001556BC">
      <w:pPr>
        <w:spacing w:after="0"/>
        <w:jc w:val="both"/>
      </w:pPr>
      <w:r w:rsidRPr="001556BC">
        <w:t>U</w:t>
      </w:r>
      <w:r>
        <w:t>:</w:t>
      </w:r>
      <w:r>
        <w:tab/>
      </w:r>
      <w:r>
        <w:tab/>
      </w:r>
      <w:r>
        <w:tab/>
        <w:t>t</w:t>
      </w:r>
      <w:r w:rsidR="00B757AF" w:rsidRPr="001556BC">
        <w:t>o de-</w:t>
      </w:r>
      <w:r w:rsidR="00C94EB8" w:rsidRPr="001556BC">
        <w:t>configure</w:t>
      </w:r>
      <w:r>
        <w:t xml:space="preserve">. </w:t>
      </w:r>
      <w:r w:rsidR="00C94EB8" w:rsidRPr="0093084D">
        <w:t>To remove as a configured network.</w:t>
      </w:r>
    </w:p>
    <w:p w14:paraId="35FE5AA8" w14:textId="77777777" w:rsidR="00B757AF" w:rsidRPr="001556BC" w:rsidRDefault="003648A2" w:rsidP="001556BC">
      <w:pPr>
        <w:spacing w:after="0"/>
        <w:jc w:val="both"/>
      </w:pPr>
      <w:r>
        <w:t>Q</w:t>
      </w:r>
      <w:r w:rsidR="001556BC">
        <w:t>:</w:t>
      </w:r>
      <w:r w:rsidR="001556BC">
        <w:tab/>
      </w:r>
      <w:r w:rsidR="001556BC">
        <w:tab/>
      </w:r>
      <w:r w:rsidR="001556BC">
        <w:tab/>
        <w:t>t</w:t>
      </w:r>
      <w:r w:rsidR="00B757AF" w:rsidRPr="001556BC">
        <w:t>o quit</w:t>
      </w:r>
      <w:r w:rsidR="001556BC">
        <w:t>.</w:t>
      </w:r>
    </w:p>
    <w:p w14:paraId="79E8BC2A" w14:textId="77777777" w:rsidR="00C94EB8" w:rsidRPr="0093084D" w:rsidRDefault="00C94EB8" w:rsidP="007C077F">
      <w:pPr>
        <w:pStyle w:val="ListParagraph"/>
        <w:spacing w:after="0"/>
        <w:ind w:left="1080"/>
        <w:jc w:val="both"/>
      </w:pPr>
    </w:p>
    <w:p w14:paraId="70878EFE" w14:textId="1E3F2DB5" w:rsidR="00BE57BD" w:rsidRPr="008A396F" w:rsidRDefault="00D14362" w:rsidP="008A396F">
      <w:pPr>
        <w:spacing w:after="0"/>
        <w:jc w:val="both"/>
      </w:pPr>
      <w:r w:rsidRPr="008A396F">
        <w:t xml:space="preserve">Once you enter this menu option </w:t>
      </w:r>
      <w:r w:rsidR="005D4614">
        <w:t>SAnote</w:t>
      </w:r>
      <w:r w:rsidR="00B757AF" w:rsidRPr="008A396F">
        <w:t xml:space="preserve"> will search for all available </w:t>
      </w:r>
      <w:r w:rsidR="00645307" w:rsidRPr="008A396F">
        <w:t xml:space="preserve">wireless </w:t>
      </w:r>
      <w:r w:rsidR="00B757AF" w:rsidRPr="008A396F">
        <w:t xml:space="preserve">networks. </w:t>
      </w:r>
      <w:r w:rsidR="00471AAD">
        <w:t>U</w:t>
      </w:r>
      <w:r w:rsidR="00B757AF" w:rsidRPr="008A396F">
        <w:t>se</w:t>
      </w:r>
      <w:r w:rsidR="00645307" w:rsidRPr="008A396F">
        <w:t xml:space="preserve"> the </w:t>
      </w:r>
      <w:r w:rsidR="0048457A">
        <w:t>up or down</w:t>
      </w:r>
      <w:r w:rsidR="007A33E3" w:rsidRPr="008A396F">
        <w:t xml:space="preserve"> </w:t>
      </w:r>
      <w:r w:rsidR="00645307" w:rsidRPr="008A396F">
        <w:t>arrow keys</w:t>
      </w:r>
      <w:r w:rsidR="00471AAD">
        <w:t xml:space="preserve"> to view the available networks</w:t>
      </w:r>
      <w:r w:rsidR="00B757AF" w:rsidRPr="008A396F">
        <w:t>. The networks will be read to you</w:t>
      </w:r>
      <w:r w:rsidR="00974CF0" w:rsidRPr="008A396F">
        <w:t>,</w:t>
      </w:r>
      <w:r w:rsidR="00B757AF" w:rsidRPr="008A396F">
        <w:t xml:space="preserve"> it will also notify you whether the network has been configured</w:t>
      </w:r>
      <w:r w:rsidRPr="008A396F">
        <w:t xml:space="preserve"> or not</w:t>
      </w:r>
      <w:r w:rsidR="00B757AF" w:rsidRPr="008A396F">
        <w:t>.</w:t>
      </w:r>
      <w:r w:rsidR="00974CF0" w:rsidRPr="008A396F">
        <w:t xml:space="preserve"> </w:t>
      </w:r>
      <w:r w:rsidR="00B757AF" w:rsidRPr="008A396F">
        <w:t xml:space="preserve">Select the network you would like to configure by pressing enter, </w:t>
      </w:r>
      <w:r w:rsidR="00974CF0" w:rsidRPr="008A396F">
        <w:t xml:space="preserve">followed by entering the login and </w:t>
      </w:r>
      <w:r w:rsidR="00645307" w:rsidRPr="008A396F">
        <w:t>password</w:t>
      </w:r>
      <w:r w:rsidR="00BE17B0" w:rsidRPr="008A396F">
        <w:t>, if required</w:t>
      </w:r>
      <w:r w:rsidR="00645307" w:rsidRPr="008A396F">
        <w:t xml:space="preserve">. </w:t>
      </w:r>
      <w:r w:rsidR="00BE57BD" w:rsidRPr="008A396F">
        <w:t>Choose your preferred network by typing P</w:t>
      </w:r>
      <w:r w:rsidR="007A33E3" w:rsidRPr="008A396F">
        <w:t xml:space="preserve"> on the network option</w:t>
      </w:r>
      <w:r w:rsidR="00BE17B0" w:rsidRPr="008A396F">
        <w:t>. T</w:t>
      </w:r>
      <w:r w:rsidR="007A33E3" w:rsidRPr="008A396F">
        <w:t>o de-</w:t>
      </w:r>
      <w:r w:rsidR="00BE57BD" w:rsidRPr="008A396F">
        <w:t xml:space="preserve">configure </w:t>
      </w:r>
      <w:r w:rsidR="00BE17B0" w:rsidRPr="008A396F">
        <w:t>a network</w:t>
      </w:r>
      <w:r w:rsidR="00687716">
        <w:t>,</w:t>
      </w:r>
      <w:r w:rsidR="00BE17B0" w:rsidRPr="008A396F">
        <w:t xml:space="preserve"> </w:t>
      </w:r>
      <w:r w:rsidR="00BE57BD" w:rsidRPr="008A396F">
        <w:t xml:space="preserve">type u </w:t>
      </w:r>
      <w:r w:rsidR="00BE17B0" w:rsidRPr="008A396F">
        <w:t>on the network option. Press</w:t>
      </w:r>
      <w:r w:rsidR="00BE57BD" w:rsidRPr="008A396F">
        <w:t xml:space="preserve"> </w:t>
      </w:r>
      <w:r w:rsidR="00BE30DC">
        <w:t>q to quit</w:t>
      </w:r>
      <w:r w:rsidR="00BE57BD" w:rsidRPr="008A396F">
        <w:t xml:space="preserve">. </w:t>
      </w:r>
      <w:r w:rsidR="00B06B82" w:rsidRPr="008A396F">
        <w:t xml:space="preserve"> </w:t>
      </w:r>
      <w:r w:rsidR="0044304E">
        <w:t>Then, y</w:t>
      </w:r>
      <w:r w:rsidR="006B0CB2" w:rsidRPr="008A396F">
        <w:t>ou will need to activate the wireless network, see point 5 above.</w:t>
      </w:r>
    </w:p>
    <w:p w14:paraId="1B858A4E" w14:textId="77777777" w:rsidR="001F2176" w:rsidRPr="0093084D" w:rsidRDefault="001F2176" w:rsidP="007C077F">
      <w:pPr>
        <w:pStyle w:val="ListParagraph"/>
        <w:spacing w:after="0"/>
        <w:jc w:val="both"/>
      </w:pPr>
    </w:p>
    <w:p w14:paraId="6D1798B1" w14:textId="77777777" w:rsidR="007762B9" w:rsidRPr="008A396F" w:rsidRDefault="00AB12FF" w:rsidP="008A396F">
      <w:pPr>
        <w:pStyle w:val="Heading3"/>
      </w:pPr>
      <w:bookmarkStart w:id="112" w:name="_Toc459380755"/>
      <w:r w:rsidRPr="008A396F">
        <w:t>Restart network</w:t>
      </w:r>
      <w:bookmarkEnd w:id="112"/>
    </w:p>
    <w:p w14:paraId="3D49ADA5" w14:textId="77777777" w:rsidR="003648A2" w:rsidRDefault="003648A2" w:rsidP="008A396F">
      <w:pPr>
        <w:spacing w:after="0"/>
        <w:jc w:val="both"/>
      </w:pPr>
    </w:p>
    <w:p w14:paraId="4E9769C8" w14:textId="77777777" w:rsidR="00857E13" w:rsidRPr="008A396F" w:rsidRDefault="00857E13" w:rsidP="008A396F">
      <w:pPr>
        <w:spacing w:after="0"/>
        <w:jc w:val="both"/>
      </w:pPr>
      <w:r w:rsidRPr="008A396F">
        <w:t xml:space="preserve">This option is used when the LAN is connected after start-up of the device. Once it is connected you </w:t>
      </w:r>
      <w:r w:rsidR="000D19E5">
        <w:t xml:space="preserve">will </w:t>
      </w:r>
      <w:r w:rsidRPr="008A396F">
        <w:t>be returned to the ‘communications’ menu.</w:t>
      </w:r>
    </w:p>
    <w:p w14:paraId="21C20B81" w14:textId="77777777" w:rsidR="000017F5" w:rsidRPr="0093084D" w:rsidRDefault="000017F5" w:rsidP="007C077F">
      <w:pPr>
        <w:spacing w:after="0"/>
        <w:jc w:val="both"/>
      </w:pPr>
    </w:p>
    <w:p w14:paraId="2C401248" w14:textId="77777777" w:rsidR="000B08B4" w:rsidRPr="00DB0A36" w:rsidRDefault="000017F5" w:rsidP="00DB0A36">
      <w:pPr>
        <w:pStyle w:val="Heading2"/>
      </w:pPr>
      <w:bookmarkStart w:id="113" w:name="_Toc459380756"/>
      <w:r w:rsidRPr="00DB0A36">
        <w:t>Get new messages</w:t>
      </w:r>
      <w:bookmarkEnd w:id="113"/>
    </w:p>
    <w:p w14:paraId="310A1366" w14:textId="77777777" w:rsidR="003648A2" w:rsidRDefault="003648A2" w:rsidP="007C077F">
      <w:pPr>
        <w:spacing w:after="0"/>
        <w:jc w:val="both"/>
        <w:rPr>
          <w:i/>
        </w:rPr>
      </w:pPr>
    </w:p>
    <w:p w14:paraId="6A96EF38" w14:textId="77777777" w:rsidR="00AA79B1" w:rsidRPr="003648A2" w:rsidRDefault="00AA79B1" w:rsidP="007C077F">
      <w:pPr>
        <w:spacing w:after="0"/>
        <w:jc w:val="both"/>
        <w:rPr>
          <w:b/>
          <w:i/>
        </w:rPr>
      </w:pPr>
      <w:r w:rsidRPr="003648A2">
        <w:rPr>
          <w:b/>
          <w:i/>
        </w:rPr>
        <w:t xml:space="preserve">Note: </w:t>
      </w:r>
      <w:r w:rsidR="00667EE9" w:rsidRPr="003648A2">
        <w:rPr>
          <w:b/>
          <w:i/>
        </w:rPr>
        <w:t>Email must be configured before you can use this menu option.</w:t>
      </w:r>
      <w:r w:rsidR="00DA5A68" w:rsidRPr="003648A2">
        <w:rPr>
          <w:b/>
          <w:i/>
        </w:rPr>
        <w:t xml:space="preserve"> </w:t>
      </w:r>
      <w:r w:rsidR="00DD2E82" w:rsidRPr="003648A2">
        <w:rPr>
          <w:b/>
          <w:i/>
        </w:rPr>
        <w:t>Y</w:t>
      </w:r>
      <w:r w:rsidR="00DA5A68" w:rsidRPr="003648A2">
        <w:rPr>
          <w:b/>
          <w:i/>
        </w:rPr>
        <w:t>ou are also able to work on your emails whilst you are off-line, your emails will be sent automatically when the internet connection is restored.</w:t>
      </w:r>
    </w:p>
    <w:p w14:paraId="3B6415E7" w14:textId="77777777" w:rsidR="003441AE" w:rsidRPr="0093084D" w:rsidRDefault="003441AE" w:rsidP="007C077F">
      <w:pPr>
        <w:spacing w:after="0"/>
        <w:jc w:val="both"/>
        <w:rPr>
          <w:i/>
        </w:rPr>
      </w:pPr>
    </w:p>
    <w:p w14:paraId="09A9219A" w14:textId="77777777" w:rsidR="003441AE" w:rsidRPr="0093084D" w:rsidRDefault="003441AE" w:rsidP="007C077F">
      <w:pPr>
        <w:spacing w:after="0"/>
        <w:jc w:val="both"/>
      </w:pPr>
      <w:r w:rsidRPr="0093084D">
        <w:t>Press enter on this option and you</w:t>
      </w:r>
      <w:r w:rsidR="00C10838">
        <w:t xml:space="preserve">r new emails will be downloaded to your email client. You </w:t>
      </w:r>
      <w:r w:rsidR="00C10838" w:rsidRPr="0093084D">
        <w:t>will</w:t>
      </w:r>
      <w:r w:rsidRPr="0093084D">
        <w:t xml:space="preserve"> be told how many new messages there are and </w:t>
      </w:r>
      <w:r w:rsidR="00667EE9" w:rsidRPr="00667EE9">
        <w:t>they will be downloaded</w:t>
      </w:r>
      <w:r w:rsidRPr="0093084D">
        <w:t>.</w:t>
      </w:r>
      <w:r w:rsidR="00C10838">
        <w:t xml:space="preserve"> After which you will need to access your emails through the ‘email’ menu option. You will be returned to the main menu.</w:t>
      </w:r>
    </w:p>
    <w:p w14:paraId="387ACCE4" w14:textId="77777777" w:rsidR="000017F5" w:rsidRPr="0093084D" w:rsidRDefault="000017F5" w:rsidP="007C077F">
      <w:pPr>
        <w:spacing w:after="0"/>
        <w:jc w:val="both"/>
      </w:pPr>
    </w:p>
    <w:p w14:paraId="5A13064B" w14:textId="77777777" w:rsidR="00F019FC" w:rsidRPr="00DB0A36" w:rsidRDefault="00C07731" w:rsidP="00DB0A36">
      <w:pPr>
        <w:pStyle w:val="Heading2"/>
      </w:pPr>
      <w:bookmarkStart w:id="114" w:name="_Toc459380757"/>
      <w:r w:rsidRPr="00DB0A36">
        <w:t xml:space="preserve">View a text or </w:t>
      </w:r>
      <w:r w:rsidR="000017F5" w:rsidRPr="00DB0A36">
        <w:t>html file</w:t>
      </w:r>
      <w:bookmarkEnd w:id="114"/>
    </w:p>
    <w:p w14:paraId="26E53F51" w14:textId="77777777" w:rsidR="003648A2" w:rsidRDefault="003648A2" w:rsidP="00667EE9">
      <w:pPr>
        <w:spacing w:after="0"/>
        <w:jc w:val="both"/>
      </w:pPr>
    </w:p>
    <w:p w14:paraId="43BAD89F" w14:textId="77777777" w:rsidR="00C63740" w:rsidRPr="0093084D" w:rsidRDefault="00EA2A9A" w:rsidP="00667EE9">
      <w:pPr>
        <w:spacing w:after="0"/>
        <w:jc w:val="both"/>
      </w:pPr>
      <w:r w:rsidRPr="0093084D">
        <w:t xml:space="preserve">When you enter into this menu option you are taken to the file browser where you can search for a text or html file. Details to search are outlined in section </w:t>
      </w:r>
      <w:r w:rsidR="00325035">
        <w:fldChar w:fldCharType="begin"/>
      </w:r>
      <w:r w:rsidR="00325035">
        <w:instrText xml:space="preserve"> REF _Ref385931584 \r \h </w:instrText>
      </w:r>
      <w:r w:rsidR="00325035">
        <w:fldChar w:fldCharType="separate"/>
      </w:r>
      <w:r w:rsidR="00066AB3">
        <w:t>5</w:t>
      </w:r>
      <w:r w:rsidR="00325035">
        <w:fldChar w:fldCharType="end"/>
      </w:r>
      <w:r w:rsidRPr="0093084D">
        <w:t xml:space="preserve">. </w:t>
      </w:r>
      <w:r w:rsidR="000D24D6" w:rsidRPr="0093084D">
        <w:t xml:space="preserve">Use the </w:t>
      </w:r>
      <w:r w:rsidR="0048457A">
        <w:t>up or down</w:t>
      </w:r>
      <w:r w:rsidR="000D24D6" w:rsidRPr="0093084D">
        <w:t xml:space="preserve"> </w:t>
      </w:r>
      <w:r w:rsidR="00983462" w:rsidRPr="0093084D">
        <w:t>arrows to search or navigate for the file you wish to open</w:t>
      </w:r>
      <w:r w:rsidR="00AB113D" w:rsidRPr="0093084D">
        <w:t xml:space="preserve"> and read. Press enter. </w:t>
      </w:r>
      <w:r w:rsidR="00667EE9">
        <w:t>Use the S</w:t>
      </w:r>
      <w:r w:rsidR="00667EE9" w:rsidRPr="00667EE9">
        <w:t>peak</w:t>
      </w:r>
      <w:r w:rsidR="00667EE9">
        <w:t>U</w:t>
      </w:r>
      <w:r w:rsidR="00667EE9" w:rsidRPr="00667EE9">
        <w:t>p review keys to ass</w:t>
      </w:r>
      <w:r w:rsidR="00667EE9">
        <w:t xml:space="preserve">ist in reading the document if </w:t>
      </w:r>
      <w:r w:rsidR="00667EE9" w:rsidRPr="00667EE9">
        <w:t>required</w:t>
      </w:r>
      <w:r w:rsidR="00AB113D" w:rsidRPr="0093084D">
        <w:t>.</w:t>
      </w:r>
      <w:r w:rsidRPr="0093084D">
        <w:t xml:space="preserve"> Press </w:t>
      </w:r>
      <w:r w:rsidR="008B16F4">
        <w:t>“q”</w:t>
      </w:r>
      <w:r w:rsidRPr="0093084D">
        <w:t xml:space="preserve">for quit, space for next page and b for back one screen. </w:t>
      </w:r>
    </w:p>
    <w:p w14:paraId="72152F90" w14:textId="77777777" w:rsidR="000017F5" w:rsidRPr="00CA08A2" w:rsidRDefault="000017F5" w:rsidP="007C077F">
      <w:pPr>
        <w:spacing w:after="0"/>
        <w:jc w:val="both"/>
      </w:pPr>
    </w:p>
    <w:p w14:paraId="31CEA56B" w14:textId="77777777" w:rsidR="00360B19" w:rsidRPr="00DB0A36" w:rsidRDefault="000017F5" w:rsidP="00DB0A36">
      <w:pPr>
        <w:pStyle w:val="Heading2"/>
      </w:pPr>
      <w:bookmarkStart w:id="115" w:name="_Toc459380758"/>
      <w:r w:rsidRPr="00DB0A36">
        <w:t>View an open document format file</w:t>
      </w:r>
      <w:bookmarkEnd w:id="115"/>
    </w:p>
    <w:p w14:paraId="5FACC852" w14:textId="77777777" w:rsidR="003648A2" w:rsidRDefault="003648A2" w:rsidP="007C077F">
      <w:pPr>
        <w:spacing w:after="0"/>
        <w:jc w:val="both"/>
      </w:pPr>
    </w:p>
    <w:p w14:paraId="028DD273" w14:textId="77777777" w:rsidR="00C63740" w:rsidRPr="00F27672" w:rsidRDefault="00983462" w:rsidP="007C077F">
      <w:pPr>
        <w:spacing w:after="0"/>
        <w:jc w:val="both"/>
      </w:pPr>
      <w:r w:rsidRPr="00F27672">
        <w:t xml:space="preserve">Use the </w:t>
      </w:r>
      <w:r w:rsidR="0048457A">
        <w:t>up or down</w:t>
      </w:r>
      <w:r w:rsidRPr="00F27672">
        <w:t xml:space="preserve"> arrows to search or navigate </w:t>
      </w:r>
      <w:r w:rsidR="0060183D" w:rsidRPr="00F27672">
        <w:t xml:space="preserve">the file browser </w:t>
      </w:r>
      <w:r w:rsidRPr="00F27672">
        <w:t xml:space="preserve">for the file you wish to open. </w:t>
      </w:r>
      <w:r w:rsidR="00830AB8" w:rsidRPr="00F27672">
        <w:t>Press i</w:t>
      </w:r>
      <w:r w:rsidR="00C27992" w:rsidRPr="00F27672">
        <w:t xml:space="preserve"> for information about the file. </w:t>
      </w:r>
      <w:r w:rsidR="0060183D" w:rsidRPr="00F27672">
        <w:t xml:space="preserve">Press enter to select the document. </w:t>
      </w:r>
    </w:p>
    <w:p w14:paraId="15CF4565" w14:textId="77777777" w:rsidR="00830AB8" w:rsidRPr="00F27672" w:rsidRDefault="00830AB8" w:rsidP="007C077F">
      <w:pPr>
        <w:spacing w:after="0"/>
        <w:jc w:val="both"/>
      </w:pPr>
    </w:p>
    <w:p w14:paraId="4BA5EF56" w14:textId="77777777" w:rsidR="00D37E53" w:rsidRPr="00F27672" w:rsidRDefault="00667EE9" w:rsidP="00667EE9">
      <w:pPr>
        <w:spacing w:after="0"/>
        <w:jc w:val="both"/>
      </w:pPr>
      <w:r>
        <w:t xml:space="preserve">Use the </w:t>
      </w:r>
      <w:r w:rsidR="003648A2">
        <w:t xml:space="preserve">Speak </w:t>
      </w:r>
      <w:r w:rsidR="003648A2" w:rsidRPr="00667EE9">
        <w:t>Up</w:t>
      </w:r>
      <w:r w:rsidRPr="00667EE9">
        <w:t xml:space="preserve"> review keys to ass</w:t>
      </w:r>
      <w:r>
        <w:t xml:space="preserve">ist in reading the document if required. </w:t>
      </w:r>
      <w:r w:rsidR="00690CD2" w:rsidRPr="00F27672">
        <w:t xml:space="preserve">Please see section </w:t>
      </w:r>
      <w:r w:rsidR="00325035">
        <w:fldChar w:fldCharType="begin"/>
      </w:r>
      <w:r w:rsidR="00325035">
        <w:instrText xml:space="preserve"> REF _Ref385931550 \r \h </w:instrText>
      </w:r>
      <w:r w:rsidR="00325035">
        <w:fldChar w:fldCharType="separate"/>
      </w:r>
      <w:r w:rsidR="00066AB3">
        <w:t>4</w:t>
      </w:r>
      <w:r w:rsidR="00325035">
        <w:fldChar w:fldCharType="end"/>
      </w:r>
      <w:r w:rsidR="00690CD2" w:rsidRPr="00F27672">
        <w:t xml:space="preserve"> for </w:t>
      </w:r>
      <w:r w:rsidR="00F66E33" w:rsidRPr="00F27672">
        <w:t xml:space="preserve">additional </w:t>
      </w:r>
      <w:r w:rsidR="00690CD2" w:rsidRPr="00F27672">
        <w:t xml:space="preserve">directions. </w:t>
      </w:r>
    </w:p>
    <w:p w14:paraId="37DB9733" w14:textId="77777777" w:rsidR="00F66E33" w:rsidRPr="00F27672" w:rsidRDefault="00F66E33" w:rsidP="007C077F">
      <w:pPr>
        <w:spacing w:after="0"/>
        <w:jc w:val="both"/>
      </w:pPr>
    </w:p>
    <w:p w14:paraId="7E445B03" w14:textId="77777777" w:rsidR="00D37E53" w:rsidRPr="00F27672" w:rsidRDefault="00F66E33" w:rsidP="007C077F">
      <w:pPr>
        <w:spacing w:after="0"/>
        <w:jc w:val="both"/>
      </w:pPr>
      <w:r w:rsidRPr="00F27672">
        <w:t xml:space="preserve">At the bottom of every page you will have the following options, </w:t>
      </w:r>
      <w:r w:rsidR="00BE30DC">
        <w:t>q to quit</w:t>
      </w:r>
      <w:r w:rsidRPr="00F27672">
        <w:t>, space to go to next page and b to go back one screen.</w:t>
      </w:r>
      <w:r w:rsidR="001C63CC" w:rsidRPr="00F27672">
        <w:t xml:space="preserve"> To get to the bottom of the page you can hold down the nine (9) key until you hear a noise.</w:t>
      </w:r>
    </w:p>
    <w:p w14:paraId="1F6479FA" w14:textId="77777777" w:rsidR="000017F5" w:rsidRPr="00F27672" w:rsidRDefault="000017F5" w:rsidP="007C077F">
      <w:pPr>
        <w:spacing w:after="0"/>
        <w:jc w:val="both"/>
        <w:rPr>
          <w:highlight w:val="red"/>
        </w:rPr>
      </w:pPr>
    </w:p>
    <w:p w14:paraId="6CA83745" w14:textId="77777777" w:rsidR="00C07731" w:rsidRPr="00DB0A36" w:rsidRDefault="000017F5" w:rsidP="00DB0A36">
      <w:pPr>
        <w:pStyle w:val="Heading2"/>
      </w:pPr>
      <w:bookmarkStart w:id="116" w:name="_Toc459380759"/>
      <w:r w:rsidRPr="00DB0A36">
        <w:t>View a Microsoft.doc file</w:t>
      </w:r>
      <w:bookmarkEnd w:id="116"/>
    </w:p>
    <w:p w14:paraId="0C5D4EE7" w14:textId="77777777" w:rsidR="003648A2" w:rsidRDefault="003648A2" w:rsidP="00426DE6">
      <w:pPr>
        <w:spacing w:after="0"/>
        <w:jc w:val="both"/>
      </w:pPr>
    </w:p>
    <w:p w14:paraId="72A898B4" w14:textId="77777777" w:rsidR="00EA2A9A" w:rsidRPr="00F27672" w:rsidRDefault="00EA2A9A" w:rsidP="00426DE6">
      <w:pPr>
        <w:spacing w:after="0"/>
        <w:jc w:val="both"/>
      </w:pPr>
      <w:r w:rsidRPr="00F27672">
        <w:t>When you enter into this menu option you are taken to the file browser where you can search for a Microsoft</w:t>
      </w:r>
      <w:r w:rsidR="007F3560">
        <w:t xml:space="preserve"> dot (</w:t>
      </w:r>
      <w:r w:rsidRPr="00F27672">
        <w:t>.</w:t>
      </w:r>
      <w:r w:rsidR="007F3560">
        <w:t xml:space="preserve">) </w:t>
      </w:r>
      <w:r w:rsidRPr="00F27672">
        <w:t xml:space="preserve">doc file. Details to search are outlined in section </w:t>
      </w:r>
      <w:r w:rsidR="00D02D18">
        <w:fldChar w:fldCharType="begin"/>
      </w:r>
      <w:r w:rsidR="00D02D18">
        <w:instrText xml:space="preserve"> REF _Ref385931584 \r \h </w:instrText>
      </w:r>
      <w:r w:rsidR="00D02D18">
        <w:fldChar w:fldCharType="separate"/>
      </w:r>
      <w:r w:rsidR="00066AB3">
        <w:t>5</w:t>
      </w:r>
      <w:r w:rsidR="00D02D18">
        <w:fldChar w:fldCharType="end"/>
      </w:r>
      <w:r w:rsidRPr="00F27672">
        <w:t xml:space="preserve">. Use the </w:t>
      </w:r>
      <w:r w:rsidR="0048457A">
        <w:t>up or down</w:t>
      </w:r>
      <w:r w:rsidRPr="00F27672">
        <w:t xml:space="preserve"> arrows to search or navigate for the file you wish to open and read. Press enter. </w:t>
      </w:r>
      <w:r w:rsidR="00426DE6" w:rsidRPr="00426DE6">
        <w:t xml:space="preserve">Use the </w:t>
      </w:r>
      <w:r w:rsidR="003648A2">
        <w:t>S</w:t>
      </w:r>
      <w:r w:rsidR="003648A2" w:rsidRPr="00426DE6">
        <w:t>peak</w:t>
      </w:r>
      <w:r w:rsidR="003648A2">
        <w:t xml:space="preserve"> </w:t>
      </w:r>
      <w:r w:rsidR="003648A2" w:rsidRPr="00426DE6">
        <w:t>Up</w:t>
      </w:r>
      <w:r w:rsidR="00426DE6" w:rsidRPr="00426DE6">
        <w:t xml:space="preserve"> review keys to assist in reading the document if</w:t>
      </w:r>
      <w:r w:rsidR="00426DE6">
        <w:t xml:space="preserve"> </w:t>
      </w:r>
      <w:r w:rsidR="00426DE6" w:rsidRPr="00426DE6">
        <w:t>required</w:t>
      </w:r>
      <w:r w:rsidRPr="00F27672">
        <w:t xml:space="preserve">. Press </w:t>
      </w:r>
      <w:r w:rsidR="008B16F4">
        <w:t>“q”</w:t>
      </w:r>
      <w:r w:rsidR="003648A2">
        <w:t xml:space="preserve"> </w:t>
      </w:r>
      <w:r w:rsidRPr="00F27672">
        <w:t xml:space="preserve">for quit, space for next page and b for back one screen. </w:t>
      </w:r>
    </w:p>
    <w:p w14:paraId="48F738B6" w14:textId="77777777" w:rsidR="00C07731" w:rsidRPr="00F27672" w:rsidRDefault="00C07731" w:rsidP="007C077F">
      <w:pPr>
        <w:spacing w:after="0"/>
        <w:jc w:val="both"/>
        <w:rPr>
          <w:b/>
        </w:rPr>
      </w:pPr>
    </w:p>
    <w:p w14:paraId="4F4779C1" w14:textId="77777777" w:rsidR="00EB6BAC" w:rsidRPr="003648A2" w:rsidRDefault="005058B0" w:rsidP="007C077F">
      <w:pPr>
        <w:spacing w:after="0"/>
        <w:jc w:val="both"/>
        <w:rPr>
          <w:b/>
          <w:i/>
        </w:rPr>
      </w:pPr>
      <w:r w:rsidRPr="003648A2">
        <w:rPr>
          <w:b/>
          <w:i/>
        </w:rPr>
        <w:t>Note: T</w:t>
      </w:r>
      <w:r w:rsidR="00132822" w:rsidRPr="003648A2">
        <w:rPr>
          <w:b/>
          <w:i/>
        </w:rPr>
        <w:t xml:space="preserve">his is a viewing option only, and not for editing. </w:t>
      </w:r>
    </w:p>
    <w:p w14:paraId="77E68A9C" w14:textId="0886E41B" w:rsidR="003648A2" w:rsidRDefault="003648A2">
      <w:pPr>
        <w:rPr>
          <w:rFonts w:asciiTheme="majorHAnsi" w:eastAsiaTheme="majorEastAsia" w:hAnsiTheme="majorHAnsi" w:cstheme="majorBidi"/>
          <w:b/>
          <w:color w:val="4F81BD" w:themeColor="accent1"/>
          <w:sz w:val="26"/>
          <w:szCs w:val="26"/>
        </w:rPr>
      </w:pPr>
    </w:p>
    <w:p w14:paraId="62608040" w14:textId="77777777" w:rsidR="00F3692D" w:rsidRPr="00DB0A36" w:rsidRDefault="000017F5" w:rsidP="00DB0A36">
      <w:pPr>
        <w:pStyle w:val="Heading2"/>
      </w:pPr>
      <w:bookmarkStart w:id="117" w:name="_Toc459380760"/>
      <w:r w:rsidRPr="00DB0A36">
        <w:t>View a Microsoft</w:t>
      </w:r>
      <w:r w:rsidR="00B233B3">
        <w:t xml:space="preserve"> </w:t>
      </w:r>
      <w:r w:rsidRPr="00DB0A36">
        <w:t>docx file</w:t>
      </w:r>
      <w:bookmarkEnd w:id="117"/>
    </w:p>
    <w:p w14:paraId="2B250193" w14:textId="77777777" w:rsidR="004C6FF7" w:rsidRPr="00F27672" w:rsidRDefault="004C6FF7" w:rsidP="007C077F">
      <w:pPr>
        <w:spacing w:after="0"/>
        <w:jc w:val="both"/>
      </w:pPr>
      <w:r w:rsidRPr="00F27672">
        <w:t>When you enter into this menu option you are taken to the file browser where you can search for a Microsoft</w:t>
      </w:r>
      <w:r w:rsidR="00B233B3">
        <w:t xml:space="preserve"> dot (</w:t>
      </w:r>
      <w:r w:rsidRPr="00F27672">
        <w:t>.</w:t>
      </w:r>
      <w:r w:rsidR="00B233B3">
        <w:t xml:space="preserve">) </w:t>
      </w:r>
      <w:r w:rsidRPr="00F27672">
        <w:t xml:space="preserve">docx file. Details to search are outlined in section </w:t>
      </w:r>
      <w:r w:rsidR="00D02D18">
        <w:fldChar w:fldCharType="begin"/>
      </w:r>
      <w:r w:rsidR="00D02D18">
        <w:instrText xml:space="preserve"> REF _Ref385931584 \r \h </w:instrText>
      </w:r>
      <w:r w:rsidR="00D02D18">
        <w:fldChar w:fldCharType="separate"/>
      </w:r>
      <w:r w:rsidR="00066AB3">
        <w:t>5</w:t>
      </w:r>
      <w:r w:rsidR="00D02D18">
        <w:fldChar w:fldCharType="end"/>
      </w:r>
      <w:r w:rsidRPr="00F27672">
        <w:t xml:space="preserve">. Use the </w:t>
      </w:r>
      <w:r w:rsidR="0048457A">
        <w:t>up or down</w:t>
      </w:r>
      <w:r w:rsidRPr="00F27672">
        <w:t xml:space="preserve"> arrows to search or navigate for the file you wish to open and read. Press enter. </w:t>
      </w:r>
      <w:r w:rsidR="0096723B" w:rsidRPr="00426DE6">
        <w:t xml:space="preserve">Use the </w:t>
      </w:r>
      <w:r w:rsidR="00137E32">
        <w:t>S</w:t>
      </w:r>
      <w:r w:rsidR="00137E32" w:rsidRPr="00426DE6">
        <w:t>peak</w:t>
      </w:r>
      <w:r w:rsidR="00137E32">
        <w:t xml:space="preserve"> </w:t>
      </w:r>
      <w:r w:rsidR="00137E32" w:rsidRPr="00426DE6">
        <w:t>Up</w:t>
      </w:r>
      <w:r w:rsidR="0096723B" w:rsidRPr="00426DE6">
        <w:t xml:space="preserve"> review keys to assist in reading the document if</w:t>
      </w:r>
      <w:r w:rsidR="0096723B">
        <w:t xml:space="preserve"> </w:t>
      </w:r>
      <w:r w:rsidR="0096723B" w:rsidRPr="00426DE6">
        <w:t>required</w:t>
      </w:r>
      <w:r w:rsidRPr="00F27672">
        <w:t xml:space="preserve">. Press </w:t>
      </w:r>
      <w:r w:rsidR="008B16F4">
        <w:t>“q”</w:t>
      </w:r>
      <w:r w:rsidR="00137E32">
        <w:t xml:space="preserve"> </w:t>
      </w:r>
      <w:r w:rsidRPr="00F27672">
        <w:t xml:space="preserve">for quit, space for next page and b for back one screen. </w:t>
      </w:r>
    </w:p>
    <w:p w14:paraId="45BA3493" w14:textId="77777777" w:rsidR="004C6FF7" w:rsidRPr="00F27672" w:rsidRDefault="004C6FF7" w:rsidP="007C077F">
      <w:pPr>
        <w:spacing w:after="0"/>
        <w:jc w:val="both"/>
        <w:rPr>
          <w:b/>
        </w:rPr>
      </w:pPr>
    </w:p>
    <w:p w14:paraId="137FD2E2" w14:textId="77777777" w:rsidR="004C6FF7" w:rsidRPr="00137E32" w:rsidRDefault="004C6FF7" w:rsidP="007C077F">
      <w:pPr>
        <w:spacing w:after="0"/>
        <w:jc w:val="both"/>
        <w:rPr>
          <w:b/>
          <w:i/>
        </w:rPr>
      </w:pPr>
      <w:r w:rsidRPr="00137E32">
        <w:rPr>
          <w:b/>
          <w:i/>
        </w:rPr>
        <w:t xml:space="preserve">Note: </w:t>
      </w:r>
      <w:r w:rsidR="005058B0" w:rsidRPr="00137E32">
        <w:rPr>
          <w:b/>
          <w:i/>
        </w:rPr>
        <w:t>T</w:t>
      </w:r>
      <w:r w:rsidRPr="00137E32">
        <w:rPr>
          <w:b/>
          <w:i/>
        </w:rPr>
        <w:t xml:space="preserve">his is a viewing option only, and not for editing. </w:t>
      </w:r>
    </w:p>
    <w:p w14:paraId="29C9D5A9" w14:textId="77777777" w:rsidR="000017F5" w:rsidRPr="00F27672" w:rsidRDefault="000017F5" w:rsidP="007C077F">
      <w:pPr>
        <w:spacing w:after="0"/>
        <w:jc w:val="both"/>
        <w:rPr>
          <w:highlight w:val="red"/>
        </w:rPr>
      </w:pPr>
    </w:p>
    <w:p w14:paraId="3F1678A8" w14:textId="77777777" w:rsidR="00C63740" w:rsidRPr="00DB0A36" w:rsidRDefault="000017F5" w:rsidP="00DB0A36">
      <w:pPr>
        <w:pStyle w:val="Heading2"/>
      </w:pPr>
      <w:bookmarkStart w:id="118" w:name="_Toc459380761"/>
      <w:r w:rsidRPr="00DB0A36">
        <w:t>Play an audio file</w:t>
      </w:r>
      <w:bookmarkEnd w:id="118"/>
    </w:p>
    <w:p w14:paraId="5C1F8AB7" w14:textId="77777777" w:rsidR="00137E32" w:rsidRDefault="00137E32" w:rsidP="009716C0">
      <w:pPr>
        <w:spacing w:after="0"/>
        <w:jc w:val="both"/>
      </w:pPr>
    </w:p>
    <w:p w14:paraId="41196579" w14:textId="77777777" w:rsidR="00C759D8" w:rsidRDefault="00A65262" w:rsidP="009716C0">
      <w:pPr>
        <w:spacing w:after="0"/>
        <w:jc w:val="both"/>
      </w:pPr>
      <w:r w:rsidRPr="00F27672">
        <w:t xml:space="preserve">In this menu option you will </w:t>
      </w:r>
      <w:r w:rsidR="00633864" w:rsidRPr="00F27672">
        <w:t xml:space="preserve">need to navigate the file browser. Please see section </w:t>
      </w:r>
      <w:r w:rsidR="00D02D18">
        <w:fldChar w:fldCharType="begin"/>
      </w:r>
      <w:r w:rsidR="00D02D18">
        <w:instrText xml:space="preserve"> REF _Ref385931584 \r \h </w:instrText>
      </w:r>
      <w:r w:rsidR="00D02D18">
        <w:fldChar w:fldCharType="separate"/>
      </w:r>
      <w:r w:rsidR="00066AB3">
        <w:t>5</w:t>
      </w:r>
      <w:r w:rsidR="00D02D18">
        <w:fldChar w:fldCharType="end"/>
      </w:r>
      <w:r w:rsidR="00633864" w:rsidRPr="00F27672">
        <w:t xml:space="preserve"> for </w:t>
      </w:r>
      <w:r w:rsidR="00A64361" w:rsidRPr="00F27672">
        <w:t>instructions</w:t>
      </w:r>
      <w:r w:rsidR="00633864" w:rsidRPr="00F27672">
        <w:t xml:space="preserve">. </w:t>
      </w:r>
      <w:r w:rsidR="00320532" w:rsidRPr="00F27672">
        <w:t>In summary</w:t>
      </w:r>
      <w:r w:rsidR="00A64361" w:rsidRPr="00F27672">
        <w:t>: f</w:t>
      </w:r>
      <w:r w:rsidR="00D703F4" w:rsidRPr="00F27672">
        <w:t>orward slash</w:t>
      </w:r>
      <w:r w:rsidR="00C759D8" w:rsidRPr="00F27672">
        <w:t xml:space="preserve"> to search, </w:t>
      </w:r>
      <w:r w:rsidR="00633864" w:rsidRPr="00F27672">
        <w:t xml:space="preserve">n to search next or use the </w:t>
      </w:r>
      <w:r w:rsidR="0048457A">
        <w:t>up or down</w:t>
      </w:r>
      <w:r w:rsidR="00D703F4" w:rsidRPr="00F27672">
        <w:t xml:space="preserve"> arrows</w:t>
      </w:r>
      <w:r w:rsidR="00633864" w:rsidRPr="00F27672">
        <w:t xml:space="preserve"> to navigate</w:t>
      </w:r>
      <w:r w:rsidR="00D703F4" w:rsidRPr="00F27672">
        <w:t>.</w:t>
      </w:r>
      <w:r w:rsidR="00633864" w:rsidRPr="00F27672">
        <w:t xml:space="preserve"> Once you find the file you wish to play, press enter. </w:t>
      </w:r>
      <w:r w:rsidR="00D703F4" w:rsidRPr="00F27672">
        <w:t xml:space="preserve"> </w:t>
      </w:r>
      <w:r w:rsidR="00633864" w:rsidRPr="00F27672">
        <w:t xml:space="preserve">The audio file will start playing. </w:t>
      </w:r>
      <w:r w:rsidR="009716C0" w:rsidRPr="009716C0">
        <w:t xml:space="preserve">Press </w:t>
      </w:r>
      <w:r w:rsidR="0062368C">
        <w:t>q to exit</w:t>
      </w:r>
      <w:r w:rsidR="009716C0" w:rsidRPr="009716C0">
        <w:t xml:space="preserve"> and you will return</w:t>
      </w:r>
      <w:r w:rsidR="009716C0">
        <w:t xml:space="preserve"> </w:t>
      </w:r>
      <w:r w:rsidR="009716C0" w:rsidRPr="009716C0">
        <w:t xml:space="preserve">to the main menu </w:t>
      </w:r>
      <w:r w:rsidR="009B0CFC" w:rsidRPr="00F27672">
        <w:t xml:space="preserve">at </w:t>
      </w:r>
      <w:r w:rsidR="00633864" w:rsidRPr="00F27672">
        <w:t>‘Play an audio file’</w:t>
      </w:r>
      <w:r w:rsidR="009B0CFC" w:rsidRPr="00F27672">
        <w:t>.</w:t>
      </w:r>
    </w:p>
    <w:p w14:paraId="0656A861" w14:textId="77777777" w:rsidR="00A61E92" w:rsidRDefault="00A61E92" w:rsidP="007C077F">
      <w:pPr>
        <w:spacing w:after="0"/>
        <w:jc w:val="both"/>
      </w:pPr>
    </w:p>
    <w:p w14:paraId="45864769" w14:textId="77777777" w:rsidR="00A61E92" w:rsidRPr="00F27672" w:rsidRDefault="009716C0" w:rsidP="009716C0">
      <w:pPr>
        <w:spacing w:after="0"/>
        <w:jc w:val="both"/>
      </w:pPr>
      <w:r w:rsidRPr="009716C0">
        <w:t>To control the playback volume w</w:t>
      </w:r>
      <w:r>
        <w:t xml:space="preserve">hile the file is playing, open </w:t>
      </w:r>
      <w:r w:rsidRPr="009716C0">
        <w:t>another</w:t>
      </w:r>
      <w:r>
        <w:t xml:space="preserve"> </w:t>
      </w:r>
      <w:r w:rsidRPr="009716C0">
        <w:t>session and, in that session, w</w:t>
      </w:r>
      <w:r>
        <w:t>hile on the main menu, use the F</w:t>
      </w:r>
      <w:r w:rsidRPr="009716C0">
        <w:t>2</w:t>
      </w:r>
      <w:r>
        <w:t xml:space="preserve"> </w:t>
      </w:r>
      <w:r w:rsidRPr="009716C0">
        <w:t xml:space="preserve">and </w:t>
      </w:r>
      <w:r>
        <w:t>F</w:t>
      </w:r>
      <w:r w:rsidRPr="009716C0">
        <w:t>3 keys</w:t>
      </w:r>
      <w:r>
        <w:t xml:space="preserve"> </w:t>
      </w:r>
      <w:r w:rsidRPr="009716C0">
        <w:t>respectively</w:t>
      </w:r>
      <w:r w:rsidR="00A61E92">
        <w:t xml:space="preserve">. </w:t>
      </w:r>
    </w:p>
    <w:p w14:paraId="4B6E6D7F" w14:textId="77777777" w:rsidR="00C63740" w:rsidRPr="00F27672" w:rsidRDefault="00C63740" w:rsidP="007C077F">
      <w:pPr>
        <w:spacing w:after="0"/>
        <w:jc w:val="both"/>
      </w:pPr>
    </w:p>
    <w:p w14:paraId="666B7F9F" w14:textId="59C0D8F3" w:rsidR="00633864" w:rsidRPr="00137E32" w:rsidRDefault="00C63740" w:rsidP="007C077F">
      <w:pPr>
        <w:spacing w:after="0"/>
        <w:jc w:val="both"/>
        <w:rPr>
          <w:b/>
        </w:rPr>
      </w:pPr>
      <w:r w:rsidRPr="00137E32">
        <w:rPr>
          <w:b/>
          <w:i/>
        </w:rPr>
        <w:t xml:space="preserve">Note: </w:t>
      </w:r>
      <w:r w:rsidR="005058B0" w:rsidRPr="00137E32">
        <w:rPr>
          <w:b/>
          <w:i/>
        </w:rPr>
        <w:t>W</w:t>
      </w:r>
      <w:r w:rsidR="00C759D8" w:rsidRPr="00137E32">
        <w:rPr>
          <w:b/>
          <w:i/>
        </w:rPr>
        <w:t xml:space="preserve">hen a file is playing you can silence </w:t>
      </w:r>
      <w:r w:rsidR="005D4614">
        <w:rPr>
          <w:b/>
          <w:i/>
        </w:rPr>
        <w:t>SAnote</w:t>
      </w:r>
      <w:r w:rsidR="00C759D8" w:rsidRPr="00137E32">
        <w:rPr>
          <w:b/>
          <w:i/>
        </w:rPr>
        <w:t xml:space="preserve"> by pressing the enter button on the numeric keypad. </w:t>
      </w:r>
      <w:r w:rsidR="00633864" w:rsidRPr="00137E32">
        <w:rPr>
          <w:b/>
          <w:i/>
        </w:rPr>
        <w:t>Make sure the Num Lock is off.</w:t>
      </w:r>
    </w:p>
    <w:p w14:paraId="450BD279" w14:textId="77777777" w:rsidR="00F3692D" w:rsidRPr="00F27672" w:rsidRDefault="00F3692D" w:rsidP="007C077F">
      <w:pPr>
        <w:spacing w:after="0"/>
        <w:jc w:val="both"/>
      </w:pPr>
    </w:p>
    <w:p w14:paraId="71965262" w14:textId="77777777" w:rsidR="00E80274" w:rsidRPr="00DB0A36" w:rsidRDefault="000017F5" w:rsidP="00DB0A36">
      <w:pPr>
        <w:pStyle w:val="Heading2"/>
      </w:pPr>
      <w:bookmarkStart w:id="119" w:name="_Toc459380762"/>
      <w:r w:rsidRPr="00DB0A36">
        <w:t>Print a document</w:t>
      </w:r>
      <w:bookmarkEnd w:id="119"/>
    </w:p>
    <w:p w14:paraId="2EE35F0E" w14:textId="77777777" w:rsidR="00137E32" w:rsidRDefault="00137E32" w:rsidP="007C077F">
      <w:pPr>
        <w:spacing w:after="0"/>
        <w:jc w:val="both"/>
        <w:rPr>
          <w:i/>
        </w:rPr>
      </w:pPr>
    </w:p>
    <w:p w14:paraId="63C273D3" w14:textId="77777777" w:rsidR="001E5B53" w:rsidRPr="00137E32" w:rsidRDefault="005058B0" w:rsidP="007C077F">
      <w:pPr>
        <w:spacing w:after="0"/>
        <w:jc w:val="both"/>
        <w:rPr>
          <w:b/>
          <w:i/>
        </w:rPr>
      </w:pPr>
      <w:r w:rsidRPr="00137E32">
        <w:rPr>
          <w:b/>
          <w:i/>
        </w:rPr>
        <w:t>Note: M</w:t>
      </w:r>
      <w:r w:rsidR="00E80274" w:rsidRPr="00137E32">
        <w:rPr>
          <w:b/>
          <w:i/>
        </w:rPr>
        <w:t>ake sure your printer is configured correctly</w:t>
      </w:r>
      <w:r w:rsidR="001E5B53" w:rsidRPr="00137E32">
        <w:rPr>
          <w:b/>
          <w:i/>
        </w:rPr>
        <w:t xml:space="preserve"> beforehand</w:t>
      </w:r>
      <w:r w:rsidR="00C40D80" w:rsidRPr="00137E32">
        <w:rPr>
          <w:b/>
          <w:i/>
        </w:rPr>
        <w:t xml:space="preserve"> as per the direction found in the ‘administration’ menu</w:t>
      </w:r>
      <w:r w:rsidR="00E80274" w:rsidRPr="00137E32">
        <w:rPr>
          <w:b/>
          <w:i/>
        </w:rPr>
        <w:t>.</w:t>
      </w:r>
    </w:p>
    <w:p w14:paraId="35E25A64" w14:textId="77777777" w:rsidR="001E5B53" w:rsidRPr="00F27672" w:rsidRDefault="001E5B53" w:rsidP="007C077F">
      <w:pPr>
        <w:spacing w:after="0"/>
        <w:jc w:val="both"/>
      </w:pPr>
    </w:p>
    <w:p w14:paraId="47B28804" w14:textId="77777777" w:rsidR="00C63740" w:rsidRPr="00F27672" w:rsidRDefault="001E5B53" w:rsidP="007C077F">
      <w:pPr>
        <w:spacing w:after="0"/>
        <w:jc w:val="both"/>
      </w:pPr>
      <w:r w:rsidRPr="00F27672">
        <w:t xml:space="preserve">In this menu option you will need to navigate the file browser. Please see section </w:t>
      </w:r>
      <w:r w:rsidR="00D02D18">
        <w:fldChar w:fldCharType="begin"/>
      </w:r>
      <w:r w:rsidR="00D02D18">
        <w:instrText xml:space="preserve"> REF _Ref385931584 \r \h </w:instrText>
      </w:r>
      <w:r w:rsidR="00D02D18">
        <w:fldChar w:fldCharType="separate"/>
      </w:r>
      <w:r w:rsidR="00066AB3">
        <w:t>5</w:t>
      </w:r>
      <w:r w:rsidR="00D02D18">
        <w:fldChar w:fldCharType="end"/>
      </w:r>
      <w:r w:rsidRPr="00F27672">
        <w:t xml:space="preserve"> for instructions. Once you find the file you wish to print, press enter and the file should print. You will be returned to the menu. </w:t>
      </w:r>
      <w:r w:rsidR="00E80274" w:rsidRPr="00F27672">
        <w:t xml:space="preserve"> </w:t>
      </w:r>
    </w:p>
    <w:p w14:paraId="021161DC" w14:textId="39E99C93" w:rsidR="00137E32" w:rsidRDefault="00137E32">
      <w:pPr>
        <w:rPr>
          <w:rFonts w:asciiTheme="majorHAnsi" w:eastAsiaTheme="majorEastAsia" w:hAnsiTheme="majorHAnsi" w:cstheme="majorBidi"/>
          <w:b/>
          <w:color w:val="4F81BD" w:themeColor="accent1"/>
          <w:sz w:val="26"/>
          <w:szCs w:val="26"/>
        </w:rPr>
      </w:pPr>
    </w:p>
    <w:p w14:paraId="6FE3DC08" w14:textId="77777777" w:rsidR="00C63740" w:rsidRPr="00DB0A36" w:rsidRDefault="000017F5" w:rsidP="00DB0A36">
      <w:pPr>
        <w:pStyle w:val="Heading2"/>
      </w:pPr>
      <w:bookmarkStart w:id="120" w:name="_Toc459380763"/>
      <w:r w:rsidRPr="00DB0A36">
        <w:t>Listen to internet audio streams</w:t>
      </w:r>
      <w:bookmarkEnd w:id="120"/>
    </w:p>
    <w:p w14:paraId="137D1812" w14:textId="77777777" w:rsidR="00137E32" w:rsidRDefault="00137E32" w:rsidP="007C077F">
      <w:pPr>
        <w:spacing w:after="0"/>
        <w:jc w:val="both"/>
      </w:pPr>
    </w:p>
    <w:p w14:paraId="41112A01" w14:textId="28B5672A" w:rsidR="00FA00CB" w:rsidRPr="00F27672" w:rsidRDefault="0056233C" w:rsidP="007C077F">
      <w:pPr>
        <w:spacing w:after="0"/>
        <w:jc w:val="both"/>
      </w:pPr>
      <w:r>
        <w:t>You have 10</w:t>
      </w:r>
      <w:r w:rsidR="00FA00CB" w:rsidRPr="00F27672">
        <w:t xml:space="preserve"> choices. Use the </w:t>
      </w:r>
      <w:r w:rsidR="0048457A">
        <w:t>up or down</w:t>
      </w:r>
      <w:r w:rsidR="00FA00CB" w:rsidRPr="00F27672">
        <w:t xml:space="preserve"> arrows to navigate, enter to run and </w:t>
      </w:r>
      <w:r w:rsidR="00BE30DC">
        <w:t>q to quit</w:t>
      </w:r>
      <w:r w:rsidR="00FA00CB" w:rsidRPr="00F27672">
        <w:t>.</w:t>
      </w:r>
    </w:p>
    <w:p w14:paraId="4A853C6F" w14:textId="77777777" w:rsidR="00FA00CB" w:rsidRPr="00F27672" w:rsidRDefault="00FA00CB" w:rsidP="00036A73">
      <w:pPr>
        <w:pStyle w:val="ListParagraph"/>
        <w:numPr>
          <w:ilvl w:val="0"/>
          <w:numId w:val="3"/>
        </w:numPr>
        <w:spacing w:after="0"/>
        <w:jc w:val="both"/>
      </w:pPr>
      <w:r w:rsidRPr="00F27672">
        <w:t>Jacaranda FM</w:t>
      </w:r>
    </w:p>
    <w:p w14:paraId="746C4085" w14:textId="77777777" w:rsidR="00FA00CB" w:rsidRPr="00F27672" w:rsidRDefault="00FA00CB" w:rsidP="00036A73">
      <w:pPr>
        <w:pStyle w:val="ListParagraph"/>
        <w:numPr>
          <w:ilvl w:val="0"/>
          <w:numId w:val="3"/>
        </w:numPr>
        <w:spacing w:after="0"/>
        <w:jc w:val="both"/>
      </w:pPr>
      <w:r w:rsidRPr="00F27672">
        <w:t>Highveld Stereo</w:t>
      </w:r>
    </w:p>
    <w:p w14:paraId="77F4121E" w14:textId="77777777" w:rsidR="00FA00CB" w:rsidRPr="00F27672" w:rsidRDefault="00FA00CB" w:rsidP="00036A73">
      <w:pPr>
        <w:pStyle w:val="ListParagraph"/>
        <w:numPr>
          <w:ilvl w:val="0"/>
          <w:numId w:val="3"/>
        </w:numPr>
        <w:spacing w:after="0"/>
        <w:jc w:val="both"/>
      </w:pPr>
      <w:r w:rsidRPr="00F27672">
        <w:t>5FM</w:t>
      </w:r>
    </w:p>
    <w:p w14:paraId="69680700" w14:textId="77777777" w:rsidR="00FA00CB" w:rsidRPr="00F27672" w:rsidRDefault="00FA00CB" w:rsidP="00036A73">
      <w:pPr>
        <w:pStyle w:val="ListParagraph"/>
        <w:numPr>
          <w:ilvl w:val="0"/>
          <w:numId w:val="3"/>
        </w:numPr>
        <w:spacing w:after="0"/>
        <w:jc w:val="both"/>
      </w:pPr>
      <w:r w:rsidRPr="00F27672">
        <w:t>RSG</w:t>
      </w:r>
    </w:p>
    <w:p w14:paraId="56E17FD0" w14:textId="77777777" w:rsidR="00FA00CB" w:rsidRPr="00F27672" w:rsidRDefault="00FA00CB" w:rsidP="00036A73">
      <w:pPr>
        <w:pStyle w:val="ListParagraph"/>
        <w:numPr>
          <w:ilvl w:val="0"/>
          <w:numId w:val="3"/>
        </w:numPr>
        <w:spacing w:after="0"/>
        <w:jc w:val="both"/>
      </w:pPr>
      <w:r w:rsidRPr="00F27672">
        <w:t>SA FM</w:t>
      </w:r>
    </w:p>
    <w:p w14:paraId="23F12F39" w14:textId="77777777" w:rsidR="00FA00CB" w:rsidRPr="00F27672" w:rsidRDefault="00FA00CB" w:rsidP="00036A73">
      <w:pPr>
        <w:pStyle w:val="ListParagraph"/>
        <w:numPr>
          <w:ilvl w:val="0"/>
          <w:numId w:val="3"/>
        </w:numPr>
        <w:spacing w:after="0"/>
        <w:jc w:val="both"/>
      </w:pPr>
      <w:r w:rsidRPr="00F27672">
        <w:t>Radio Pulpit</w:t>
      </w:r>
    </w:p>
    <w:p w14:paraId="76AD5D51" w14:textId="77777777" w:rsidR="00FA00CB" w:rsidRPr="00F27672" w:rsidRDefault="00FA00CB" w:rsidP="00036A73">
      <w:pPr>
        <w:pStyle w:val="ListParagraph"/>
        <w:numPr>
          <w:ilvl w:val="0"/>
          <w:numId w:val="3"/>
        </w:numPr>
        <w:spacing w:after="0"/>
        <w:jc w:val="both"/>
      </w:pPr>
      <w:r w:rsidRPr="00F27672">
        <w:t>702</w:t>
      </w:r>
    </w:p>
    <w:p w14:paraId="73E1F4CB" w14:textId="7772FE95" w:rsidR="00FA00CB" w:rsidRPr="00F27672" w:rsidRDefault="0056233C" w:rsidP="00036A73">
      <w:pPr>
        <w:pStyle w:val="ListParagraph"/>
        <w:numPr>
          <w:ilvl w:val="0"/>
          <w:numId w:val="3"/>
        </w:numPr>
        <w:spacing w:after="0"/>
        <w:jc w:val="both"/>
      </w:pPr>
      <w:r>
        <w:t>Radio 2000</w:t>
      </w:r>
    </w:p>
    <w:p w14:paraId="3E790010" w14:textId="77777777" w:rsidR="00FA00CB" w:rsidRPr="00F27672" w:rsidRDefault="00FA00CB" w:rsidP="00036A73">
      <w:pPr>
        <w:pStyle w:val="ListParagraph"/>
        <w:numPr>
          <w:ilvl w:val="0"/>
          <w:numId w:val="3"/>
        </w:numPr>
        <w:spacing w:after="0"/>
        <w:jc w:val="both"/>
      </w:pPr>
      <w:r w:rsidRPr="00F27672">
        <w:t>Tuks FM</w:t>
      </w:r>
    </w:p>
    <w:p w14:paraId="43044A71" w14:textId="77777777" w:rsidR="00FA00CB" w:rsidRPr="00F27672" w:rsidRDefault="00FA00CB" w:rsidP="00036A73">
      <w:pPr>
        <w:pStyle w:val="ListParagraph"/>
        <w:numPr>
          <w:ilvl w:val="0"/>
          <w:numId w:val="3"/>
        </w:numPr>
        <w:spacing w:after="0"/>
        <w:jc w:val="both"/>
      </w:pPr>
      <w:r w:rsidRPr="00F27672">
        <w:t>Classic FM</w:t>
      </w:r>
    </w:p>
    <w:p w14:paraId="5F5D6240" w14:textId="77777777" w:rsidR="00C40D80" w:rsidRPr="00F27672" w:rsidRDefault="00C40D80" w:rsidP="00C40D80">
      <w:pPr>
        <w:pStyle w:val="ListParagraph"/>
        <w:spacing w:after="0"/>
        <w:jc w:val="both"/>
      </w:pPr>
    </w:p>
    <w:p w14:paraId="1C8F0F10" w14:textId="77777777" w:rsidR="00FA00CB" w:rsidRPr="00137E32" w:rsidRDefault="00591E70" w:rsidP="007C077F">
      <w:pPr>
        <w:spacing w:after="0"/>
        <w:jc w:val="both"/>
        <w:rPr>
          <w:b/>
        </w:rPr>
      </w:pPr>
      <w:r w:rsidRPr="00137E32">
        <w:rPr>
          <w:b/>
          <w:i/>
        </w:rPr>
        <w:t xml:space="preserve">Note: </w:t>
      </w:r>
      <w:r w:rsidR="005058B0" w:rsidRPr="00137E32">
        <w:rPr>
          <w:b/>
          <w:i/>
        </w:rPr>
        <w:t>Y</w:t>
      </w:r>
      <w:r w:rsidRPr="00137E32">
        <w:rPr>
          <w:b/>
          <w:i/>
        </w:rPr>
        <w:t>ou can listen to the radio whi</w:t>
      </w:r>
      <w:r w:rsidR="0007214A" w:rsidRPr="00137E32">
        <w:rPr>
          <w:b/>
          <w:i/>
        </w:rPr>
        <w:t>le</w:t>
      </w:r>
      <w:r w:rsidRPr="00137E32">
        <w:rPr>
          <w:b/>
          <w:i/>
        </w:rPr>
        <w:t xml:space="preserve"> working in another session.</w:t>
      </w:r>
    </w:p>
    <w:p w14:paraId="37419C2D" w14:textId="77777777" w:rsidR="00FA00CB" w:rsidRPr="00F27672" w:rsidRDefault="00FA00CB" w:rsidP="007C077F">
      <w:pPr>
        <w:spacing w:after="0"/>
        <w:jc w:val="both"/>
      </w:pPr>
    </w:p>
    <w:p w14:paraId="6B112923" w14:textId="77777777" w:rsidR="00B7534D" w:rsidRPr="00DB0A36" w:rsidRDefault="000017F5" w:rsidP="00DB0A36">
      <w:pPr>
        <w:pStyle w:val="Heading2"/>
      </w:pPr>
      <w:bookmarkStart w:id="121" w:name="_Toc459380764"/>
      <w:r w:rsidRPr="00DB0A36">
        <w:t>Listen to internet audio streams while recording</w:t>
      </w:r>
      <w:bookmarkEnd w:id="121"/>
    </w:p>
    <w:p w14:paraId="0C6405CD" w14:textId="77777777" w:rsidR="00137E32" w:rsidRDefault="00137E32" w:rsidP="007C077F">
      <w:pPr>
        <w:spacing w:after="0"/>
        <w:jc w:val="both"/>
      </w:pPr>
    </w:p>
    <w:p w14:paraId="743F341B" w14:textId="77777777" w:rsidR="00E0232E" w:rsidRPr="00F27672" w:rsidRDefault="00E0232E" w:rsidP="007C077F">
      <w:pPr>
        <w:spacing w:after="0"/>
        <w:jc w:val="both"/>
      </w:pPr>
      <w:r w:rsidRPr="00F27672">
        <w:t xml:space="preserve">This offers you the option to record the audio stream you are listening to. </w:t>
      </w:r>
    </w:p>
    <w:p w14:paraId="37BED736" w14:textId="77777777" w:rsidR="003E3D21" w:rsidRPr="00F27672" w:rsidRDefault="003E3D21" w:rsidP="007C077F">
      <w:pPr>
        <w:spacing w:after="0"/>
        <w:jc w:val="both"/>
      </w:pPr>
    </w:p>
    <w:p w14:paraId="2F52FF92" w14:textId="40328E67" w:rsidR="00B7534D" w:rsidRPr="00F27672" w:rsidRDefault="0056233C" w:rsidP="007C077F">
      <w:pPr>
        <w:spacing w:after="0"/>
        <w:jc w:val="both"/>
      </w:pPr>
      <w:r>
        <w:t>You have 10</w:t>
      </w:r>
      <w:r w:rsidR="00B7534D" w:rsidRPr="00F27672">
        <w:t xml:space="preserve"> choices. Use the </w:t>
      </w:r>
      <w:r w:rsidR="0048457A">
        <w:t>up or down</w:t>
      </w:r>
      <w:r w:rsidR="00B7534D" w:rsidRPr="00F27672">
        <w:t xml:space="preserve"> arrows to navigate, enter to run and </w:t>
      </w:r>
      <w:r w:rsidR="00BE30DC">
        <w:t>q to quit</w:t>
      </w:r>
      <w:r w:rsidR="00B7534D" w:rsidRPr="00F27672">
        <w:t>.</w:t>
      </w:r>
    </w:p>
    <w:p w14:paraId="1E234C6C" w14:textId="77777777" w:rsidR="00B7534D" w:rsidRPr="00F27672" w:rsidRDefault="00B7534D" w:rsidP="00036A73">
      <w:pPr>
        <w:pStyle w:val="ListParagraph"/>
        <w:numPr>
          <w:ilvl w:val="0"/>
          <w:numId w:val="4"/>
        </w:numPr>
        <w:spacing w:after="0"/>
        <w:jc w:val="both"/>
      </w:pPr>
      <w:r w:rsidRPr="00F27672">
        <w:t>Jacaranda FM</w:t>
      </w:r>
      <w:r w:rsidR="0057589E" w:rsidRPr="00F27672">
        <w:t xml:space="preserve"> while recording</w:t>
      </w:r>
    </w:p>
    <w:p w14:paraId="4B37908B" w14:textId="77777777" w:rsidR="00B7534D" w:rsidRPr="00F27672" w:rsidRDefault="00B7534D" w:rsidP="00036A73">
      <w:pPr>
        <w:pStyle w:val="ListParagraph"/>
        <w:numPr>
          <w:ilvl w:val="0"/>
          <w:numId w:val="4"/>
        </w:numPr>
        <w:spacing w:after="0"/>
        <w:jc w:val="both"/>
      </w:pPr>
      <w:r w:rsidRPr="00F27672">
        <w:t>Highveld Stereo</w:t>
      </w:r>
      <w:r w:rsidR="0057589E" w:rsidRPr="00F27672">
        <w:t xml:space="preserve"> while recording</w:t>
      </w:r>
    </w:p>
    <w:p w14:paraId="2DB0FF03" w14:textId="77777777" w:rsidR="00B7534D" w:rsidRPr="00F27672" w:rsidRDefault="00B7534D" w:rsidP="00036A73">
      <w:pPr>
        <w:pStyle w:val="ListParagraph"/>
        <w:numPr>
          <w:ilvl w:val="0"/>
          <w:numId w:val="4"/>
        </w:numPr>
        <w:spacing w:after="0"/>
        <w:jc w:val="both"/>
      </w:pPr>
      <w:r w:rsidRPr="00F27672">
        <w:t>5FM</w:t>
      </w:r>
      <w:r w:rsidR="0057589E" w:rsidRPr="00F27672">
        <w:t xml:space="preserve"> while recording</w:t>
      </w:r>
    </w:p>
    <w:p w14:paraId="7A33D9BF" w14:textId="77777777" w:rsidR="00B7534D" w:rsidRPr="00F27672" w:rsidRDefault="00B7534D" w:rsidP="00036A73">
      <w:pPr>
        <w:pStyle w:val="ListParagraph"/>
        <w:numPr>
          <w:ilvl w:val="0"/>
          <w:numId w:val="4"/>
        </w:numPr>
        <w:spacing w:after="0"/>
        <w:jc w:val="both"/>
      </w:pPr>
      <w:r w:rsidRPr="00F27672">
        <w:t>RSG</w:t>
      </w:r>
      <w:r w:rsidR="0057589E" w:rsidRPr="00F27672">
        <w:t xml:space="preserve"> while recording</w:t>
      </w:r>
    </w:p>
    <w:p w14:paraId="3235756A" w14:textId="77777777" w:rsidR="00B7534D" w:rsidRPr="00F27672" w:rsidRDefault="00B7534D" w:rsidP="00036A73">
      <w:pPr>
        <w:pStyle w:val="ListParagraph"/>
        <w:numPr>
          <w:ilvl w:val="0"/>
          <w:numId w:val="4"/>
        </w:numPr>
        <w:spacing w:after="0"/>
        <w:jc w:val="both"/>
      </w:pPr>
      <w:r w:rsidRPr="00F27672">
        <w:t>SA FM</w:t>
      </w:r>
      <w:r w:rsidR="0057589E" w:rsidRPr="00F27672">
        <w:t xml:space="preserve"> while recording</w:t>
      </w:r>
    </w:p>
    <w:p w14:paraId="47E63541" w14:textId="77777777" w:rsidR="00B7534D" w:rsidRPr="00F27672" w:rsidRDefault="00B7534D" w:rsidP="00036A73">
      <w:pPr>
        <w:pStyle w:val="ListParagraph"/>
        <w:numPr>
          <w:ilvl w:val="0"/>
          <w:numId w:val="4"/>
        </w:numPr>
        <w:spacing w:after="0"/>
        <w:jc w:val="both"/>
      </w:pPr>
      <w:r w:rsidRPr="00F27672">
        <w:t>Radio Pulpit</w:t>
      </w:r>
      <w:r w:rsidR="0057589E" w:rsidRPr="00F27672">
        <w:t xml:space="preserve"> while recording</w:t>
      </w:r>
    </w:p>
    <w:p w14:paraId="6595DEF8" w14:textId="77777777" w:rsidR="00B7534D" w:rsidRPr="00F27672" w:rsidRDefault="00B7534D" w:rsidP="00036A73">
      <w:pPr>
        <w:pStyle w:val="ListParagraph"/>
        <w:numPr>
          <w:ilvl w:val="0"/>
          <w:numId w:val="4"/>
        </w:numPr>
        <w:spacing w:after="0"/>
        <w:jc w:val="both"/>
      </w:pPr>
      <w:r w:rsidRPr="00F27672">
        <w:t>702</w:t>
      </w:r>
      <w:r w:rsidR="0057589E" w:rsidRPr="00F27672">
        <w:t xml:space="preserve"> while recording</w:t>
      </w:r>
    </w:p>
    <w:p w14:paraId="4197C090" w14:textId="2BA05C63" w:rsidR="00B7534D" w:rsidRPr="00F27672" w:rsidRDefault="0056233C" w:rsidP="00036A73">
      <w:pPr>
        <w:pStyle w:val="ListParagraph"/>
        <w:numPr>
          <w:ilvl w:val="0"/>
          <w:numId w:val="4"/>
        </w:numPr>
        <w:spacing w:after="0"/>
        <w:jc w:val="both"/>
      </w:pPr>
      <w:r>
        <w:t>Radio 2000</w:t>
      </w:r>
      <w:r w:rsidR="0057589E" w:rsidRPr="00F27672">
        <w:t xml:space="preserve"> while recording</w:t>
      </w:r>
    </w:p>
    <w:p w14:paraId="75C32070" w14:textId="77777777" w:rsidR="00B7534D" w:rsidRPr="00F27672" w:rsidRDefault="00B7534D" w:rsidP="00036A73">
      <w:pPr>
        <w:pStyle w:val="ListParagraph"/>
        <w:numPr>
          <w:ilvl w:val="0"/>
          <w:numId w:val="4"/>
        </w:numPr>
        <w:spacing w:after="0"/>
        <w:jc w:val="both"/>
      </w:pPr>
      <w:r w:rsidRPr="00F27672">
        <w:t>Tuks FM</w:t>
      </w:r>
      <w:r w:rsidR="0057589E" w:rsidRPr="00F27672">
        <w:t xml:space="preserve"> while recording</w:t>
      </w:r>
    </w:p>
    <w:p w14:paraId="59C05781" w14:textId="77777777" w:rsidR="00B7534D" w:rsidRPr="00F27672" w:rsidRDefault="00B7534D" w:rsidP="00036A73">
      <w:pPr>
        <w:pStyle w:val="ListParagraph"/>
        <w:numPr>
          <w:ilvl w:val="0"/>
          <w:numId w:val="4"/>
        </w:numPr>
        <w:spacing w:after="0"/>
        <w:jc w:val="both"/>
      </w:pPr>
      <w:r w:rsidRPr="00F27672">
        <w:t>Classic FM</w:t>
      </w:r>
      <w:r w:rsidR="0057589E" w:rsidRPr="00F27672">
        <w:t xml:space="preserve"> while recording</w:t>
      </w:r>
    </w:p>
    <w:p w14:paraId="21A62521" w14:textId="77777777" w:rsidR="003E3D21" w:rsidRPr="00F27672" w:rsidRDefault="003E3D21" w:rsidP="007C077F">
      <w:pPr>
        <w:spacing w:after="0"/>
        <w:jc w:val="both"/>
      </w:pPr>
    </w:p>
    <w:p w14:paraId="7DEB22E6" w14:textId="0CBBCCD6" w:rsidR="003E3D21" w:rsidRPr="00F27672" w:rsidRDefault="00EE6C1E" w:rsidP="007C077F">
      <w:pPr>
        <w:spacing w:after="0"/>
        <w:jc w:val="both"/>
      </w:pPr>
      <w:r w:rsidRPr="00F27672">
        <w:t xml:space="preserve">Press enter on the option you would like to record. The </w:t>
      </w:r>
      <w:r w:rsidR="005D4614">
        <w:t>SAnote</w:t>
      </w:r>
      <w:r w:rsidRPr="00F27672">
        <w:t xml:space="preserve"> will start recording. Press </w:t>
      </w:r>
      <w:r w:rsidR="00137E32">
        <w:t xml:space="preserve">q to </w:t>
      </w:r>
      <w:r w:rsidRPr="00F27672">
        <w:t xml:space="preserve">stop recording. </w:t>
      </w:r>
      <w:r w:rsidR="005D4614">
        <w:t>SAnote</w:t>
      </w:r>
      <w:r w:rsidRPr="00F27672">
        <w:t xml:space="preserve"> will then tell you that an audio file of the recording has been created</w:t>
      </w:r>
      <w:r w:rsidR="006560C1" w:rsidRPr="00F27672">
        <w:t xml:space="preserve"> and you will be given the file name. You can use the shortcut keys on the numeric </w:t>
      </w:r>
      <w:r w:rsidR="00236ADD" w:rsidRPr="00F27672">
        <w:t>keypad</w:t>
      </w:r>
      <w:r w:rsidR="006560C1" w:rsidRPr="00F27672">
        <w:t xml:space="preserve"> to re-listen to the file name.</w:t>
      </w:r>
      <w:r w:rsidRPr="00F27672">
        <w:t xml:space="preserve"> </w:t>
      </w:r>
      <w:r w:rsidR="000C532B" w:rsidRPr="00F27672">
        <w:t xml:space="preserve">You can also use the </w:t>
      </w:r>
      <w:r w:rsidR="00E94BCE" w:rsidRPr="00F27672">
        <w:t>mark-up</w:t>
      </w:r>
      <w:r w:rsidR="00E559D1">
        <w:t xml:space="preserve"> function of the </w:t>
      </w:r>
      <w:r w:rsidR="00137E32">
        <w:t>S</w:t>
      </w:r>
      <w:r w:rsidR="00137E32" w:rsidRPr="00F27672">
        <w:t>peak</w:t>
      </w:r>
      <w:r w:rsidR="00137E32">
        <w:t xml:space="preserve"> </w:t>
      </w:r>
      <w:r w:rsidR="00137E32" w:rsidRPr="00F27672">
        <w:t>Up</w:t>
      </w:r>
      <w:r w:rsidR="000C532B" w:rsidRPr="00F27672">
        <w:t xml:space="preserve"> keys. </w:t>
      </w:r>
      <w:r w:rsidRPr="00F27672">
        <w:t>You will be asked if you wish to continue</w:t>
      </w:r>
      <w:r w:rsidR="00194975" w:rsidRPr="00F27672">
        <w:t xml:space="preserve">, </w:t>
      </w:r>
      <w:r w:rsidR="00E94BCE" w:rsidRPr="00F27672">
        <w:t>press enter</w:t>
      </w:r>
      <w:r w:rsidR="00194975" w:rsidRPr="00F27672">
        <w:t>. You will be taken back to the sub-menu. P</w:t>
      </w:r>
      <w:r w:rsidR="00E94BCE" w:rsidRPr="00F27672">
        <w:t xml:space="preserve">ress </w:t>
      </w:r>
      <w:r w:rsidR="00137E32">
        <w:t>q to</w:t>
      </w:r>
      <w:r w:rsidR="00137E32" w:rsidRPr="00F27672">
        <w:t xml:space="preserve"> return</w:t>
      </w:r>
      <w:r w:rsidR="00194975" w:rsidRPr="00F27672">
        <w:t xml:space="preserve"> to the main menu</w:t>
      </w:r>
      <w:r w:rsidR="00E94BCE" w:rsidRPr="00F27672">
        <w:t xml:space="preserve">. To listen to your recorded audio file see the ‘play </w:t>
      </w:r>
      <w:r w:rsidR="002F7A75" w:rsidRPr="00F27672">
        <w:t xml:space="preserve">an </w:t>
      </w:r>
      <w:r w:rsidR="00E94BCE" w:rsidRPr="00F27672">
        <w:t>audio file’ option above</w:t>
      </w:r>
      <w:r w:rsidR="0007214A">
        <w:t>.</w:t>
      </w:r>
    </w:p>
    <w:p w14:paraId="40A6CF6F" w14:textId="77777777" w:rsidR="00B7534D" w:rsidRPr="00F27672" w:rsidRDefault="00B7534D" w:rsidP="007C077F">
      <w:pPr>
        <w:spacing w:after="0"/>
        <w:jc w:val="both"/>
      </w:pPr>
    </w:p>
    <w:p w14:paraId="5A70B528" w14:textId="77777777" w:rsidR="000D45EA" w:rsidRPr="00DB0A36" w:rsidRDefault="000017F5" w:rsidP="00DB0A36">
      <w:pPr>
        <w:pStyle w:val="Heading2"/>
      </w:pPr>
      <w:bookmarkStart w:id="122" w:name="_Toc459380765"/>
      <w:r w:rsidRPr="00DB0A36">
        <w:t>Normalize an audio file</w:t>
      </w:r>
      <w:bookmarkEnd w:id="122"/>
    </w:p>
    <w:p w14:paraId="30E2A596" w14:textId="77777777" w:rsidR="00137E32" w:rsidRDefault="00137E32" w:rsidP="007C077F">
      <w:pPr>
        <w:spacing w:after="0"/>
        <w:jc w:val="both"/>
      </w:pPr>
    </w:p>
    <w:p w14:paraId="01F72E1C" w14:textId="77777777" w:rsidR="000976F9" w:rsidRPr="00C40D80" w:rsidRDefault="00C40D80" w:rsidP="007C077F">
      <w:pPr>
        <w:spacing w:after="0"/>
        <w:jc w:val="both"/>
      </w:pPr>
      <w:r w:rsidRPr="00C40D80">
        <w:t xml:space="preserve">This menu option is used </w:t>
      </w:r>
      <w:r w:rsidR="000D45EA" w:rsidRPr="00C40D80">
        <w:t xml:space="preserve">to normalise a file </w:t>
      </w:r>
      <w:r w:rsidRPr="00C40D80">
        <w:t>(</w:t>
      </w:r>
      <w:r w:rsidR="00B233B3">
        <w:t>i.e.</w:t>
      </w:r>
      <w:r w:rsidRPr="00C40D80">
        <w:t xml:space="preserve"> </w:t>
      </w:r>
      <w:r w:rsidR="000D45EA" w:rsidRPr="00C40D80">
        <w:t>to increase the volume of the file without damaging the sound</w:t>
      </w:r>
      <w:r w:rsidRPr="00C40D80">
        <w:t>)</w:t>
      </w:r>
      <w:r w:rsidR="000D45EA" w:rsidRPr="00C40D80">
        <w:t xml:space="preserve">. </w:t>
      </w:r>
    </w:p>
    <w:p w14:paraId="02B087A5" w14:textId="77777777" w:rsidR="000D45EA" w:rsidRPr="00F27672" w:rsidRDefault="000D45EA" w:rsidP="007C077F">
      <w:pPr>
        <w:spacing w:after="0"/>
        <w:jc w:val="both"/>
      </w:pPr>
    </w:p>
    <w:p w14:paraId="49508382" w14:textId="77777777" w:rsidR="004E6E5F" w:rsidRPr="00F27672" w:rsidRDefault="004E6E5F" w:rsidP="007C077F">
      <w:pPr>
        <w:spacing w:after="0"/>
        <w:jc w:val="both"/>
      </w:pPr>
      <w:r w:rsidRPr="00F27672">
        <w:t xml:space="preserve">In this menu option you will need to navigate the file browser. Please see section </w:t>
      </w:r>
      <w:r w:rsidR="00D02D18">
        <w:fldChar w:fldCharType="begin"/>
      </w:r>
      <w:r w:rsidR="00D02D18">
        <w:instrText xml:space="preserve"> REF _Ref385931584 \r \h </w:instrText>
      </w:r>
      <w:r w:rsidR="00D02D18">
        <w:fldChar w:fldCharType="separate"/>
      </w:r>
      <w:r w:rsidR="00066AB3">
        <w:t>5</w:t>
      </w:r>
      <w:r w:rsidR="00D02D18">
        <w:fldChar w:fldCharType="end"/>
      </w:r>
      <w:r w:rsidRPr="00F27672">
        <w:t xml:space="preserve"> for instructions. Once you find the audio file you wish to</w:t>
      </w:r>
      <w:r w:rsidR="006404BD">
        <w:t xml:space="preserve"> normalize</w:t>
      </w:r>
      <w:r w:rsidRPr="00F27672">
        <w:t xml:space="preserve">, press enter. </w:t>
      </w:r>
      <w:r w:rsidR="00C40D80">
        <w:t>The file selected will be normalised and saved.</w:t>
      </w:r>
      <w:r w:rsidRPr="00F27672">
        <w:t xml:space="preserve"> </w:t>
      </w:r>
      <w:r w:rsidR="00C40D80">
        <w:t xml:space="preserve">No new file is created. </w:t>
      </w:r>
      <w:r w:rsidR="009B41D3" w:rsidRPr="00F27672">
        <w:t xml:space="preserve">Once this task has been completed you will be returned to the main menu. </w:t>
      </w:r>
    </w:p>
    <w:p w14:paraId="30D1F667" w14:textId="77777777" w:rsidR="002D3608" w:rsidRPr="00F27672" w:rsidRDefault="002D3608" w:rsidP="007C077F">
      <w:pPr>
        <w:spacing w:after="0"/>
        <w:jc w:val="both"/>
      </w:pPr>
    </w:p>
    <w:p w14:paraId="01E69A00" w14:textId="77777777" w:rsidR="00C94856" w:rsidRDefault="000017F5" w:rsidP="00DB0A36">
      <w:pPr>
        <w:pStyle w:val="Heading2"/>
      </w:pPr>
      <w:bookmarkStart w:id="123" w:name="_Toc459380766"/>
      <w:r w:rsidRPr="00DB0A36">
        <w:t>Do optical character recognition</w:t>
      </w:r>
      <w:bookmarkEnd w:id="123"/>
    </w:p>
    <w:p w14:paraId="06AE978B" w14:textId="77777777" w:rsidR="00137E32" w:rsidRDefault="00137E32" w:rsidP="006404BD">
      <w:pPr>
        <w:rPr>
          <w:szCs w:val="24"/>
        </w:rPr>
      </w:pPr>
    </w:p>
    <w:p w14:paraId="72F8630C" w14:textId="77777777" w:rsidR="006404BD" w:rsidRPr="006404BD" w:rsidRDefault="006404BD" w:rsidP="006404BD">
      <w:pPr>
        <w:rPr>
          <w:szCs w:val="24"/>
        </w:rPr>
      </w:pPr>
      <w:r w:rsidRPr="006404BD">
        <w:rPr>
          <w:szCs w:val="24"/>
        </w:rPr>
        <w:t>This option allows you to turn typed or printed text into speech.</w:t>
      </w:r>
    </w:p>
    <w:p w14:paraId="3DFCB2FE" w14:textId="77777777" w:rsidR="006404BD" w:rsidRPr="006404BD" w:rsidRDefault="006404BD" w:rsidP="006404BD">
      <w:pPr>
        <w:rPr>
          <w:szCs w:val="24"/>
        </w:rPr>
      </w:pPr>
      <w:r w:rsidRPr="006404BD">
        <w:rPr>
          <w:szCs w:val="24"/>
        </w:rPr>
        <w:t>If you have a scanner connected, you can do this by scanning the</w:t>
      </w:r>
      <w:r>
        <w:rPr>
          <w:szCs w:val="24"/>
        </w:rPr>
        <w:t xml:space="preserve"> </w:t>
      </w:r>
      <w:r w:rsidRPr="006404BD">
        <w:rPr>
          <w:szCs w:val="24"/>
        </w:rPr>
        <w:t>page and</w:t>
      </w:r>
      <w:r>
        <w:rPr>
          <w:szCs w:val="24"/>
        </w:rPr>
        <w:t xml:space="preserve"> </w:t>
      </w:r>
      <w:r w:rsidRPr="006404BD">
        <w:rPr>
          <w:szCs w:val="24"/>
        </w:rPr>
        <w:t>have it spoken from the lynx web browser.</w:t>
      </w:r>
      <w:r>
        <w:rPr>
          <w:szCs w:val="24"/>
        </w:rPr>
        <w:t xml:space="preserve"> </w:t>
      </w:r>
      <w:r w:rsidRPr="006404BD">
        <w:rPr>
          <w:szCs w:val="24"/>
        </w:rPr>
        <w:t>You can recognize an image file</w:t>
      </w:r>
      <w:r>
        <w:rPr>
          <w:szCs w:val="24"/>
        </w:rPr>
        <w:t xml:space="preserve"> like a .tif or .jpg file that </w:t>
      </w:r>
      <w:r w:rsidRPr="006404BD">
        <w:rPr>
          <w:szCs w:val="24"/>
        </w:rPr>
        <w:t>contain</w:t>
      </w:r>
      <w:r w:rsidR="00B7579F">
        <w:rPr>
          <w:szCs w:val="24"/>
        </w:rPr>
        <w:t>s</w:t>
      </w:r>
      <w:r>
        <w:rPr>
          <w:szCs w:val="24"/>
        </w:rPr>
        <w:t xml:space="preserve"> </w:t>
      </w:r>
      <w:r w:rsidRPr="006404BD">
        <w:rPr>
          <w:szCs w:val="24"/>
        </w:rPr>
        <w:t>text.</w:t>
      </w:r>
    </w:p>
    <w:p w14:paraId="226B9DB5" w14:textId="77777777" w:rsidR="006404BD" w:rsidRPr="006404BD" w:rsidRDefault="006404BD" w:rsidP="006404BD">
      <w:pPr>
        <w:rPr>
          <w:szCs w:val="24"/>
        </w:rPr>
      </w:pPr>
      <w:r w:rsidRPr="006404BD">
        <w:rPr>
          <w:szCs w:val="24"/>
        </w:rPr>
        <w:t xml:space="preserve">When entering the option, it will say "Press space to scan, or </w:t>
      </w:r>
      <w:r w:rsidR="00BE30DC">
        <w:rPr>
          <w:szCs w:val="24"/>
        </w:rPr>
        <w:t>q to quit</w:t>
      </w:r>
      <w:r w:rsidRPr="006404BD">
        <w:rPr>
          <w:szCs w:val="24"/>
        </w:rPr>
        <w:t>".</w:t>
      </w:r>
      <w:r>
        <w:rPr>
          <w:szCs w:val="24"/>
        </w:rPr>
        <w:t xml:space="preserve"> </w:t>
      </w:r>
      <w:r w:rsidRPr="006404BD">
        <w:rPr>
          <w:szCs w:val="24"/>
        </w:rPr>
        <w:t>At this point, you ha</w:t>
      </w:r>
      <w:r>
        <w:rPr>
          <w:szCs w:val="24"/>
        </w:rPr>
        <w:t>ve the following keys available:</w:t>
      </w:r>
    </w:p>
    <w:p w14:paraId="158DDDA8" w14:textId="77777777" w:rsidR="006404BD" w:rsidRDefault="00C018BF" w:rsidP="006404BD">
      <w:pPr>
        <w:ind w:left="2160" w:hanging="2160"/>
        <w:rPr>
          <w:szCs w:val="24"/>
        </w:rPr>
      </w:pPr>
      <w:r>
        <w:rPr>
          <w:szCs w:val="24"/>
        </w:rPr>
        <w:t>“</w:t>
      </w:r>
      <w:r w:rsidR="00137E32">
        <w:rPr>
          <w:szCs w:val="24"/>
        </w:rPr>
        <w:t>E</w:t>
      </w:r>
      <w:r>
        <w:rPr>
          <w:szCs w:val="24"/>
        </w:rPr>
        <w:t>”</w:t>
      </w:r>
      <w:r w:rsidR="006404BD">
        <w:rPr>
          <w:szCs w:val="24"/>
        </w:rPr>
        <w:t>:</w:t>
      </w:r>
      <w:r w:rsidR="006404BD">
        <w:rPr>
          <w:szCs w:val="24"/>
        </w:rPr>
        <w:tab/>
      </w:r>
      <w:r w:rsidR="006404BD" w:rsidRPr="006404BD">
        <w:rPr>
          <w:szCs w:val="24"/>
        </w:rPr>
        <w:t>to change the</w:t>
      </w:r>
      <w:r w:rsidR="007C0230">
        <w:rPr>
          <w:szCs w:val="24"/>
        </w:rPr>
        <w:t xml:space="preserve"> OCR engine that will be used. </w:t>
      </w:r>
      <w:r w:rsidR="006404BD" w:rsidRPr="006404BD">
        <w:rPr>
          <w:szCs w:val="24"/>
        </w:rPr>
        <w:t>Three engines are</w:t>
      </w:r>
      <w:r w:rsidR="006404BD">
        <w:rPr>
          <w:szCs w:val="24"/>
        </w:rPr>
        <w:t xml:space="preserve"> i</w:t>
      </w:r>
      <w:r w:rsidR="006404BD" w:rsidRPr="006404BD">
        <w:rPr>
          <w:szCs w:val="24"/>
        </w:rPr>
        <w:t>nstalled</w:t>
      </w:r>
      <w:r w:rsidR="006404BD">
        <w:rPr>
          <w:szCs w:val="24"/>
        </w:rPr>
        <w:t xml:space="preserve"> </w:t>
      </w:r>
      <w:r w:rsidR="007C0230">
        <w:rPr>
          <w:szCs w:val="24"/>
        </w:rPr>
        <w:t xml:space="preserve">by default. </w:t>
      </w:r>
      <w:r w:rsidR="006404BD" w:rsidRPr="006404BD">
        <w:rPr>
          <w:szCs w:val="24"/>
        </w:rPr>
        <w:t>They are: tesseract, Cunneiform and ocrad.  The</w:t>
      </w:r>
      <w:r w:rsidR="006404BD">
        <w:rPr>
          <w:szCs w:val="24"/>
        </w:rPr>
        <w:t xml:space="preserve"> </w:t>
      </w:r>
      <w:r w:rsidR="006404BD" w:rsidRPr="006404BD">
        <w:rPr>
          <w:szCs w:val="24"/>
        </w:rPr>
        <w:t>Cunneiform</w:t>
      </w:r>
      <w:r w:rsidR="006404BD">
        <w:rPr>
          <w:szCs w:val="24"/>
        </w:rPr>
        <w:t xml:space="preserve"> </w:t>
      </w:r>
      <w:r w:rsidR="006404BD" w:rsidRPr="006404BD">
        <w:rPr>
          <w:szCs w:val="24"/>
        </w:rPr>
        <w:t>engine is selected by default</w:t>
      </w:r>
      <w:r w:rsidR="006404BD">
        <w:rPr>
          <w:szCs w:val="24"/>
        </w:rPr>
        <w:t xml:space="preserve"> as it normally gives the best </w:t>
      </w:r>
      <w:r w:rsidR="007C0230">
        <w:rPr>
          <w:szCs w:val="24"/>
        </w:rPr>
        <w:t xml:space="preserve">results. </w:t>
      </w:r>
      <w:r w:rsidR="006404BD" w:rsidRPr="006404BD">
        <w:rPr>
          <w:szCs w:val="24"/>
        </w:rPr>
        <w:t>The e</w:t>
      </w:r>
      <w:r w:rsidR="006404BD">
        <w:rPr>
          <w:szCs w:val="24"/>
        </w:rPr>
        <w:t xml:space="preserve"> </w:t>
      </w:r>
      <w:r w:rsidR="006404BD" w:rsidRPr="006404BD">
        <w:rPr>
          <w:szCs w:val="24"/>
        </w:rPr>
        <w:t>option can be used to select another OCR engine.</w:t>
      </w:r>
    </w:p>
    <w:p w14:paraId="7E7D32A5" w14:textId="77777777" w:rsidR="00B7579F" w:rsidRDefault="00C018BF" w:rsidP="00B7579F">
      <w:pPr>
        <w:ind w:left="2160" w:hanging="2160"/>
        <w:rPr>
          <w:szCs w:val="24"/>
        </w:rPr>
      </w:pPr>
      <w:r>
        <w:rPr>
          <w:szCs w:val="24"/>
        </w:rPr>
        <w:t>“</w:t>
      </w:r>
      <w:r w:rsidR="00137E32">
        <w:rPr>
          <w:szCs w:val="24"/>
        </w:rPr>
        <w:t>N</w:t>
      </w:r>
      <w:r>
        <w:rPr>
          <w:szCs w:val="24"/>
        </w:rPr>
        <w:t>”</w:t>
      </w:r>
      <w:r w:rsidR="006404BD">
        <w:rPr>
          <w:szCs w:val="24"/>
        </w:rPr>
        <w:t>:</w:t>
      </w:r>
      <w:r w:rsidR="006404BD">
        <w:rPr>
          <w:szCs w:val="24"/>
        </w:rPr>
        <w:tab/>
      </w:r>
      <w:r w:rsidR="006404BD" w:rsidRPr="006404BD">
        <w:rPr>
          <w:szCs w:val="24"/>
        </w:rPr>
        <w:t xml:space="preserve">allows you </w:t>
      </w:r>
      <w:r>
        <w:rPr>
          <w:szCs w:val="24"/>
        </w:rPr>
        <w:t xml:space="preserve">to name </w:t>
      </w:r>
      <w:r w:rsidR="006404BD" w:rsidRPr="006404BD">
        <w:rPr>
          <w:szCs w:val="24"/>
        </w:rPr>
        <w:t>the document you are about to</w:t>
      </w:r>
      <w:r w:rsidR="00B7579F">
        <w:rPr>
          <w:szCs w:val="24"/>
        </w:rPr>
        <w:t xml:space="preserve"> scan. </w:t>
      </w:r>
      <w:r w:rsidR="006404BD" w:rsidRPr="006404BD">
        <w:rPr>
          <w:szCs w:val="24"/>
        </w:rPr>
        <w:t>You will enter the file browser and be shown the directories of the</w:t>
      </w:r>
      <w:r w:rsidR="00B7579F">
        <w:rPr>
          <w:szCs w:val="24"/>
        </w:rPr>
        <w:t xml:space="preserve"> </w:t>
      </w:r>
      <w:r w:rsidR="006404BD" w:rsidRPr="006404BD">
        <w:rPr>
          <w:szCs w:val="24"/>
        </w:rPr>
        <w:t>documents you have previously scanned.</w:t>
      </w:r>
      <w:r w:rsidR="00B7579F">
        <w:rPr>
          <w:szCs w:val="24"/>
        </w:rPr>
        <w:t xml:space="preserve"> </w:t>
      </w:r>
      <w:r w:rsidR="006404BD" w:rsidRPr="006404BD">
        <w:rPr>
          <w:szCs w:val="24"/>
        </w:rPr>
        <w:t xml:space="preserve">If you want to continue to work on </w:t>
      </w:r>
      <w:r w:rsidR="00B7579F">
        <w:rPr>
          <w:szCs w:val="24"/>
        </w:rPr>
        <w:t xml:space="preserve">one of these documents, simply </w:t>
      </w:r>
      <w:r w:rsidR="006404BD" w:rsidRPr="006404BD">
        <w:rPr>
          <w:szCs w:val="24"/>
        </w:rPr>
        <w:t>select it</w:t>
      </w:r>
      <w:r w:rsidR="00B7579F">
        <w:rPr>
          <w:szCs w:val="24"/>
        </w:rPr>
        <w:t xml:space="preserve"> </w:t>
      </w:r>
      <w:r w:rsidR="006404BD" w:rsidRPr="006404BD">
        <w:rPr>
          <w:szCs w:val="24"/>
        </w:rPr>
        <w:t>by pressing the right arrow on its name.</w:t>
      </w:r>
      <w:r w:rsidR="00B7579F">
        <w:rPr>
          <w:szCs w:val="24"/>
        </w:rPr>
        <w:t xml:space="preserve"> </w:t>
      </w:r>
      <w:r w:rsidR="006404BD" w:rsidRPr="006404BD">
        <w:rPr>
          <w:szCs w:val="24"/>
        </w:rPr>
        <w:t xml:space="preserve">If you are about to create </w:t>
      </w:r>
      <w:r w:rsidR="007C0230">
        <w:rPr>
          <w:szCs w:val="24"/>
        </w:rPr>
        <w:t xml:space="preserve">a new document, use the c key. </w:t>
      </w:r>
      <w:r w:rsidR="006404BD" w:rsidRPr="006404BD">
        <w:rPr>
          <w:szCs w:val="24"/>
        </w:rPr>
        <w:t>You will be</w:t>
      </w:r>
      <w:r w:rsidR="00B7579F">
        <w:rPr>
          <w:szCs w:val="24"/>
        </w:rPr>
        <w:t xml:space="preserve"> </w:t>
      </w:r>
      <w:r w:rsidR="006404BD" w:rsidRPr="006404BD">
        <w:rPr>
          <w:szCs w:val="24"/>
        </w:rPr>
        <w:t>prompted for a name.</w:t>
      </w:r>
      <w:r w:rsidR="00B7579F">
        <w:rPr>
          <w:szCs w:val="24"/>
        </w:rPr>
        <w:t xml:space="preserve"> </w:t>
      </w:r>
      <w:r w:rsidR="007C0230">
        <w:rPr>
          <w:szCs w:val="24"/>
        </w:rPr>
        <w:t xml:space="preserve">Type a name and press enter. </w:t>
      </w:r>
      <w:r w:rsidR="006404BD" w:rsidRPr="006404BD">
        <w:rPr>
          <w:szCs w:val="24"/>
        </w:rPr>
        <w:t>By de</w:t>
      </w:r>
      <w:r w:rsidR="00B7579F">
        <w:rPr>
          <w:szCs w:val="24"/>
        </w:rPr>
        <w:t xml:space="preserve">fault, the pages you scan will </w:t>
      </w:r>
      <w:r w:rsidR="006404BD" w:rsidRPr="006404BD">
        <w:rPr>
          <w:szCs w:val="24"/>
        </w:rPr>
        <w:t>be</w:t>
      </w:r>
      <w:r w:rsidR="00B7579F">
        <w:rPr>
          <w:szCs w:val="24"/>
        </w:rPr>
        <w:t xml:space="preserve"> </w:t>
      </w:r>
      <w:r w:rsidR="006404BD" w:rsidRPr="006404BD">
        <w:rPr>
          <w:szCs w:val="24"/>
        </w:rPr>
        <w:t>stored in a document named unknown.</w:t>
      </w:r>
      <w:r w:rsidR="00B7579F">
        <w:rPr>
          <w:szCs w:val="24"/>
        </w:rPr>
        <w:t xml:space="preserve"> </w:t>
      </w:r>
    </w:p>
    <w:p w14:paraId="240CE21F" w14:textId="77777777" w:rsidR="006404BD" w:rsidRPr="006404BD" w:rsidRDefault="00C018BF" w:rsidP="00B7579F">
      <w:pPr>
        <w:ind w:left="2160" w:hanging="2160"/>
        <w:rPr>
          <w:szCs w:val="24"/>
        </w:rPr>
      </w:pPr>
      <w:r>
        <w:rPr>
          <w:szCs w:val="24"/>
        </w:rPr>
        <w:t>“</w:t>
      </w:r>
      <w:r w:rsidR="00137E32">
        <w:rPr>
          <w:szCs w:val="24"/>
        </w:rPr>
        <w:t>D</w:t>
      </w:r>
      <w:r>
        <w:rPr>
          <w:szCs w:val="24"/>
        </w:rPr>
        <w:t>”</w:t>
      </w:r>
      <w:r w:rsidR="00B7579F">
        <w:rPr>
          <w:szCs w:val="24"/>
        </w:rPr>
        <w:t>:</w:t>
      </w:r>
      <w:r w:rsidR="00B7579F">
        <w:rPr>
          <w:szCs w:val="24"/>
        </w:rPr>
        <w:tab/>
      </w:r>
      <w:r w:rsidR="006404BD" w:rsidRPr="006404BD">
        <w:rPr>
          <w:szCs w:val="24"/>
        </w:rPr>
        <w:t>will discard the last page you have scanned.</w:t>
      </w:r>
    </w:p>
    <w:p w14:paraId="7790D3E0" w14:textId="77777777" w:rsidR="006404BD" w:rsidRDefault="00C018BF" w:rsidP="00B7579F">
      <w:pPr>
        <w:ind w:left="2160" w:hanging="2160"/>
        <w:rPr>
          <w:szCs w:val="24"/>
        </w:rPr>
      </w:pPr>
      <w:r>
        <w:rPr>
          <w:szCs w:val="24"/>
        </w:rPr>
        <w:t>“I”</w:t>
      </w:r>
      <w:r w:rsidR="00B7579F">
        <w:rPr>
          <w:szCs w:val="24"/>
        </w:rPr>
        <w:t>:</w:t>
      </w:r>
      <w:r w:rsidR="00B7579F">
        <w:rPr>
          <w:szCs w:val="24"/>
        </w:rPr>
        <w:tab/>
        <w:t>w</w:t>
      </w:r>
      <w:r w:rsidR="006404BD" w:rsidRPr="006404BD">
        <w:rPr>
          <w:szCs w:val="24"/>
        </w:rPr>
        <w:t>ill take you to the file browser so that you can</w:t>
      </w:r>
      <w:r w:rsidR="00B7579F">
        <w:rPr>
          <w:szCs w:val="24"/>
        </w:rPr>
        <w:t xml:space="preserve"> </w:t>
      </w:r>
      <w:r w:rsidR="006404BD" w:rsidRPr="006404BD">
        <w:rPr>
          <w:szCs w:val="24"/>
        </w:rPr>
        <w:t>select an</w:t>
      </w:r>
      <w:r w:rsidR="00B7579F">
        <w:rPr>
          <w:szCs w:val="24"/>
        </w:rPr>
        <w:t xml:space="preserve"> </w:t>
      </w:r>
      <w:r w:rsidR="006404BD" w:rsidRPr="006404BD">
        <w:rPr>
          <w:szCs w:val="24"/>
        </w:rPr>
        <w:t>image file like a .tif file to OCR.</w:t>
      </w:r>
    </w:p>
    <w:p w14:paraId="0A1D22DA" w14:textId="77777777" w:rsidR="006404BD" w:rsidRPr="006404BD" w:rsidRDefault="00B7579F" w:rsidP="006404BD">
      <w:pPr>
        <w:rPr>
          <w:szCs w:val="24"/>
        </w:rPr>
      </w:pPr>
      <w:r w:rsidRPr="006404BD">
        <w:rPr>
          <w:szCs w:val="24"/>
        </w:rPr>
        <w:t>E</w:t>
      </w:r>
      <w:r w:rsidR="006404BD" w:rsidRPr="006404BD">
        <w:rPr>
          <w:szCs w:val="24"/>
        </w:rPr>
        <w:t>nter</w:t>
      </w:r>
      <w:r>
        <w:rPr>
          <w:szCs w:val="24"/>
        </w:rPr>
        <w:t>:</w:t>
      </w:r>
      <w:r>
        <w:rPr>
          <w:szCs w:val="24"/>
        </w:rPr>
        <w:tab/>
      </w:r>
      <w:r>
        <w:rPr>
          <w:szCs w:val="24"/>
        </w:rPr>
        <w:tab/>
      </w:r>
      <w:r>
        <w:rPr>
          <w:szCs w:val="24"/>
        </w:rPr>
        <w:tab/>
      </w:r>
      <w:r w:rsidR="006404BD" w:rsidRPr="006404BD">
        <w:rPr>
          <w:szCs w:val="24"/>
        </w:rPr>
        <w:t xml:space="preserve">will tell you in </w:t>
      </w:r>
      <w:r>
        <w:rPr>
          <w:szCs w:val="24"/>
        </w:rPr>
        <w:t xml:space="preserve">which document you are and how </w:t>
      </w:r>
      <w:r w:rsidR="006404BD" w:rsidRPr="006404BD">
        <w:rPr>
          <w:szCs w:val="24"/>
        </w:rPr>
        <w:t>many</w:t>
      </w:r>
      <w:r>
        <w:rPr>
          <w:szCs w:val="24"/>
        </w:rPr>
        <w:t xml:space="preserve"> </w:t>
      </w:r>
      <w:r w:rsidR="006404BD" w:rsidRPr="006404BD">
        <w:rPr>
          <w:szCs w:val="24"/>
        </w:rPr>
        <w:t>pages it has.</w:t>
      </w:r>
    </w:p>
    <w:p w14:paraId="1ACEBD05" w14:textId="77777777" w:rsidR="006404BD" w:rsidRDefault="006404BD" w:rsidP="006404BD">
      <w:pPr>
        <w:rPr>
          <w:szCs w:val="24"/>
        </w:rPr>
      </w:pPr>
      <w:r w:rsidRPr="006404BD">
        <w:rPr>
          <w:szCs w:val="24"/>
        </w:rPr>
        <w:t>Shift and u:</w:t>
      </w:r>
      <w:r w:rsidR="00B7579F">
        <w:rPr>
          <w:szCs w:val="24"/>
        </w:rPr>
        <w:t xml:space="preserve"> </w:t>
      </w:r>
      <w:r w:rsidR="00B7579F">
        <w:rPr>
          <w:szCs w:val="24"/>
        </w:rPr>
        <w:tab/>
      </w:r>
      <w:r w:rsidR="00B7579F">
        <w:rPr>
          <w:szCs w:val="24"/>
        </w:rPr>
        <w:tab/>
      </w:r>
      <w:r w:rsidRPr="006404BD">
        <w:rPr>
          <w:szCs w:val="24"/>
        </w:rPr>
        <w:t>turn the page around 180</w:t>
      </w:r>
      <w:r w:rsidR="00B7579F">
        <w:rPr>
          <w:szCs w:val="24"/>
        </w:rPr>
        <w:t xml:space="preserve"> </w:t>
      </w:r>
      <w:r w:rsidRPr="006404BD">
        <w:rPr>
          <w:szCs w:val="24"/>
        </w:rPr>
        <w:t>degrees</w:t>
      </w:r>
    </w:p>
    <w:p w14:paraId="083628A9" w14:textId="77777777" w:rsidR="00B7579F" w:rsidRDefault="00C018BF" w:rsidP="00B7579F">
      <w:pPr>
        <w:ind w:left="2160" w:hanging="2160"/>
        <w:rPr>
          <w:szCs w:val="24"/>
        </w:rPr>
      </w:pPr>
      <w:r>
        <w:rPr>
          <w:szCs w:val="24"/>
        </w:rPr>
        <w:t>“</w:t>
      </w:r>
      <w:r w:rsidR="00137E32">
        <w:rPr>
          <w:szCs w:val="24"/>
        </w:rPr>
        <w:t>L</w:t>
      </w:r>
      <w:r>
        <w:rPr>
          <w:szCs w:val="24"/>
        </w:rPr>
        <w:t>”</w:t>
      </w:r>
      <w:r w:rsidR="006404BD" w:rsidRPr="006404BD">
        <w:rPr>
          <w:szCs w:val="24"/>
        </w:rPr>
        <w:t>:</w:t>
      </w:r>
      <w:r w:rsidR="00B7579F">
        <w:rPr>
          <w:szCs w:val="24"/>
        </w:rPr>
        <w:tab/>
      </w:r>
      <w:r w:rsidR="006404BD" w:rsidRPr="006404BD">
        <w:rPr>
          <w:szCs w:val="24"/>
        </w:rPr>
        <w:t>change the page</w:t>
      </w:r>
      <w:r w:rsidR="00B7579F">
        <w:rPr>
          <w:szCs w:val="24"/>
        </w:rPr>
        <w:t xml:space="preserve"> </w:t>
      </w:r>
      <w:r w:rsidR="006404BD" w:rsidRPr="006404BD">
        <w:rPr>
          <w:szCs w:val="24"/>
        </w:rPr>
        <w:t>orientation (landsca</w:t>
      </w:r>
      <w:r w:rsidR="00B7579F">
        <w:rPr>
          <w:szCs w:val="24"/>
        </w:rPr>
        <w:t>pe or portrait). The default is p</w:t>
      </w:r>
      <w:r w:rsidR="006404BD" w:rsidRPr="006404BD">
        <w:rPr>
          <w:szCs w:val="24"/>
        </w:rPr>
        <w:t>ortrait</w:t>
      </w:r>
      <w:r w:rsidR="00B7579F">
        <w:rPr>
          <w:szCs w:val="24"/>
        </w:rPr>
        <w:t xml:space="preserve">. </w:t>
      </w:r>
      <w:r w:rsidR="006404BD" w:rsidRPr="006404BD">
        <w:rPr>
          <w:szCs w:val="24"/>
        </w:rPr>
        <w:t>The default OCR eng</w:t>
      </w:r>
      <w:r w:rsidR="007307B6">
        <w:rPr>
          <w:szCs w:val="24"/>
        </w:rPr>
        <w:t xml:space="preserve">ine, Cunneiform, does </w:t>
      </w:r>
      <w:r w:rsidR="007F202A">
        <w:rPr>
          <w:szCs w:val="24"/>
        </w:rPr>
        <w:t>DE columni</w:t>
      </w:r>
      <w:r w:rsidR="007F202A" w:rsidRPr="006404BD">
        <w:rPr>
          <w:szCs w:val="24"/>
        </w:rPr>
        <w:t>sation</w:t>
      </w:r>
      <w:r w:rsidR="006404BD" w:rsidRPr="006404BD">
        <w:rPr>
          <w:szCs w:val="24"/>
        </w:rPr>
        <w:t>. If you set the orientation to landscape before scanning, it is possible to</w:t>
      </w:r>
      <w:r w:rsidR="00B7579F">
        <w:rPr>
          <w:szCs w:val="24"/>
        </w:rPr>
        <w:t xml:space="preserve"> </w:t>
      </w:r>
      <w:r w:rsidR="006404BD" w:rsidRPr="006404BD">
        <w:rPr>
          <w:szCs w:val="24"/>
        </w:rPr>
        <w:t xml:space="preserve">scan two pages of a book at the same time while using the default </w:t>
      </w:r>
      <w:r w:rsidR="00B7579F">
        <w:rPr>
          <w:szCs w:val="24"/>
        </w:rPr>
        <w:t>engine.</w:t>
      </w:r>
    </w:p>
    <w:p w14:paraId="20C28595" w14:textId="77777777" w:rsidR="006404BD" w:rsidRDefault="005866B4" w:rsidP="00B7579F">
      <w:pPr>
        <w:ind w:left="2160" w:hanging="2160"/>
        <w:rPr>
          <w:szCs w:val="24"/>
        </w:rPr>
      </w:pPr>
      <w:r>
        <w:rPr>
          <w:szCs w:val="24"/>
        </w:rPr>
        <w:t>“</w:t>
      </w:r>
      <w:r w:rsidR="00137E32" w:rsidRPr="006404BD">
        <w:rPr>
          <w:szCs w:val="24"/>
        </w:rPr>
        <w:t>R</w:t>
      </w:r>
      <w:r>
        <w:rPr>
          <w:szCs w:val="24"/>
        </w:rPr>
        <w:t>”</w:t>
      </w:r>
      <w:r w:rsidR="006404BD" w:rsidRPr="006404BD">
        <w:rPr>
          <w:szCs w:val="24"/>
        </w:rPr>
        <w:t>:</w:t>
      </w:r>
      <w:r w:rsidR="00B7579F">
        <w:rPr>
          <w:szCs w:val="24"/>
        </w:rPr>
        <w:tab/>
        <w:t xml:space="preserve">creates a </w:t>
      </w:r>
      <w:r w:rsidR="006404BD" w:rsidRPr="006404BD">
        <w:rPr>
          <w:szCs w:val="24"/>
        </w:rPr>
        <w:t>readable</w:t>
      </w:r>
      <w:r w:rsidR="00B7579F">
        <w:rPr>
          <w:szCs w:val="24"/>
        </w:rPr>
        <w:t xml:space="preserve"> </w:t>
      </w:r>
      <w:r w:rsidR="006404BD" w:rsidRPr="006404BD">
        <w:rPr>
          <w:szCs w:val="24"/>
        </w:rPr>
        <w:t>document in HTML</w:t>
      </w:r>
      <w:r w:rsidR="00B7579F">
        <w:rPr>
          <w:szCs w:val="24"/>
        </w:rPr>
        <w:t xml:space="preserve">. </w:t>
      </w:r>
      <w:r w:rsidR="006404BD" w:rsidRPr="006404BD">
        <w:rPr>
          <w:szCs w:val="24"/>
        </w:rPr>
        <w:t>This html file is created under</w:t>
      </w:r>
      <w:r w:rsidR="00B7579F">
        <w:rPr>
          <w:szCs w:val="24"/>
        </w:rPr>
        <w:t xml:space="preserve"> </w:t>
      </w:r>
      <w:r w:rsidR="006404BD" w:rsidRPr="006404BD">
        <w:rPr>
          <w:szCs w:val="24"/>
        </w:rPr>
        <w:t>/home/bid/p2tdocs/docname/docname.html.</w:t>
      </w:r>
      <w:r w:rsidR="00B7579F">
        <w:rPr>
          <w:szCs w:val="24"/>
        </w:rPr>
        <w:t xml:space="preserve"> </w:t>
      </w:r>
      <w:r w:rsidR="006404BD" w:rsidRPr="006404BD">
        <w:rPr>
          <w:szCs w:val="24"/>
        </w:rPr>
        <w:t>The document starts with a link to s</w:t>
      </w:r>
      <w:r w:rsidR="00B7579F">
        <w:rPr>
          <w:szCs w:val="24"/>
        </w:rPr>
        <w:t xml:space="preserve">kip to the scanned content and </w:t>
      </w:r>
      <w:r w:rsidR="006404BD" w:rsidRPr="006404BD">
        <w:rPr>
          <w:szCs w:val="24"/>
        </w:rPr>
        <w:t>is</w:t>
      </w:r>
      <w:r w:rsidR="00B7579F">
        <w:rPr>
          <w:szCs w:val="24"/>
        </w:rPr>
        <w:t xml:space="preserve"> </w:t>
      </w:r>
      <w:r w:rsidR="006404BD" w:rsidRPr="006404BD">
        <w:rPr>
          <w:szCs w:val="24"/>
        </w:rPr>
        <w:t xml:space="preserve">followed by a link to each of the </w:t>
      </w:r>
      <w:r w:rsidR="007C0230">
        <w:rPr>
          <w:szCs w:val="24"/>
        </w:rPr>
        <w:t xml:space="preserve">pages scanned. </w:t>
      </w:r>
      <w:r w:rsidR="00B7579F">
        <w:rPr>
          <w:szCs w:val="24"/>
        </w:rPr>
        <w:t xml:space="preserve">If you want to </w:t>
      </w:r>
      <w:r w:rsidR="006404BD" w:rsidRPr="006404BD">
        <w:rPr>
          <w:szCs w:val="24"/>
        </w:rPr>
        <w:t>export the</w:t>
      </w:r>
      <w:r w:rsidR="00B7579F">
        <w:rPr>
          <w:szCs w:val="24"/>
        </w:rPr>
        <w:t xml:space="preserve"> </w:t>
      </w:r>
      <w:r w:rsidR="006404BD" w:rsidRPr="006404BD">
        <w:rPr>
          <w:szCs w:val="24"/>
        </w:rPr>
        <w:t>document to a text file, use the p o</w:t>
      </w:r>
      <w:r w:rsidR="00B7579F">
        <w:rPr>
          <w:szCs w:val="24"/>
        </w:rPr>
        <w:t xml:space="preserve">ption of the lynx web browser, </w:t>
      </w:r>
      <w:r w:rsidR="006404BD" w:rsidRPr="006404BD">
        <w:rPr>
          <w:szCs w:val="24"/>
        </w:rPr>
        <w:t>and then</w:t>
      </w:r>
      <w:r w:rsidR="00B7579F">
        <w:rPr>
          <w:szCs w:val="24"/>
        </w:rPr>
        <w:t xml:space="preserve"> </w:t>
      </w:r>
      <w:r w:rsidR="006404BD" w:rsidRPr="006404BD">
        <w:rPr>
          <w:szCs w:val="24"/>
        </w:rPr>
        <w:t>the "Save to a file" option.</w:t>
      </w:r>
    </w:p>
    <w:p w14:paraId="618B62B8" w14:textId="77777777" w:rsidR="00B7579F" w:rsidRDefault="00B7579F" w:rsidP="006404BD">
      <w:pPr>
        <w:rPr>
          <w:szCs w:val="24"/>
        </w:rPr>
      </w:pPr>
      <w:r w:rsidRPr="006404BD">
        <w:rPr>
          <w:szCs w:val="24"/>
        </w:rPr>
        <w:t>S</w:t>
      </w:r>
      <w:r w:rsidR="006404BD" w:rsidRPr="006404BD">
        <w:rPr>
          <w:szCs w:val="24"/>
        </w:rPr>
        <w:t>pace</w:t>
      </w:r>
      <w:r>
        <w:rPr>
          <w:szCs w:val="24"/>
        </w:rPr>
        <w:t xml:space="preserve">: </w:t>
      </w:r>
      <w:r>
        <w:rPr>
          <w:szCs w:val="24"/>
        </w:rPr>
        <w:tab/>
      </w:r>
      <w:r>
        <w:rPr>
          <w:szCs w:val="24"/>
        </w:rPr>
        <w:tab/>
      </w:r>
      <w:r>
        <w:rPr>
          <w:szCs w:val="24"/>
        </w:rPr>
        <w:tab/>
      </w:r>
      <w:r w:rsidR="006404BD" w:rsidRPr="006404BD">
        <w:rPr>
          <w:szCs w:val="24"/>
        </w:rPr>
        <w:t>will start the s</w:t>
      </w:r>
      <w:r>
        <w:rPr>
          <w:szCs w:val="24"/>
        </w:rPr>
        <w:t xml:space="preserve">canner and scan the document.  </w:t>
      </w:r>
    </w:p>
    <w:p w14:paraId="3B571286" w14:textId="77777777" w:rsidR="006404BD" w:rsidRPr="006404BD" w:rsidRDefault="006404BD" w:rsidP="00A1052A">
      <w:pPr>
        <w:jc w:val="both"/>
        <w:rPr>
          <w:szCs w:val="24"/>
        </w:rPr>
      </w:pPr>
      <w:r w:rsidRPr="006404BD">
        <w:rPr>
          <w:szCs w:val="24"/>
        </w:rPr>
        <w:t>Once the</w:t>
      </w:r>
      <w:r w:rsidR="00B7579F">
        <w:rPr>
          <w:szCs w:val="24"/>
        </w:rPr>
        <w:t xml:space="preserve"> </w:t>
      </w:r>
      <w:r w:rsidRPr="006404BD">
        <w:rPr>
          <w:szCs w:val="24"/>
        </w:rPr>
        <w:t>scanner</w:t>
      </w:r>
      <w:r w:rsidR="00B7579F">
        <w:rPr>
          <w:szCs w:val="24"/>
        </w:rPr>
        <w:t xml:space="preserve"> stops</w:t>
      </w:r>
      <w:r w:rsidRPr="006404BD">
        <w:rPr>
          <w:szCs w:val="24"/>
        </w:rPr>
        <w:t>, the page is reco</w:t>
      </w:r>
      <w:r w:rsidR="00B7579F">
        <w:rPr>
          <w:szCs w:val="24"/>
        </w:rPr>
        <w:t xml:space="preserve">gnized and shown to you in the </w:t>
      </w:r>
      <w:r w:rsidRPr="006404BD">
        <w:rPr>
          <w:szCs w:val="24"/>
        </w:rPr>
        <w:t>lynx web</w:t>
      </w:r>
      <w:r w:rsidR="00B7579F">
        <w:rPr>
          <w:szCs w:val="24"/>
        </w:rPr>
        <w:t xml:space="preserve"> </w:t>
      </w:r>
      <w:r w:rsidRPr="006404BD">
        <w:rPr>
          <w:szCs w:val="24"/>
        </w:rPr>
        <w:t>browser.</w:t>
      </w:r>
      <w:r w:rsidR="00B7579F">
        <w:rPr>
          <w:szCs w:val="24"/>
        </w:rPr>
        <w:t xml:space="preserve">  Use the </w:t>
      </w:r>
      <w:r w:rsidR="00137E32">
        <w:rPr>
          <w:szCs w:val="24"/>
        </w:rPr>
        <w:t>S</w:t>
      </w:r>
      <w:r w:rsidR="00137E32" w:rsidRPr="006404BD">
        <w:rPr>
          <w:szCs w:val="24"/>
        </w:rPr>
        <w:t>peak</w:t>
      </w:r>
      <w:r w:rsidR="00137E32">
        <w:rPr>
          <w:szCs w:val="24"/>
        </w:rPr>
        <w:t xml:space="preserve"> </w:t>
      </w:r>
      <w:r w:rsidR="00137E32" w:rsidRPr="006404BD">
        <w:rPr>
          <w:szCs w:val="24"/>
        </w:rPr>
        <w:t>Up</w:t>
      </w:r>
      <w:r w:rsidRPr="006404BD">
        <w:rPr>
          <w:szCs w:val="24"/>
        </w:rPr>
        <w:t xml:space="preserve"> keys to r</w:t>
      </w:r>
      <w:r w:rsidR="007C0230">
        <w:rPr>
          <w:szCs w:val="24"/>
        </w:rPr>
        <w:t>eview the page.</w:t>
      </w:r>
      <w:r w:rsidR="00B7579F">
        <w:rPr>
          <w:szCs w:val="24"/>
        </w:rPr>
        <w:t xml:space="preserve"> Press shift and </w:t>
      </w:r>
      <w:r w:rsidR="0062368C">
        <w:rPr>
          <w:szCs w:val="24"/>
        </w:rPr>
        <w:t>q to exit</w:t>
      </w:r>
      <w:r w:rsidR="00B7579F">
        <w:rPr>
          <w:szCs w:val="24"/>
        </w:rPr>
        <w:t xml:space="preserve"> </w:t>
      </w:r>
      <w:r w:rsidRPr="006404BD">
        <w:rPr>
          <w:szCs w:val="24"/>
        </w:rPr>
        <w:t>the browser and return to the "Pres</w:t>
      </w:r>
      <w:r w:rsidR="00B7579F">
        <w:rPr>
          <w:szCs w:val="24"/>
        </w:rPr>
        <w:t xml:space="preserve">s space to scan, or </w:t>
      </w:r>
      <w:r w:rsidR="00BE30DC">
        <w:rPr>
          <w:szCs w:val="24"/>
        </w:rPr>
        <w:t>q to quit</w:t>
      </w:r>
      <w:r w:rsidR="00B7579F">
        <w:rPr>
          <w:szCs w:val="24"/>
        </w:rPr>
        <w:t xml:space="preserve">" </w:t>
      </w:r>
      <w:r w:rsidRPr="006404BD">
        <w:rPr>
          <w:szCs w:val="24"/>
        </w:rPr>
        <w:t>prompt.</w:t>
      </w:r>
      <w:r w:rsidR="00B7579F">
        <w:rPr>
          <w:szCs w:val="24"/>
        </w:rPr>
        <w:t xml:space="preserve"> </w:t>
      </w:r>
      <w:r w:rsidRPr="006404BD">
        <w:rPr>
          <w:szCs w:val="24"/>
        </w:rPr>
        <w:t>You can now press the spacebar aga</w:t>
      </w:r>
      <w:r w:rsidR="00B7579F">
        <w:rPr>
          <w:szCs w:val="24"/>
        </w:rPr>
        <w:t>in to scan the second page, or u</w:t>
      </w:r>
      <w:r w:rsidRPr="006404BD">
        <w:rPr>
          <w:szCs w:val="24"/>
        </w:rPr>
        <w:t>se any of</w:t>
      </w:r>
      <w:r w:rsidR="00B7579F">
        <w:rPr>
          <w:szCs w:val="24"/>
        </w:rPr>
        <w:t xml:space="preserve"> </w:t>
      </w:r>
      <w:r w:rsidRPr="006404BD">
        <w:rPr>
          <w:szCs w:val="24"/>
        </w:rPr>
        <w:t>the options described above before doing so</w:t>
      </w:r>
      <w:r w:rsidR="00B7579F">
        <w:rPr>
          <w:szCs w:val="24"/>
        </w:rPr>
        <w:t>.</w:t>
      </w:r>
    </w:p>
    <w:p w14:paraId="166E64D1" w14:textId="77777777" w:rsidR="006404BD" w:rsidRPr="006404BD" w:rsidRDefault="006404BD" w:rsidP="00A1052A">
      <w:pPr>
        <w:jc w:val="both"/>
        <w:rPr>
          <w:szCs w:val="24"/>
        </w:rPr>
      </w:pPr>
      <w:r w:rsidRPr="006404BD">
        <w:rPr>
          <w:szCs w:val="24"/>
        </w:rPr>
        <w:t xml:space="preserve">Press </w:t>
      </w:r>
      <w:r w:rsidR="00BE30DC">
        <w:rPr>
          <w:szCs w:val="24"/>
        </w:rPr>
        <w:t>q to quit</w:t>
      </w:r>
      <w:r w:rsidRPr="006404BD">
        <w:rPr>
          <w:szCs w:val="24"/>
        </w:rPr>
        <w:t xml:space="preserve"> at the "Press space to scan or </w:t>
      </w:r>
      <w:r w:rsidR="00BE30DC">
        <w:rPr>
          <w:szCs w:val="24"/>
        </w:rPr>
        <w:t>q to quit</w:t>
      </w:r>
      <w:r w:rsidRPr="006404BD">
        <w:rPr>
          <w:szCs w:val="24"/>
        </w:rPr>
        <w:t>" prompt to go back</w:t>
      </w:r>
      <w:r w:rsidR="00B7579F">
        <w:rPr>
          <w:szCs w:val="24"/>
        </w:rPr>
        <w:t xml:space="preserve"> </w:t>
      </w:r>
      <w:r w:rsidRPr="006404BD">
        <w:rPr>
          <w:szCs w:val="24"/>
        </w:rPr>
        <w:t>to the main menu.</w:t>
      </w:r>
    </w:p>
    <w:p w14:paraId="241E5A01" w14:textId="77777777" w:rsidR="000017F5" w:rsidRPr="00F27672" w:rsidRDefault="000017F5" w:rsidP="007C077F">
      <w:pPr>
        <w:spacing w:after="0"/>
        <w:jc w:val="both"/>
      </w:pPr>
    </w:p>
    <w:p w14:paraId="3B6F950E" w14:textId="77777777" w:rsidR="005F2D38" w:rsidRPr="00DB0A36" w:rsidRDefault="000017F5" w:rsidP="00DB0A36">
      <w:pPr>
        <w:pStyle w:val="Heading2"/>
      </w:pPr>
      <w:bookmarkStart w:id="124" w:name="_Toc459380767"/>
      <w:r w:rsidRPr="00DB0A36">
        <w:t>Play a daisy book</w:t>
      </w:r>
      <w:bookmarkEnd w:id="124"/>
    </w:p>
    <w:p w14:paraId="42B618DF" w14:textId="77777777" w:rsidR="00137E32" w:rsidRDefault="00137E32" w:rsidP="007C077F">
      <w:pPr>
        <w:spacing w:after="0"/>
        <w:jc w:val="both"/>
      </w:pPr>
    </w:p>
    <w:p w14:paraId="5EE4F43C" w14:textId="77777777" w:rsidR="00925E43" w:rsidRPr="00F27672" w:rsidRDefault="001323BC" w:rsidP="007C077F">
      <w:pPr>
        <w:spacing w:after="0"/>
        <w:jc w:val="both"/>
      </w:pPr>
      <w:r w:rsidRPr="00F27672">
        <w:t xml:space="preserve">In this menu option you will navigate the file browser. Please see section </w:t>
      </w:r>
      <w:r w:rsidR="00A53C29">
        <w:fldChar w:fldCharType="begin"/>
      </w:r>
      <w:r w:rsidR="00A53C29">
        <w:instrText xml:space="preserve"> REF _Ref385931584 \r \h </w:instrText>
      </w:r>
      <w:r w:rsidR="00A53C29">
        <w:fldChar w:fldCharType="separate"/>
      </w:r>
      <w:r w:rsidR="00066AB3">
        <w:t>5</w:t>
      </w:r>
      <w:r w:rsidR="00A53C29">
        <w:fldChar w:fldCharType="end"/>
      </w:r>
      <w:r w:rsidRPr="00F27672">
        <w:t xml:space="preserve"> for instructions. Once you find the </w:t>
      </w:r>
      <w:r w:rsidR="00BE4CCA" w:rsidRPr="00F27672">
        <w:t xml:space="preserve">daisy </w:t>
      </w:r>
      <w:r w:rsidR="00925E43" w:rsidRPr="00F27672">
        <w:t>book</w:t>
      </w:r>
      <w:r w:rsidRPr="00F27672">
        <w:t xml:space="preserve"> you wish to play, press </w:t>
      </w:r>
      <w:r w:rsidR="00925E43" w:rsidRPr="00F27672">
        <w:t xml:space="preserve">the right arrow as the programme </w:t>
      </w:r>
      <w:r w:rsidR="007A2E91">
        <w:t xml:space="preserve">is </w:t>
      </w:r>
      <w:r w:rsidR="00925E43" w:rsidRPr="00F27672">
        <w:t>need</w:t>
      </w:r>
      <w:r w:rsidR="007A2E91">
        <w:t>ed</w:t>
      </w:r>
      <w:r w:rsidR="00925E43" w:rsidRPr="00F27672">
        <w:t xml:space="preserve"> to operate on the directory</w:t>
      </w:r>
      <w:r w:rsidRPr="00F27672">
        <w:t xml:space="preserve">.  </w:t>
      </w:r>
      <w:r w:rsidR="00925E43" w:rsidRPr="00F27672">
        <w:t xml:space="preserve">The daisy book will start to play. </w:t>
      </w:r>
      <w:r w:rsidR="007A2E91">
        <w:t xml:space="preserve">Use the arrow keys to navigate the daisy book. </w:t>
      </w:r>
      <w:r w:rsidR="00925E43" w:rsidRPr="00F27672">
        <w:t xml:space="preserve">Press </w:t>
      </w:r>
      <w:r w:rsidR="00BE30DC">
        <w:t>q to quit</w:t>
      </w:r>
      <w:r w:rsidR="00925E43" w:rsidRPr="00F27672">
        <w:t>.</w:t>
      </w:r>
      <w:r w:rsidR="007A2E91">
        <w:t xml:space="preserve"> When you re-enter the daisy book, it will start to play at the point where you stopped playing previously.</w:t>
      </w:r>
    </w:p>
    <w:p w14:paraId="4550749D" w14:textId="7A8860A1" w:rsidR="00137E32" w:rsidRDefault="00137E32">
      <w:pPr>
        <w:rPr>
          <w:rFonts w:asciiTheme="majorHAnsi" w:eastAsiaTheme="majorEastAsia" w:hAnsiTheme="majorHAnsi" w:cstheme="majorBidi"/>
          <w:b/>
          <w:color w:val="4F81BD" w:themeColor="accent1"/>
          <w:sz w:val="26"/>
          <w:szCs w:val="26"/>
        </w:rPr>
      </w:pPr>
    </w:p>
    <w:p w14:paraId="3A96748A" w14:textId="77777777" w:rsidR="00071E0F" w:rsidRPr="00DB0A36" w:rsidRDefault="000017F5" w:rsidP="00DB0A36">
      <w:pPr>
        <w:pStyle w:val="Heading2"/>
      </w:pPr>
      <w:bookmarkStart w:id="125" w:name="_Toc459380768"/>
      <w:r w:rsidRPr="00DB0A36">
        <w:t xml:space="preserve">Read </w:t>
      </w:r>
      <w:r w:rsidR="002C6C07" w:rsidRPr="00DB0A36">
        <w:t>EP</w:t>
      </w:r>
      <w:r w:rsidR="00071E0F" w:rsidRPr="00DB0A36">
        <w:t>ub document</w:t>
      </w:r>
      <w:bookmarkEnd w:id="125"/>
    </w:p>
    <w:p w14:paraId="3901B33E" w14:textId="77777777" w:rsidR="00137E32" w:rsidRDefault="00137E32" w:rsidP="007C077F">
      <w:pPr>
        <w:spacing w:after="0"/>
        <w:jc w:val="both"/>
        <w:rPr>
          <w:b/>
          <w:i/>
        </w:rPr>
      </w:pPr>
    </w:p>
    <w:p w14:paraId="11461496" w14:textId="77777777" w:rsidR="002C6C07" w:rsidRPr="00137E32" w:rsidRDefault="002C6C07" w:rsidP="007C077F">
      <w:pPr>
        <w:spacing w:after="0"/>
        <w:jc w:val="both"/>
        <w:rPr>
          <w:b/>
          <w:i/>
        </w:rPr>
      </w:pPr>
      <w:r w:rsidRPr="00137E32">
        <w:rPr>
          <w:b/>
          <w:i/>
        </w:rPr>
        <w:t xml:space="preserve">Note: the EPub </w:t>
      </w:r>
      <w:r w:rsidR="00AE37D9" w:rsidRPr="00137E32">
        <w:rPr>
          <w:b/>
          <w:i/>
        </w:rPr>
        <w:t xml:space="preserve">reader </w:t>
      </w:r>
      <w:r w:rsidRPr="00137E32">
        <w:rPr>
          <w:b/>
          <w:i/>
        </w:rPr>
        <w:t xml:space="preserve">uses a player similar to the Daisy </w:t>
      </w:r>
      <w:r w:rsidR="00981ECA" w:rsidRPr="00137E32">
        <w:rPr>
          <w:b/>
          <w:i/>
        </w:rPr>
        <w:t>w</w:t>
      </w:r>
      <w:r w:rsidRPr="00137E32">
        <w:rPr>
          <w:b/>
          <w:i/>
        </w:rPr>
        <w:t xml:space="preserve">player but </w:t>
      </w:r>
      <w:r w:rsidR="00AE37D9" w:rsidRPr="00137E32">
        <w:rPr>
          <w:b/>
          <w:i/>
        </w:rPr>
        <w:t xml:space="preserve">is </w:t>
      </w:r>
      <w:r w:rsidRPr="00137E32">
        <w:rPr>
          <w:b/>
          <w:i/>
        </w:rPr>
        <w:t>for reading</w:t>
      </w:r>
      <w:r w:rsidR="00AE37D9" w:rsidRPr="00137E32">
        <w:rPr>
          <w:b/>
          <w:i/>
        </w:rPr>
        <w:t xml:space="preserve"> EPub documents</w:t>
      </w:r>
      <w:r w:rsidRPr="00137E32">
        <w:rPr>
          <w:b/>
          <w:i/>
        </w:rPr>
        <w:t xml:space="preserve">. It uses the ESpeak synthesizer and </w:t>
      </w:r>
      <w:r w:rsidR="00A76BD8" w:rsidRPr="00137E32">
        <w:rPr>
          <w:b/>
          <w:i/>
        </w:rPr>
        <w:t>not the screen reader</w:t>
      </w:r>
      <w:r w:rsidR="00BE42FB" w:rsidRPr="00137E32">
        <w:rPr>
          <w:b/>
          <w:i/>
        </w:rPr>
        <w:t xml:space="preserve"> generally in use</w:t>
      </w:r>
      <w:r w:rsidRPr="00137E32">
        <w:rPr>
          <w:b/>
          <w:i/>
        </w:rPr>
        <w:t xml:space="preserve">. </w:t>
      </w:r>
    </w:p>
    <w:p w14:paraId="489087C6" w14:textId="77777777" w:rsidR="00011528" w:rsidRPr="00F27672" w:rsidRDefault="00011528" w:rsidP="007C077F">
      <w:pPr>
        <w:spacing w:after="0"/>
        <w:ind w:left="360"/>
        <w:jc w:val="both"/>
      </w:pPr>
    </w:p>
    <w:p w14:paraId="6BB58321" w14:textId="77777777" w:rsidR="00071E0F" w:rsidRPr="00F27672" w:rsidRDefault="00071E0F" w:rsidP="007C077F">
      <w:pPr>
        <w:spacing w:after="0"/>
        <w:jc w:val="both"/>
      </w:pPr>
      <w:r w:rsidRPr="00F27672">
        <w:t xml:space="preserve">You have 4 choices. Use the </w:t>
      </w:r>
      <w:r w:rsidR="0048457A">
        <w:t>up or down</w:t>
      </w:r>
      <w:r w:rsidRPr="00F27672">
        <w:t xml:space="preserve"> arrows to navigate, enter to run and </w:t>
      </w:r>
      <w:r w:rsidR="00BE30DC">
        <w:t>q to quit</w:t>
      </w:r>
      <w:r w:rsidRPr="00F27672">
        <w:t>.</w:t>
      </w:r>
    </w:p>
    <w:p w14:paraId="2D747EC7" w14:textId="77777777" w:rsidR="00071E0F" w:rsidRPr="00F27672" w:rsidRDefault="00A76BD8" w:rsidP="00036A73">
      <w:pPr>
        <w:pStyle w:val="ListParagraph"/>
        <w:numPr>
          <w:ilvl w:val="0"/>
          <w:numId w:val="5"/>
        </w:numPr>
        <w:spacing w:after="0"/>
        <w:jc w:val="both"/>
      </w:pPr>
      <w:r w:rsidRPr="00F27672">
        <w:t>Read EP</w:t>
      </w:r>
      <w:r w:rsidR="00071E0F" w:rsidRPr="00F27672">
        <w:t>ub with Afrikaans voice</w:t>
      </w:r>
    </w:p>
    <w:p w14:paraId="69306072" w14:textId="77777777" w:rsidR="00071E0F" w:rsidRPr="00F27672" w:rsidRDefault="00A76BD8" w:rsidP="00036A73">
      <w:pPr>
        <w:pStyle w:val="ListParagraph"/>
        <w:numPr>
          <w:ilvl w:val="0"/>
          <w:numId w:val="5"/>
        </w:numPr>
        <w:spacing w:after="0"/>
        <w:jc w:val="both"/>
      </w:pPr>
      <w:r w:rsidRPr="00F27672">
        <w:t>Read Ep</w:t>
      </w:r>
      <w:r w:rsidR="00071E0F" w:rsidRPr="00F27672">
        <w:t>ub with English voice</w:t>
      </w:r>
    </w:p>
    <w:p w14:paraId="7FF0F28A" w14:textId="77777777" w:rsidR="00071E0F" w:rsidRPr="00F27672" w:rsidRDefault="00A76BD8" w:rsidP="00036A73">
      <w:pPr>
        <w:pStyle w:val="ListParagraph"/>
        <w:numPr>
          <w:ilvl w:val="0"/>
          <w:numId w:val="5"/>
        </w:numPr>
        <w:spacing w:after="0"/>
        <w:jc w:val="both"/>
      </w:pPr>
      <w:r w:rsidRPr="00F27672">
        <w:t>Read EP</w:t>
      </w:r>
      <w:r w:rsidR="00071E0F" w:rsidRPr="00F27672">
        <w:t>ub with Sepedi voice</w:t>
      </w:r>
    </w:p>
    <w:p w14:paraId="5995A55F" w14:textId="77777777" w:rsidR="001E3102" w:rsidRPr="00F27672" w:rsidRDefault="00A76BD8" w:rsidP="00036A73">
      <w:pPr>
        <w:pStyle w:val="ListParagraph"/>
        <w:numPr>
          <w:ilvl w:val="0"/>
          <w:numId w:val="5"/>
        </w:numPr>
        <w:spacing w:after="0"/>
        <w:jc w:val="both"/>
      </w:pPr>
      <w:r w:rsidRPr="00F27672">
        <w:t>Read EP</w:t>
      </w:r>
      <w:r w:rsidR="00071E0F" w:rsidRPr="00F27672">
        <w:t>ub with Setswana voice</w:t>
      </w:r>
    </w:p>
    <w:p w14:paraId="5CF6167C" w14:textId="77777777" w:rsidR="00A76BD8" w:rsidRPr="00F27672" w:rsidRDefault="00A76BD8" w:rsidP="007C077F">
      <w:pPr>
        <w:spacing w:after="0"/>
        <w:jc w:val="both"/>
      </w:pPr>
    </w:p>
    <w:p w14:paraId="67C97F3E" w14:textId="77777777" w:rsidR="004E32DB" w:rsidRDefault="00A76BD8" w:rsidP="007C077F">
      <w:pPr>
        <w:spacing w:after="0"/>
        <w:jc w:val="both"/>
      </w:pPr>
      <w:r w:rsidRPr="00F27672">
        <w:t xml:space="preserve">Press enter on the above option you wish to use. You will need to navigate the file browser to find the EPub file. Please see section </w:t>
      </w:r>
      <w:r w:rsidR="00A53C29">
        <w:fldChar w:fldCharType="begin"/>
      </w:r>
      <w:r w:rsidR="00A53C29">
        <w:instrText xml:space="preserve"> REF _Ref385931584 \r \h </w:instrText>
      </w:r>
      <w:r w:rsidR="00A53C29">
        <w:fldChar w:fldCharType="separate"/>
      </w:r>
      <w:r w:rsidR="00066AB3">
        <w:t>5</w:t>
      </w:r>
      <w:r w:rsidR="00A53C29">
        <w:fldChar w:fldCharType="end"/>
      </w:r>
      <w:r w:rsidRPr="00F27672">
        <w:t xml:space="preserve"> for instructions. When you have found the EPub file you wish to play</w:t>
      </w:r>
      <w:r w:rsidR="00D45C61" w:rsidRPr="00F27672">
        <w:t>,</w:t>
      </w:r>
      <w:r w:rsidRPr="00F27672">
        <w:t xml:space="preserve"> press enter. The EPub file will start to play</w:t>
      </w:r>
      <w:r w:rsidR="001B7895" w:rsidRPr="00F27672">
        <w:t xml:space="preserve"> at the point it last stopped playing</w:t>
      </w:r>
      <w:r w:rsidRPr="00F27672">
        <w:t xml:space="preserve">. </w:t>
      </w:r>
    </w:p>
    <w:p w14:paraId="38235274" w14:textId="77777777" w:rsidR="00D96EF3" w:rsidRPr="00F27672" w:rsidRDefault="00D96EF3" w:rsidP="007C077F">
      <w:pPr>
        <w:spacing w:after="0"/>
        <w:jc w:val="both"/>
      </w:pPr>
    </w:p>
    <w:p w14:paraId="3E1EF951" w14:textId="09FF8478" w:rsidR="004E32DB" w:rsidRPr="00137E32" w:rsidRDefault="00D3797D" w:rsidP="007C077F">
      <w:pPr>
        <w:spacing w:after="0"/>
        <w:jc w:val="both"/>
        <w:rPr>
          <w:b/>
        </w:rPr>
      </w:pPr>
      <w:r>
        <w:rPr>
          <w:b/>
        </w:rPr>
        <w:t>Short cut k</w:t>
      </w:r>
      <w:r w:rsidR="004E32DB" w:rsidRPr="00137E32">
        <w:rPr>
          <w:b/>
        </w:rPr>
        <w:t>eys:</w:t>
      </w:r>
    </w:p>
    <w:p w14:paraId="454F75B6" w14:textId="77777777" w:rsidR="004E32DB" w:rsidRPr="00F27672" w:rsidRDefault="004E32DB" w:rsidP="007C077F">
      <w:pPr>
        <w:spacing w:after="0"/>
        <w:jc w:val="both"/>
      </w:pPr>
      <w:r w:rsidRPr="00F27672">
        <w:t xml:space="preserve">Spacebar: </w:t>
      </w:r>
      <w:r w:rsidRPr="00F27672">
        <w:tab/>
      </w:r>
      <w:r w:rsidRPr="00F27672">
        <w:tab/>
      </w:r>
      <w:r w:rsidRPr="00F27672">
        <w:tab/>
        <w:t>pauses</w:t>
      </w:r>
    </w:p>
    <w:p w14:paraId="1463A66E" w14:textId="77777777" w:rsidR="00A76BD8" w:rsidRPr="00F27672" w:rsidRDefault="00137E32" w:rsidP="007C077F">
      <w:pPr>
        <w:spacing w:after="0"/>
        <w:jc w:val="both"/>
      </w:pPr>
      <w:r w:rsidRPr="00F27672">
        <w:t>Q</w:t>
      </w:r>
      <w:r w:rsidR="004E32DB" w:rsidRPr="00F27672">
        <w:t>:</w:t>
      </w:r>
      <w:r w:rsidR="004E32DB" w:rsidRPr="00F27672">
        <w:tab/>
      </w:r>
      <w:r w:rsidR="004E32DB" w:rsidRPr="00F27672">
        <w:tab/>
      </w:r>
      <w:r w:rsidR="004E32DB" w:rsidRPr="00F27672">
        <w:tab/>
      </w:r>
      <w:r w:rsidR="004E32DB" w:rsidRPr="00F27672">
        <w:tab/>
        <w:t>quit</w:t>
      </w:r>
    </w:p>
    <w:p w14:paraId="7135CE13" w14:textId="77777777" w:rsidR="00D3797D" w:rsidRDefault="00D3797D" w:rsidP="00F825FF">
      <w:pPr>
        <w:spacing w:after="0"/>
        <w:jc w:val="both"/>
      </w:pPr>
    </w:p>
    <w:p w14:paraId="37C20042" w14:textId="77777777" w:rsidR="006F0010" w:rsidRPr="00F27672" w:rsidRDefault="00F825FF" w:rsidP="00F825FF">
      <w:pPr>
        <w:spacing w:after="0"/>
        <w:jc w:val="both"/>
      </w:pPr>
      <w:r w:rsidRPr="00F825FF">
        <w:t>Press eight (8) on the numeric keypad to hear on which item in the book you are</w:t>
      </w:r>
      <w:r>
        <w:t xml:space="preserve"> currently. </w:t>
      </w:r>
      <w:r w:rsidR="00D96EF3">
        <w:t xml:space="preserve">You can use the up and down arrow keys to navigate through the table of content </w:t>
      </w:r>
      <w:r w:rsidR="00230EC3">
        <w:t>of</w:t>
      </w:r>
      <w:r w:rsidR="00D96EF3">
        <w:t xml:space="preserve"> the book.</w:t>
      </w:r>
    </w:p>
    <w:p w14:paraId="2890A730" w14:textId="77777777" w:rsidR="000017F5" w:rsidRPr="00F27672" w:rsidRDefault="000017F5" w:rsidP="007C077F">
      <w:pPr>
        <w:spacing w:after="0"/>
        <w:jc w:val="both"/>
      </w:pPr>
    </w:p>
    <w:p w14:paraId="506AB3A7" w14:textId="3F176B3A" w:rsidR="000976F9" w:rsidRPr="00DB0A36" w:rsidRDefault="00066AB3" w:rsidP="00DB0A36">
      <w:pPr>
        <w:pStyle w:val="Heading2"/>
      </w:pPr>
      <w:bookmarkStart w:id="126" w:name="_Toc431895053"/>
      <w:bookmarkStart w:id="127" w:name="_Toc459380769"/>
      <w:r>
        <w:t>Convert various document</w:t>
      </w:r>
      <w:r w:rsidR="008C33F7">
        <w:t xml:space="preserve"> formats to wav</w:t>
      </w:r>
      <w:r w:rsidR="005C79D2">
        <w:t>e</w:t>
      </w:r>
      <w:r w:rsidR="008C33F7">
        <w:t xml:space="preserve"> using </w:t>
      </w:r>
      <w:r w:rsidR="000017F5" w:rsidRPr="00DB0A36">
        <w:t>natural voices</w:t>
      </w:r>
      <w:bookmarkEnd w:id="126"/>
      <w:bookmarkEnd w:id="127"/>
    </w:p>
    <w:p w14:paraId="2EA04DF5" w14:textId="77777777" w:rsidR="00F20036" w:rsidRDefault="00F20036" w:rsidP="007C077F">
      <w:pPr>
        <w:spacing w:after="0"/>
        <w:jc w:val="both"/>
        <w:rPr>
          <w:i/>
        </w:rPr>
      </w:pPr>
    </w:p>
    <w:p w14:paraId="632C3DBF" w14:textId="44ABF5AD" w:rsidR="00157B06" w:rsidRDefault="008B6931" w:rsidP="005C79D2">
      <w:pPr>
        <w:spacing w:after="0"/>
        <w:jc w:val="both"/>
      </w:pPr>
      <w:r w:rsidRPr="00F20036">
        <w:t xml:space="preserve">Qfrency text-to-speech </w:t>
      </w:r>
      <w:r w:rsidR="00673B3A" w:rsidRPr="00F20036">
        <w:t xml:space="preserve">is a locally developed </w:t>
      </w:r>
      <w:r w:rsidR="000976F9" w:rsidRPr="00F20036">
        <w:t>synthesi</w:t>
      </w:r>
      <w:r w:rsidR="00B24C60" w:rsidRPr="00F20036">
        <w:t>s</w:t>
      </w:r>
      <w:r w:rsidR="000976F9" w:rsidRPr="00F20036">
        <w:t>er</w:t>
      </w:r>
      <w:r w:rsidR="00D45C61" w:rsidRPr="00F20036">
        <w:t xml:space="preserve"> which </w:t>
      </w:r>
      <w:r w:rsidR="00673B3A" w:rsidRPr="00F20036">
        <w:t xml:space="preserve">creates an audio file from </w:t>
      </w:r>
      <w:r w:rsidR="008C33F7" w:rsidRPr="00F20036">
        <w:t>a document</w:t>
      </w:r>
      <w:r w:rsidR="00673B3A" w:rsidRPr="00F20036">
        <w:t xml:space="preserve">. </w:t>
      </w:r>
      <w:r w:rsidR="005C79D2">
        <w:t>When this option is selected a menu will appear from where one of several voices can be selected. Each menu entry has the name</w:t>
      </w:r>
      <w:r w:rsidR="00F20036">
        <w:t xml:space="preserve"> of the voice</w:t>
      </w:r>
      <w:r w:rsidR="005C79D2">
        <w:t xml:space="preserve"> followed by the language. For example</w:t>
      </w:r>
      <w:r>
        <w:t>,</w:t>
      </w:r>
      <w:r w:rsidR="00E40C15">
        <w:t xml:space="preserve"> ‘</w:t>
      </w:r>
      <w:r w:rsidR="005C79D2">
        <w:t>Zoleka Xhosa</w:t>
      </w:r>
      <w:r w:rsidR="00E40C15">
        <w:t>’ or ‘Tim English’</w:t>
      </w:r>
      <w:r w:rsidR="00157B06" w:rsidRPr="00F27672">
        <w:t xml:space="preserve">. Use the </w:t>
      </w:r>
      <w:r w:rsidR="0048457A">
        <w:t>up or down</w:t>
      </w:r>
      <w:r w:rsidR="00157B06" w:rsidRPr="00F27672">
        <w:t xml:space="preserve"> arrows to navigate, enter to run and </w:t>
      </w:r>
      <w:r w:rsidR="00BE30DC">
        <w:t>q to quit</w:t>
      </w:r>
      <w:r w:rsidR="00157B06" w:rsidRPr="00F27672">
        <w:t>.</w:t>
      </w:r>
    </w:p>
    <w:p w14:paraId="4D4217FC" w14:textId="77777777" w:rsidR="00F20036" w:rsidRDefault="00F20036" w:rsidP="005C79D2">
      <w:pPr>
        <w:spacing w:after="0"/>
        <w:jc w:val="both"/>
      </w:pPr>
    </w:p>
    <w:p w14:paraId="7B9F0917" w14:textId="13FCC764" w:rsidR="00F20036" w:rsidRDefault="00F20036" w:rsidP="00F20036">
      <w:pPr>
        <w:spacing w:after="0"/>
        <w:jc w:val="both"/>
      </w:pPr>
      <w:r>
        <w:t xml:space="preserve">When a voice is used for the first time, the license will be read out to you. Use the normal review commands to read the license. When </w:t>
      </w:r>
      <w:r w:rsidR="00571583">
        <w:t xml:space="preserve">you </w:t>
      </w:r>
      <w:r>
        <w:t xml:space="preserve">press </w:t>
      </w:r>
      <w:r w:rsidR="00571583">
        <w:t xml:space="preserve">eight (8) on the </w:t>
      </w:r>
      <w:r>
        <w:t>num</w:t>
      </w:r>
      <w:r w:rsidR="00571583">
        <w:t>eric keypad</w:t>
      </w:r>
      <w:r>
        <w:t xml:space="preserve">, you will hear press space to continue. To advance to the next screen of the license press the space bar. Once you have read through the license, you will be asked to either type yes or no. Yes </w:t>
      </w:r>
      <w:r w:rsidR="00571583">
        <w:t xml:space="preserve">is </w:t>
      </w:r>
      <w:r>
        <w:t xml:space="preserve">to accept the license </w:t>
      </w:r>
      <w:r w:rsidR="00571583">
        <w:t xml:space="preserve">and </w:t>
      </w:r>
      <w:r>
        <w:t xml:space="preserve">no </w:t>
      </w:r>
      <w:r w:rsidR="00571583">
        <w:t xml:space="preserve">is </w:t>
      </w:r>
      <w:r>
        <w:t xml:space="preserve">to decline the license. </w:t>
      </w:r>
      <w:r w:rsidR="00571583">
        <w:t>If you decline</w:t>
      </w:r>
      <w:r>
        <w:t>, a message will appear informing you that you will not be able to use that voice until you accept the license terms, and after having pressed enter you will be returned to the voice menu. Declining the license is not final. If you decline it</w:t>
      </w:r>
      <w:r w:rsidR="00C15AF7">
        <w:t>,</w:t>
      </w:r>
      <w:r>
        <w:t xml:space="preserve"> you will simply be presented with the license again the next time you try to use that particular voice, and can accept the license then. Once the license has been accepted by typing yes and enter, the document will be synthesized. You will thus have to accept the license for each of the voices the first time you use them but the next time the document will be synthesized directly.</w:t>
      </w:r>
    </w:p>
    <w:p w14:paraId="492F8B89" w14:textId="77777777" w:rsidR="00571583" w:rsidRDefault="00571583" w:rsidP="00F20036">
      <w:pPr>
        <w:spacing w:after="0"/>
        <w:jc w:val="both"/>
      </w:pPr>
    </w:p>
    <w:p w14:paraId="4008D90B" w14:textId="2D78A749" w:rsidR="00571583" w:rsidRPr="00F27672" w:rsidRDefault="00571583" w:rsidP="00571583">
      <w:pPr>
        <w:spacing w:after="0"/>
        <w:jc w:val="both"/>
      </w:pPr>
      <w:r>
        <w:t>In addition to the Qfrency text-to-speech voices, there is another option on the voice selection menu called "open-source voices". These are experimental voices of varying quality which were built during research.  When this option is selected, a sub-menu will appear where one of these experimental voices can be selected.</w:t>
      </w:r>
    </w:p>
    <w:p w14:paraId="0DADCD9E" w14:textId="77777777" w:rsidR="00575651" w:rsidRPr="00575651" w:rsidRDefault="00575651" w:rsidP="008B6931">
      <w:pPr>
        <w:spacing w:after="0"/>
        <w:jc w:val="both"/>
      </w:pPr>
    </w:p>
    <w:p w14:paraId="5FB5E57D" w14:textId="06032D42" w:rsidR="00B24C60" w:rsidRPr="00F27672" w:rsidRDefault="00F20036" w:rsidP="007C077F">
      <w:pPr>
        <w:spacing w:after="0"/>
        <w:jc w:val="both"/>
      </w:pPr>
      <w:r>
        <w:t>Once you have entered onto the voice</w:t>
      </w:r>
      <w:r w:rsidR="00D45C61" w:rsidRPr="00F27672">
        <w:t xml:space="preserve"> you wish to use</w:t>
      </w:r>
      <w:r>
        <w:t>, y</w:t>
      </w:r>
      <w:r w:rsidR="00D45C61" w:rsidRPr="00F27672">
        <w:t xml:space="preserve">ou will </w:t>
      </w:r>
      <w:r w:rsidR="008C33F7">
        <w:t xml:space="preserve">have </w:t>
      </w:r>
      <w:r w:rsidR="00D45C61" w:rsidRPr="00F27672">
        <w:t>to navigate the file browser to find the</w:t>
      </w:r>
      <w:r w:rsidR="008C33F7">
        <w:t xml:space="preserve"> document</w:t>
      </w:r>
      <w:r w:rsidR="00D45C61" w:rsidRPr="00F27672">
        <w:t xml:space="preserve">. Please see section </w:t>
      </w:r>
      <w:r w:rsidR="00A53C29">
        <w:fldChar w:fldCharType="begin"/>
      </w:r>
      <w:r w:rsidR="00A53C29">
        <w:instrText xml:space="preserve"> REF _Ref385931584 \r \h </w:instrText>
      </w:r>
      <w:r w:rsidR="00A53C29">
        <w:fldChar w:fldCharType="separate"/>
      </w:r>
      <w:r w:rsidR="00066AB3">
        <w:t>5</w:t>
      </w:r>
      <w:r w:rsidR="00A53C29">
        <w:fldChar w:fldCharType="end"/>
      </w:r>
      <w:r w:rsidR="00D45C61" w:rsidRPr="00F27672">
        <w:t xml:space="preserve"> for instructions. When you have found the </w:t>
      </w:r>
      <w:r w:rsidR="008C33F7">
        <w:t>document</w:t>
      </w:r>
      <w:r w:rsidR="00BD76CB">
        <w:t xml:space="preserve"> </w:t>
      </w:r>
      <w:r w:rsidR="00D45C61" w:rsidRPr="00F27672">
        <w:t>you wish to convert into a wave file, press enter</w:t>
      </w:r>
      <w:r w:rsidR="00B24C60" w:rsidRPr="00F27672">
        <w:t xml:space="preserve"> to synthesise</w:t>
      </w:r>
      <w:r w:rsidR="00D45C61" w:rsidRPr="00F27672">
        <w:t xml:space="preserve">. </w:t>
      </w:r>
    </w:p>
    <w:p w14:paraId="6031C400" w14:textId="77777777" w:rsidR="00F83440" w:rsidRPr="00F27672" w:rsidRDefault="00F83440" w:rsidP="007C077F">
      <w:pPr>
        <w:spacing w:after="0"/>
        <w:jc w:val="both"/>
      </w:pPr>
    </w:p>
    <w:p w14:paraId="70391ACD" w14:textId="22114085" w:rsidR="00B24C60" w:rsidRPr="00137E32" w:rsidRDefault="00B24C60" w:rsidP="007C077F">
      <w:pPr>
        <w:spacing w:after="0"/>
        <w:jc w:val="both"/>
        <w:rPr>
          <w:b/>
          <w:i/>
        </w:rPr>
      </w:pPr>
      <w:r w:rsidRPr="00137E32">
        <w:rPr>
          <w:b/>
          <w:i/>
        </w:rPr>
        <w:t xml:space="preserve">Note: </w:t>
      </w:r>
      <w:r w:rsidR="005058B0" w:rsidRPr="00137E32">
        <w:rPr>
          <w:b/>
          <w:i/>
        </w:rPr>
        <w:t>T</w:t>
      </w:r>
      <w:r w:rsidRPr="00137E32">
        <w:rPr>
          <w:b/>
          <w:i/>
        </w:rPr>
        <w:t xml:space="preserve">he size of the file will dictate the length of time it takes to synthesise the audio. </w:t>
      </w:r>
    </w:p>
    <w:p w14:paraId="59C60C67" w14:textId="77777777" w:rsidR="007A1F96" w:rsidRPr="00F27672" w:rsidRDefault="007A1F96" w:rsidP="007C077F">
      <w:pPr>
        <w:spacing w:after="0"/>
        <w:jc w:val="both"/>
        <w:rPr>
          <w:i/>
        </w:rPr>
      </w:pPr>
    </w:p>
    <w:p w14:paraId="1DD6B4D8" w14:textId="75455EAE" w:rsidR="00F83440" w:rsidRPr="00F27672" w:rsidRDefault="007A1F96" w:rsidP="007C077F">
      <w:pPr>
        <w:spacing w:after="0"/>
        <w:jc w:val="both"/>
      </w:pPr>
      <w:r w:rsidRPr="00F27672">
        <w:t>The device will confirm when the synthesis is 100</w:t>
      </w:r>
      <w:r w:rsidR="00B233B3">
        <w:t xml:space="preserve"> percent</w:t>
      </w:r>
      <w:r w:rsidRPr="00F27672">
        <w:t xml:space="preserve"> complete.</w:t>
      </w:r>
      <w:r w:rsidR="008266B7" w:rsidRPr="00F27672">
        <w:t xml:space="preserve"> You will then be returned to the </w:t>
      </w:r>
      <w:r w:rsidR="00BD76CB">
        <w:t xml:space="preserve">‘Convert various document formats to wave using natural voices’ </w:t>
      </w:r>
      <w:r w:rsidR="008266B7" w:rsidRPr="00F27672">
        <w:t>menu.</w:t>
      </w:r>
      <w:r w:rsidR="00F83440" w:rsidRPr="00F27672">
        <w:t xml:space="preserve"> A new file will be generated and will be named [origi</w:t>
      </w:r>
      <w:r w:rsidR="00BD76CB">
        <w:t>nal file name.**</w:t>
      </w:r>
      <w:r w:rsidR="00F83440" w:rsidRPr="00F27672">
        <w:t>]</w:t>
      </w:r>
      <w:r w:rsidR="00B233B3">
        <w:t xml:space="preserve"> dot (</w:t>
      </w:r>
      <w:r w:rsidR="00F83440" w:rsidRPr="00F27672">
        <w:t>.</w:t>
      </w:r>
      <w:r w:rsidR="00B233B3">
        <w:t xml:space="preserve">) </w:t>
      </w:r>
      <w:r w:rsidR="00F83440" w:rsidRPr="00F27672">
        <w:t xml:space="preserve">wav. </w:t>
      </w:r>
    </w:p>
    <w:p w14:paraId="50E48BBF" w14:textId="77777777" w:rsidR="00B24C60" w:rsidRPr="00F27672" w:rsidRDefault="00B24C60" w:rsidP="007C077F">
      <w:pPr>
        <w:spacing w:after="0"/>
        <w:jc w:val="both"/>
        <w:rPr>
          <w:i/>
        </w:rPr>
      </w:pPr>
      <w:r w:rsidRPr="00F27672">
        <w:rPr>
          <w:i/>
        </w:rPr>
        <w:t xml:space="preserve"> </w:t>
      </w:r>
    </w:p>
    <w:p w14:paraId="6AD210F3" w14:textId="77777777" w:rsidR="0095021D" w:rsidRPr="00F27672" w:rsidRDefault="00F83440" w:rsidP="007C077F">
      <w:pPr>
        <w:spacing w:after="0"/>
        <w:jc w:val="both"/>
      </w:pPr>
      <w:r w:rsidRPr="00F27672">
        <w:t xml:space="preserve">To play the newly generated wave file, press </w:t>
      </w:r>
      <w:r w:rsidR="00137E32">
        <w:t>q to go</w:t>
      </w:r>
      <w:r w:rsidRPr="00F27672">
        <w:t xml:space="preserve"> to the main menu and select </w:t>
      </w:r>
      <w:r w:rsidR="0095021D" w:rsidRPr="00F27672">
        <w:t xml:space="preserve">the menu option </w:t>
      </w:r>
      <w:r w:rsidRPr="00F27672">
        <w:t xml:space="preserve">‘play an audio file’. </w:t>
      </w:r>
      <w:r w:rsidR="00D45C61" w:rsidRPr="00F27672">
        <w:t xml:space="preserve">Use </w:t>
      </w:r>
      <w:r w:rsidR="0095021D" w:rsidRPr="00F27672">
        <w:t>instructions from the ‘play an audio file’ menu.</w:t>
      </w:r>
    </w:p>
    <w:p w14:paraId="17E13011" w14:textId="77777777" w:rsidR="0095021D" w:rsidRPr="00F27672" w:rsidRDefault="0095021D" w:rsidP="007C077F">
      <w:pPr>
        <w:spacing w:after="0"/>
        <w:jc w:val="both"/>
      </w:pPr>
    </w:p>
    <w:p w14:paraId="34FDC455" w14:textId="77777777" w:rsidR="00D45C61" w:rsidRPr="00137E32" w:rsidRDefault="0095021D" w:rsidP="007C077F">
      <w:pPr>
        <w:spacing w:after="0"/>
        <w:jc w:val="both"/>
        <w:rPr>
          <w:b/>
          <w:i/>
        </w:rPr>
      </w:pPr>
      <w:r w:rsidRPr="00137E32">
        <w:rPr>
          <w:b/>
          <w:i/>
        </w:rPr>
        <w:t>Note:</w:t>
      </w:r>
      <w:r w:rsidR="005058B0" w:rsidRPr="00137E32">
        <w:rPr>
          <w:b/>
          <w:i/>
        </w:rPr>
        <w:t xml:space="preserve"> Y</w:t>
      </w:r>
      <w:r w:rsidR="00FA6840" w:rsidRPr="00137E32">
        <w:rPr>
          <w:b/>
          <w:i/>
        </w:rPr>
        <w:t xml:space="preserve">ou may need to normalise the </w:t>
      </w:r>
      <w:r w:rsidRPr="00137E32">
        <w:rPr>
          <w:b/>
          <w:i/>
        </w:rPr>
        <w:t xml:space="preserve">newly generated file, using the ‘Normalize an audio file’ menu option. </w:t>
      </w:r>
    </w:p>
    <w:p w14:paraId="0661C7A6" w14:textId="77777777" w:rsidR="000017F5" w:rsidRPr="00F27672" w:rsidRDefault="000017F5" w:rsidP="007C077F">
      <w:pPr>
        <w:spacing w:after="0"/>
        <w:jc w:val="both"/>
      </w:pPr>
    </w:p>
    <w:p w14:paraId="7034EBD1" w14:textId="77777777" w:rsidR="00036A3C" w:rsidRPr="00581E3E" w:rsidRDefault="000017F5" w:rsidP="00581E3E">
      <w:pPr>
        <w:pStyle w:val="Heading2"/>
      </w:pPr>
      <w:bookmarkStart w:id="128" w:name="_Toc459380770"/>
      <w:r w:rsidRPr="00581E3E">
        <w:t>Start the graphical interface: experimental</w:t>
      </w:r>
      <w:bookmarkEnd w:id="128"/>
    </w:p>
    <w:p w14:paraId="394799D3" w14:textId="77777777" w:rsidR="00137E32" w:rsidRDefault="00137E32" w:rsidP="003D2CF2">
      <w:pPr>
        <w:spacing w:after="0"/>
        <w:jc w:val="both"/>
      </w:pPr>
    </w:p>
    <w:p w14:paraId="0AE518E2" w14:textId="77588204" w:rsidR="00036A3C" w:rsidRPr="003D2CF2" w:rsidRDefault="005D4614" w:rsidP="003D2CF2">
      <w:pPr>
        <w:spacing w:after="0"/>
        <w:jc w:val="both"/>
      </w:pPr>
      <w:r>
        <w:t>SAnote</w:t>
      </w:r>
      <w:r w:rsidR="003D2CF2" w:rsidRPr="003D2CF2">
        <w:t xml:space="preserve"> has a text mode and a graphical mode.  Up to now, we have only used </w:t>
      </w:r>
      <w:r w:rsidR="003D2CF2">
        <w:t xml:space="preserve">the text mode. </w:t>
      </w:r>
      <w:r w:rsidR="003D2CF2" w:rsidRPr="003D2CF2">
        <w:t>In the graphical mode, another screen reader, called Orca, is used.</w:t>
      </w:r>
      <w:r w:rsidR="003D2CF2">
        <w:t xml:space="preserve"> </w:t>
      </w:r>
      <w:r w:rsidR="003D2CF2" w:rsidRPr="003D2CF2">
        <w:t xml:space="preserve">The graphical interface </w:t>
      </w:r>
      <w:r w:rsidR="005058B0" w:rsidRPr="003D2CF2">
        <w:t>itself</w:t>
      </w:r>
      <w:r w:rsidR="003D2CF2" w:rsidRPr="003D2CF2">
        <w:t xml:space="preserve"> is called Gnome. In addition to the Orca screen reader, a magnification program is also included under Gnome. The magnification can be used by partially sighted persons if a computer screen is connected to the device. Since we are now using a different interface and screen reader,</w:t>
      </w:r>
      <w:r w:rsidR="003D2CF2">
        <w:t xml:space="preserve"> s</w:t>
      </w:r>
      <w:r w:rsidR="00036A3C" w:rsidRPr="003D2CF2">
        <w:t>ome keys and functionalities are therefore different</w:t>
      </w:r>
      <w:r w:rsidR="0039421A" w:rsidRPr="003D2CF2">
        <w:t xml:space="preserve"> to the text based components</w:t>
      </w:r>
      <w:r w:rsidR="00036A3C" w:rsidRPr="003D2CF2">
        <w:t xml:space="preserve">. </w:t>
      </w:r>
    </w:p>
    <w:p w14:paraId="11F858CA" w14:textId="77777777" w:rsidR="00036A3C" w:rsidRPr="00F27672" w:rsidRDefault="00036A3C" w:rsidP="007C077F">
      <w:pPr>
        <w:spacing w:after="0"/>
        <w:ind w:left="360"/>
        <w:jc w:val="both"/>
      </w:pPr>
    </w:p>
    <w:p w14:paraId="7F730A2E" w14:textId="77777777" w:rsidR="00AE031C" w:rsidRDefault="0039421A" w:rsidP="007C077F">
      <w:pPr>
        <w:spacing w:after="0"/>
        <w:jc w:val="both"/>
      </w:pPr>
      <w:r w:rsidRPr="00F27672">
        <w:t xml:space="preserve">When you enter the ‘start the graphical interface’ </w:t>
      </w:r>
      <w:r w:rsidR="00AE031C" w:rsidRPr="00AE031C">
        <w:t>menu, you will hear</w:t>
      </w:r>
      <w:r w:rsidR="00AE031C">
        <w:t xml:space="preserve"> </w:t>
      </w:r>
      <w:r w:rsidR="00AE031C" w:rsidRPr="00AE031C">
        <w:t xml:space="preserve">the introductory Gnome jingle and </w:t>
      </w:r>
      <w:r w:rsidR="00AE031C">
        <w:t xml:space="preserve">you will be at the preferences </w:t>
      </w:r>
      <w:r w:rsidR="00AE031C" w:rsidRPr="00AE031C">
        <w:t>button</w:t>
      </w:r>
      <w:r w:rsidR="00AE031C">
        <w:t xml:space="preserve"> </w:t>
      </w:r>
      <w:r w:rsidR="00AE031C" w:rsidRPr="00AE031C">
        <w:t>of Orca</w:t>
      </w:r>
      <w:r w:rsidRPr="00F27672">
        <w:t xml:space="preserve">. </w:t>
      </w:r>
      <w:r w:rsidR="00AE031C" w:rsidRPr="00AE031C">
        <w:t>Press Alt and F1 to access t</w:t>
      </w:r>
      <w:r w:rsidR="00AE031C">
        <w:t xml:space="preserve">he available options under the </w:t>
      </w:r>
      <w:r w:rsidR="00AE031C" w:rsidRPr="00AE031C">
        <w:t>graphical</w:t>
      </w:r>
      <w:r w:rsidR="00AE031C">
        <w:t xml:space="preserve"> </w:t>
      </w:r>
      <w:r w:rsidR="00AE031C" w:rsidRPr="00AE031C">
        <w:t>interface. You can now use the</w:t>
      </w:r>
      <w:r w:rsidR="00AE031C">
        <w:t xml:space="preserve"> </w:t>
      </w:r>
      <w:r w:rsidR="00AE031C" w:rsidRPr="00AE031C">
        <w:t>up or down arrow keys to navigate these options.</w:t>
      </w:r>
      <w:r w:rsidR="00AC6BB2">
        <w:t xml:space="preserve"> </w:t>
      </w:r>
      <w:r w:rsidR="00AE031C" w:rsidRPr="00AE031C">
        <w:t>Most of these options are sub-menus</w:t>
      </w:r>
      <w:r w:rsidR="00AE031C">
        <w:t xml:space="preserve">. </w:t>
      </w:r>
      <w:r w:rsidR="00DE3C23">
        <w:t>P</w:t>
      </w:r>
      <w:r w:rsidR="00AE031C" w:rsidRPr="00AE031C">
        <w:t>ress the</w:t>
      </w:r>
      <w:r w:rsidR="00AE031C">
        <w:t xml:space="preserve"> right-arrow key</w:t>
      </w:r>
      <w:r w:rsidR="00DE3C23">
        <w:t xml:space="preserve"> to enter a sub-menu</w:t>
      </w:r>
      <w:r w:rsidR="00AE031C">
        <w:t xml:space="preserve">.  Once in the </w:t>
      </w:r>
      <w:r w:rsidR="00AE031C" w:rsidRPr="00AE031C">
        <w:t>sub-menu,</w:t>
      </w:r>
      <w:r w:rsidR="00AE031C">
        <w:t xml:space="preserve"> </w:t>
      </w:r>
      <w:r w:rsidR="00AE031C" w:rsidRPr="00AE031C">
        <w:t>use the up and down arrows to navi</w:t>
      </w:r>
      <w:r w:rsidR="00AE031C">
        <w:t xml:space="preserve">gate it.  Press enter when you </w:t>
      </w:r>
      <w:r w:rsidR="00AE031C" w:rsidRPr="00AE031C">
        <w:t>here the</w:t>
      </w:r>
      <w:r w:rsidR="00AE031C">
        <w:t xml:space="preserve"> </w:t>
      </w:r>
      <w:r w:rsidR="00AE031C" w:rsidRPr="00AE031C">
        <w:t>program you want to use, e.g. Firefox.</w:t>
      </w:r>
      <w:r w:rsidR="00AE031C">
        <w:t xml:space="preserve"> </w:t>
      </w:r>
    </w:p>
    <w:p w14:paraId="7B5A8DE1" w14:textId="77777777" w:rsidR="00AE031C" w:rsidRDefault="00AE031C" w:rsidP="007C077F">
      <w:pPr>
        <w:spacing w:after="0"/>
        <w:jc w:val="both"/>
      </w:pPr>
    </w:p>
    <w:p w14:paraId="5C01E4A7" w14:textId="77777777" w:rsidR="003E59C8" w:rsidRDefault="000410C7" w:rsidP="007C077F">
      <w:pPr>
        <w:spacing w:after="0"/>
        <w:jc w:val="both"/>
      </w:pPr>
      <w:r w:rsidRPr="00F27672">
        <w:t>Use the left arrow to return to the main menu.</w:t>
      </w:r>
      <w:r w:rsidR="00AE031C">
        <w:t xml:space="preserve"> </w:t>
      </w:r>
      <w:r w:rsidR="003E59C8" w:rsidRPr="00F27672">
        <w:t>To log out, go to the main menu and find th</w:t>
      </w:r>
      <w:r w:rsidR="006F07CD" w:rsidRPr="00F27672">
        <w:t>e logout option and press enter and enter again.</w:t>
      </w:r>
    </w:p>
    <w:p w14:paraId="2021068B" w14:textId="77777777" w:rsidR="00D3797D" w:rsidRDefault="00D3797D" w:rsidP="007C077F">
      <w:pPr>
        <w:spacing w:after="0"/>
        <w:jc w:val="both"/>
      </w:pPr>
    </w:p>
    <w:p w14:paraId="3473537D" w14:textId="41A01B7E" w:rsidR="002606F5" w:rsidRDefault="002606F5" w:rsidP="00D3797D">
      <w:pPr>
        <w:pStyle w:val="Heading2"/>
      </w:pPr>
      <w:bookmarkStart w:id="129" w:name="_Toc459380771"/>
      <w:r>
        <w:t>Convert e-books to plain text</w:t>
      </w:r>
      <w:bookmarkEnd w:id="129"/>
    </w:p>
    <w:p w14:paraId="2C9A9703" w14:textId="77777777" w:rsidR="00D3797D" w:rsidRDefault="00D3797D" w:rsidP="00D3797D">
      <w:pPr>
        <w:spacing w:after="0"/>
        <w:jc w:val="both"/>
      </w:pPr>
    </w:p>
    <w:p w14:paraId="56B4DDD5" w14:textId="72F5E760" w:rsidR="008D7C58" w:rsidRDefault="008D7C58" w:rsidP="00691FAD">
      <w:pPr>
        <w:spacing w:after="0"/>
        <w:jc w:val="both"/>
      </w:pPr>
      <w:r>
        <w:t>This option allows for several e-book formats to be converted into plain text, e.g. epub, mobi, etc.</w:t>
      </w:r>
      <w:r w:rsidR="00691FAD">
        <w:t xml:space="preserve"> </w:t>
      </w:r>
      <w:r w:rsidR="00D3797D">
        <w:t>Press enter on the option you wish to use. You will need to navigate the file browser to find the file you want to convert.</w:t>
      </w:r>
      <w:r w:rsidR="00691FAD">
        <w:t xml:space="preserve"> </w:t>
      </w:r>
      <w:r>
        <w:t>Press enter to run and q to quit.</w:t>
      </w:r>
      <w:r w:rsidR="00137E32">
        <w:br w:type="page"/>
      </w:r>
    </w:p>
    <w:p w14:paraId="73AF151C" w14:textId="3D52455D" w:rsidR="008D7C58" w:rsidRDefault="008D7C58" w:rsidP="008D7C58">
      <w:pPr>
        <w:pStyle w:val="Heading2"/>
      </w:pPr>
      <w:bookmarkStart w:id="130" w:name="_Toc459380772"/>
      <w:r>
        <w:t>Internet browser</w:t>
      </w:r>
      <w:bookmarkEnd w:id="130"/>
    </w:p>
    <w:p w14:paraId="38E9CA58" w14:textId="77777777" w:rsidR="0031420A" w:rsidRDefault="0031420A" w:rsidP="0031420A">
      <w:pPr>
        <w:spacing w:after="0"/>
        <w:jc w:val="both"/>
        <w:rPr>
          <w:b/>
          <w:i/>
        </w:rPr>
      </w:pPr>
    </w:p>
    <w:p w14:paraId="7FE4B514" w14:textId="1952CB66" w:rsidR="0031420A" w:rsidRDefault="0031420A" w:rsidP="0031420A">
      <w:pPr>
        <w:spacing w:after="0"/>
        <w:jc w:val="both"/>
        <w:rPr>
          <w:b/>
          <w:i/>
        </w:rPr>
      </w:pPr>
      <w:r>
        <w:rPr>
          <w:b/>
          <w:i/>
        </w:rPr>
        <w:t xml:space="preserve">Note: You need to be connected to the Internet. </w:t>
      </w:r>
    </w:p>
    <w:p w14:paraId="0403B3F5" w14:textId="77777777" w:rsidR="0031420A" w:rsidRDefault="0031420A" w:rsidP="0031420A">
      <w:pPr>
        <w:spacing w:after="0"/>
        <w:jc w:val="both"/>
        <w:rPr>
          <w:i/>
        </w:rPr>
      </w:pPr>
    </w:p>
    <w:p w14:paraId="1D1B82DE" w14:textId="04649C85" w:rsidR="0031420A" w:rsidRDefault="0031420A" w:rsidP="0031420A">
      <w:pPr>
        <w:spacing w:after="0"/>
        <w:jc w:val="both"/>
      </w:pPr>
      <w:r>
        <w:t xml:space="preserve">Enter the website you wish to visit here, followed by enter.  You can silence the chatter of the device by pressing the numeric keypad enter. You can use both the web browser short cut keys and the screen reader shortcut keys.  If you get multiple results, use the nine (9) key on the numeric keypad to hear the results, use the space bar to navigate to the next page, press b to go back one screen or to quit. </w:t>
      </w:r>
    </w:p>
    <w:p w14:paraId="43782F5A" w14:textId="77777777" w:rsidR="0031420A" w:rsidRDefault="0031420A" w:rsidP="0031420A">
      <w:pPr>
        <w:spacing w:after="0"/>
        <w:jc w:val="both"/>
      </w:pPr>
    </w:p>
    <w:p w14:paraId="307CB234" w14:textId="77777777" w:rsidR="000F17FB" w:rsidRDefault="0031420A">
      <w:r w:rsidRPr="000F17FB">
        <w:rPr>
          <w:b/>
          <w:i/>
        </w:rPr>
        <w:t xml:space="preserve">Note: This is another place you will find </w:t>
      </w:r>
      <w:r w:rsidR="007C6CF7" w:rsidRPr="000F17FB">
        <w:rPr>
          <w:b/>
          <w:i/>
        </w:rPr>
        <w:t xml:space="preserve">a manual </w:t>
      </w:r>
      <w:r w:rsidRPr="000F17FB">
        <w:rPr>
          <w:b/>
          <w:i/>
        </w:rPr>
        <w:t xml:space="preserve">for the </w:t>
      </w:r>
      <w:r w:rsidR="00B66BDA" w:rsidRPr="000F17FB">
        <w:rPr>
          <w:b/>
          <w:i/>
        </w:rPr>
        <w:t>device. You can navigate the manual in the same fashion as the web browser.</w:t>
      </w:r>
      <w:r w:rsidR="00B66BDA">
        <w:rPr>
          <w:rFonts w:asciiTheme="majorHAnsi" w:eastAsiaTheme="majorEastAsia" w:hAnsiTheme="majorHAnsi" w:cstheme="majorBidi"/>
          <w:b/>
          <w:bCs/>
          <w:color w:val="365F91" w:themeColor="accent1" w:themeShade="BF"/>
          <w:sz w:val="28"/>
          <w:szCs w:val="28"/>
        </w:rPr>
        <w:t xml:space="preserve"> </w:t>
      </w:r>
    </w:p>
    <w:p w14:paraId="7BB6FE3D" w14:textId="3ACD3F98" w:rsidR="008D7C58" w:rsidRDefault="00B66BDA">
      <w:r>
        <w:t>Press enter on the above option you wish to use. You will need to navigate the file browser to find the text file.</w:t>
      </w:r>
      <w:r w:rsidRPr="00B66BDA">
        <w:t xml:space="preserve"> </w:t>
      </w:r>
      <w:r>
        <w:t>Press enter on the above option you wish to use. You will need to navigate the file browser to find the text file.</w:t>
      </w:r>
    </w:p>
    <w:p w14:paraId="55F2B0E6" w14:textId="77777777" w:rsidR="0013296D" w:rsidRDefault="0013296D" w:rsidP="00A751C4">
      <w:pPr>
        <w:pStyle w:val="Heading1"/>
      </w:pPr>
      <w:bookmarkStart w:id="131" w:name="_Toc459380773"/>
      <w:r w:rsidRPr="00F27672">
        <w:t>Other functions</w:t>
      </w:r>
      <w:bookmarkEnd w:id="131"/>
    </w:p>
    <w:p w14:paraId="5A7940F1" w14:textId="77777777" w:rsidR="00137E32" w:rsidRPr="00137E32" w:rsidRDefault="00137E32" w:rsidP="00137E32"/>
    <w:p w14:paraId="78BD5223" w14:textId="5B19DE3F" w:rsidR="0013296D" w:rsidRPr="00D312D6" w:rsidRDefault="000F17FB" w:rsidP="00D312D6">
      <w:pPr>
        <w:pStyle w:val="Heading2"/>
      </w:pPr>
      <w:r>
        <w:t xml:space="preserve"> </w:t>
      </w:r>
      <w:bookmarkStart w:id="132" w:name="_Toc459380774"/>
      <w:r w:rsidR="007C1C82" w:rsidRPr="00D312D6">
        <w:t xml:space="preserve">Using </w:t>
      </w:r>
      <w:r w:rsidR="00851ECE" w:rsidRPr="00D312D6">
        <w:t>a memory stick (</w:t>
      </w:r>
      <w:r w:rsidR="000B1CF8" w:rsidRPr="00D312D6">
        <w:t>via a</w:t>
      </w:r>
      <w:r w:rsidR="00851ECE" w:rsidRPr="00D312D6">
        <w:t xml:space="preserve"> </w:t>
      </w:r>
      <w:r w:rsidR="007C1C82" w:rsidRPr="00D312D6">
        <w:t>USB port</w:t>
      </w:r>
      <w:r w:rsidR="00851ECE" w:rsidRPr="00D312D6">
        <w:t>)</w:t>
      </w:r>
      <w:bookmarkEnd w:id="132"/>
      <w:r w:rsidR="007C1C82" w:rsidRPr="00D312D6">
        <w:t xml:space="preserve"> </w:t>
      </w:r>
    </w:p>
    <w:p w14:paraId="1204FAD5" w14:textId="77777777" w:rsidR="00137E32" w:rsidRDefault="00137E32" w:rsidP="00E56DCC">
      <w:pPr>
        <w:spacing w:after="0"/>
        <w:ind w:left="360"/>
        <w:jc w:val="both"/>
      </w:pPr>
    </w:p>
    <w:p w14:paraId="6417896E" w14:textId="1ABAAE98" w:rsidR="00896836" w:rsidRPr="00F27672" w:rsidRDefault="003278F6" w:rsidP="00E56DCC">
      <w:pPr>
        <w:spacing w:after="0"/>
        <w:ind w:left="360"/>
        <w:jc w:val="both"/>
      </w:pPr>
      <w:r w:rsidRPr="00F27672">
        <w:t xml:space="preserve">Plug </w:t>
      </w:r>
      <w:r w:rsidR="00851ECE" w:rsidRPr="00F27672">
        <w:t xml:space="preserve">the </w:t>
      </w:r>
      <w:r w:rsidRPr="00F27672">
        <w:t>portable</w:t>
      </w:r>
      <w:r w:rsidR="00851ECE" w:rsidRPr="00F27672">
        <w:t xml:space="preserve"> memory stick</w:t>
      </w:r>
      <w:r w:rsidRPr="00F27672">
        <w:t xml:space="preserve"> into one of </w:t>
      </w:r>
      <w:r w:rsidR="005D4614">
        <w:t>SAnote</w:t>
      </w:r>
      <w:r w:rsidRPr="00F27672">
        <w:t>'s USB ports.</w:t>
      </w:r>
      <w:r w:rsidR="00851ECE" w:rsidRPr="00F27672">
        <w:t xml:space="preserve"> </w:t>
      </w:r>
      <w:r w:rsidR="000B1CF8" w:rsidRPr="00F27672">
        <w:t xml:space="preserve">Enter into the file browser </w:t>
      </w:r>
      <w:r w:rsidR="007F2751">
        <w:t xml:space="preserve">to </w:t>
      </w:r>
      <w:r w:rsidR="000B1CF8" w:rsidRPr="00F27672">
        <w:t>us</w:t>
      </w:r>
      <w:r w:rsidR="007F2751">
        <w:t xml:space="preserve">e </w:t>
      </w:r>
      <w:r w:rsidR="000B1CF8" w:rsidRPr="00F27672">
        <w:t xml:space="preserve">any of the above </w:t>
      </w:r>
      <w:r w:rsidR="00740DA0" w:rsidRPr="00F27672">
        <w:t>menu</w:t>
      </w:r>
      <w:r w:rsidR="000B1CF8" w:rsidRPr="00F27672">
        <w:t xml:space="preserve"> options</w:t>
      </w:r>
      <w:r w:rsidR="007F2751">
        <w:t>.</w:t>
      </w:r>
      <w:r w:rsidR="000B1CF8" w:rsidRPr="00F27672">
        <w:t xml:space="preserve"> </w:t>
      </w:r>
      <w:r w:rsidR="007F2751">
        <w:t xml:space="preserve">  This </w:t>
      </w:r>
      <w:r w:rsidR="00740DA0" w:rsidRPr="00F27672">
        <w:t>will</w:t>
      </w:r>
      <w:r w:rsidR="000B1CF8" w:rsidRPr="00F27672">
        <w:t xml:space="preserve"> enable you to </w:t>
      </w:r>
      <w:r w:rsidR="00740DA0" w:rsidRPr="00F27672">
        <w:t xml:space="preserve">open </w:t>
      </w:r>
      <w:r w:rsidR="007F2751">
        <w:t>the file</w:t>
      </w:r>
      <w:r w:rsidR="00E56DCC">
        <w:t>. Search for the directory “</w:t>
      </w:r>
      <w:r w:rsidR="000B1CF8" w:rsidRPr="00F27672">
        <w:t>stick</w:t>
      </w:r>
      <w:r w:rsidR="00E56DCC">
        <w:t>”</w:t>
      </w:r>
      <w:r w:rsidR="000B1CF8" w:rsidRPr="00F27672">
        <w:t xml:space="preserve"> by typing </w:t>
      </w:r>
      <w:r w:rsidR="00740DA0" w:rsidRPr="00F27672">
        <w:t>forward slash, followed b</w:t>
      </w:r>
      <w:r w:rsidR="00E56DCC">
        <w:t>y</w:t>
      </w:r>
      <w:r w:rsidR="00740DA0" w:rsidRPr="00F27672">
        <w:t xml:space="preserve"> </w:t>
      </w:r>
      <w:r w:rsidR="00E56DCC">
        <w:t>“</w:t>
      </w:r>
      <w:r w:rsidR="000B1CF8" w:rsidRPr="00F27672">
        <w:t>stick</w:t>
      </w:r>
      <w:r w:rsidR="00E56DCC">
        <w:t>”</w:t>
      </w:r>
      <w:r w:rsidR="000B1CF8" w:rsidRPr="00F27672">
        <w:t>.</w:t>
      </w:r>
      <w:r w:rsidR="006F58B4" w:rsidRPr="00F27672">
        <w:t xml:space="preserve"> You will be taken to the stick directory. Press enter. Use the </w:t>
      </w:r>
      <w:r w:rsidR="0048457A">
        <w:t>up or down</w:t>
      </w:r>
      <w:r w:rsidR="006F58B4" w:rsidRPr="00F27672">
        <w:t xml:space="preserve"> arrows to navigate through the files present on the memory stick.</w:t>
      </w:r>
      <w:r w:rsidR="00740DA0" w:rsidRPr="00F27672">
        <w:t xml:space="preserve"> Press enter to select the file you want to select.</w:t>
      </w:r>
      <w:r w:rsidR="00D72BAD" w:rsidRPr="00F27672">
        <w:t xml:space="preserve"> </w:t>
      </w:r>
      <w:r w:rsidR="00E56DCC" w:rsidRPr="00E56DCC">
        <w:t xml:space="preserve">The memory stick under the stick directory behaves </w:t>
      </w:r>
      <w:r w:rsidR="00E56DCC">
        <w:t xml:space="preserve">exactly like </w:t>
      </w:r>
      <w:r w:rsidR="00E56DCC" w:rsidRPr="00E56DCC">
        <w:t>any other</w:t>
      </w:r>
      <w:r w:rsidR="00E56DCC">
        <w:t xml:space="preserve"> </w:t>
      </w:r>
      <w:r w:rsidR="00E56DCC" w:rsidRPr="00E56DCC">
        <w:t xml:space="preserve">sub-directory on </w:t>
      </w:r>
      <w:r w:rsidR="005D4614">
        <w:t>SAnote</w:t>
      </w:r>
      <w:r w:rsidR="00E56DCC" w:rsidRPr="00E56DCC">
        <w:t>.</w:t>
      </w:r>
    </w:p>
    <w:p w14:paraId="760028CF" w14:textId="77777777" w:rsidR="0063207D" w:rsidRPr="00F27672" w:rsidRDefault="0063207D" w:rsidP="007C077F">
      <w:pPr>
        <w:spacing w:after="0"/>
        <w:ind w:left="360"/>
        <w:jc w:val="both"/>
      </w:pPr>
    </w:p>
    <w:p w14:paraId="7F2A83F5" w14:textId="5F3A6B49" w:rsidR="0063207D" w:rsidRDefault="0063207D" w:rsidP="007C077F">
      <w:pPr>
        <w:spacing w:after="0"/>
        <w:ind w:left="360"/>
        <w:jc w:val="both"/>
      </w:pPr>
      <w:r w:rsidRPr="00F27672">
        <w:t xml:space="preserve">10 Seconds after use of the USB stick, the </w:t>
      </w:r>
      <w:r w:rsidR="005D4614">
        <w:t>SAnote</w:t>
      </w:r>
      <w:r w:rsidRPr="00F27672">
        <w:t xml:space="preserve"> will automatically deactivate the memory stick so you will be able to </w:t>
      </w:r>
      <w:r w:rsidR="00F65FDB" w:rsidRPr="00F27672">
        <w:t>unplug</w:t>
      </w:r>
      <w:r w:rsidRPr="00F27672">
        <w:t xml:space="preserve"> it.  </w:t>
      </w:r>
    </w:p>
    <w:p w14:paraId="1D154A76" w14:textId="77777777" w:rsidR="00E56DCC" w:rsidRDefault="00E56DCC" w:rsidP="007C077F">
      <w:pPr>
        <w:spacing w:after="0"/>
        <w:ind w:left="360"/>
        <w:jc w:val="both"/>
      </w:pPr>
    </w:p>
    <w:p w14:paraId="54D65F77" w14:textId="77777777" w:rsidR="00E56DCC" w:rsidRDefault="00E56DCC" w:rsidP="00E56DCC">
      <w:pPr>
        <w:spacing w:after="0"/>
        <w:ind w:left="360"/>
        <w:jc w:val="both"/>
      </w:pPr>
      <w:r w:rsidRPr="00E56DCC">
        <w:t>Any mass storage device like a U</w:t>
      </w:r>
      <w:r>
        <w:t xml:space="preserve">SB hard disk or a phone can be </w:t>
      </w:r>
      <w:r w:rsidRPr="00E56DCC">
        <w:t>used just</w:t>
      </w:r>
      <w:r>
        <w:t xml:space="preserve"> </w:t>
      </w:r>
      <w:r w:rsidRPr="00E56DCC">
        <w:t>like a memory stick.</w:t>
      </w:r>
    </w:p>
    <w:p w14:paraId="3F1946D3" w14:textId="77777777" w:rsidR="00137E32" w:rsidRPr="00F27672" w:rsidRDefault="00137E32" w:rsidP="00E56DCC">
      <w:pPr>
        <w:spacing w:after="0"/>
        <w:ind w:left="360"/>
        <w:jc w:val="both"/>
      </w:pPr>
    </w:p>
    <w:p w14:paraId="47BEEA63" w14:textId="3E22E0E1" w:rsidR="00D82720" w:rsidRPr="00F27672" w:rsidRDefault="000F17FB" w:rsidP="005968C0">
      <w:pPr>
        <w:pStyle w:val="Heading2"/>
      </w:pPr>
      <w:r>
        <w:t xml:space="preserve"> </w:t>
      </w:r>
      <w:bookmarkStart w:id="133" w:name="_Toc459380775"/>
      <w:r w:rsidR="00896836" w:rsidRPr="00F27672">
        <w:t>Connecting via another device</w:t>
      </w:r>
      <w:bookmarkEnd w:id="133"/>
    </w:p>
    <w:p w14:paraId="0232BAB9" w14:textId="77777777" w:rsidR="00137E32" w:rsidRDefault="00137E32" w:rsidP="00DA7F3D">
      <w:pPr>
        <w:spacing w:after="0"/>
        <w:ind w:left="360"/>
        <w:jc w:val="both"/>
      </w:pPr>
    </w:p>
    <w:p w14:paraId="6F320E1E" w14:textId="76271570" w:rsidR="00811C27" w:rsidRPr="00F27672" w:rsidRDefault="00A8240A" w:rsidP="00DA7F3D">
      <w:pPr>
        <w:spacing w:after="0"/>
        <w:ind w:left="360"/>
        <w:jc w:val="both"/>
      </w:pPr>
      <w:r w:rsidRPr="00F27672">
        <w:t xml:space="preserve">This is </w:t>
      </w:r>
      <w:r w:rsidR="00DA7F3D">
        <w:t xml:space="preserve">a </w:t>
      </w:r>
      <w:r w:rsidRPr="00F27672">
        <w:t xml:space="preserve">platform independent way to transfer data between the </w:t>
      </w:r>
      <w:r w:rsidR="005D4614">
        <w:t>SAnote</w:t>
      </w:r>
      <w:r w:rsidRPr="00F27672">
        <w:t xml:space="preserve"> and another device using a wireless network or Ethernet network. </w:t>
      </w:r>
      <w:r w:rsidR="00452F31" w:rsidRPr="00F27672">
        <w:t xml:space="preserve">In order to do this you will need the IP address of the </w:t>
      </w:r>
      <w:r w:rsidR="005D4614">
        <w:t>SAnote</w:t>
      </w:r>
      <w:r w:rsidR="00452F31" w:rsidRPr="00F27672">
        <w:t xml:space="preserve"> device</w:t>
      </w:r>
      <w:r w:rsidR="00DA7F3D">
        <w:t>.</w:t>
      </w:r>
      <w:r w:rsidR="00452F31" w:rsidRPr="00F27672">
        <w:t xml:space="preserve"> </w:t>
      </w:r>
      <w:r w:rsidR="00DA7F3D" w:rsidRPr="00DA7F3D">
        <w:t>The IP address can be obtained by using the 'Show</w:t>
      </w:r>
      <w:r w:rsidR="00DA7F3D">
        <w:t xml:space="preserve"> my IP address' o</w:t>
      </w:r>
      <w:r w:rsidR="00DA7F3D" w:rsidRPr="00DA7F3D">
        <w:t>ption</w:t>
      </w:r>
      <w:r w:rsidR="00DA7F3D">
        <w:t xml:space="preserve"> </w:t>
      </w:r>
      <w:r w:rsidR="00DA7F3D" w:rsidRPr="00DA7F3D">
        <w:t>under the communications menu.</w:t>
      </w:r>
    </w:p>
    <w:p w14:paraId="6E54769B" w14:textId="77777777" w:rsidR="00811C27" w:rsidRPr="00F27672" w:rsidRDefault="00811C27" w:rsidP="007C077F">
      <w:pPr>
        <w:spacing w:after="0"/>
        <w:ind w:left="360"/>
        <w:jc w:val="both"/>
      </w:pPr>
    </w:p>
    <w:p w14:paraId="395703D5" w14:textId="6ADF480E" w:rsidR="0013296D" w:rsidRPr="00F27672" w:rsidRDefault="00452F31" w:rsidP="007C077F">
      <w:pPr>
        <w:spacing w:after="0"/>
        <w:ind w:left="360"/>
        <w:jc w:val="both"/>
      </w:pPr>
      <w:r w:rsidRPr="00F27672">
        <w:t xml:space="preserve">On the other device that is also on the same network as the </w:t>
      </w:r>
      <w:r w:rsidR="005D4614">
        <w:t>SAnote</w:t>
      </w:r>
      <w:r w:rsidRPr="00F27672">
        <w:t xml:space="preserve">, use the web browser </w:t>
      </w:r>
      <w:r w:rsidR="00CA1978" w:rsidRPr="00F27672">
        <w:t>to</w:t>
      </w:r>
      <w:r w:rsidRPr="00F27672">
        <w:t xml:space="preserve"> enter</w:t>
      </w:r>
      <w:r w:rsidR="0013296D" w:rsidRPr="00F27672">
        <w:t xml:space="preserve"> the following </w:t>
      </w:r>
      <w:r w:rsidR="00137E32" w:rsidRPr="00F27672">
        <w:t>URL</w:t>
      </w:r>
      <w:r w:rsidR="0013296D" w:rsidRPr="00F27672">
        <w:t>: http</w:t>
      </w:r>
      <w:r w:rsidR="00B233B3">
        <w:t xml:space="preserve"> colon (:) forward slash (</w:t>
      </w:r>
      <w:r w:rsidR="0013296D" w:rsidRPr="00F27672">
        <w:t>/</w:t>
      </w:r>
      <w:r w:rsidR="00B233B3">
        <w:t xml:space="preserve">) forward </w:t>
      </w:r>
      <w:r w:rsidR="00137E32">
        <w:t>slash (</w:t>
      </w:r>
      <w:r w:rsidR="0013296D" w:rsidRPr="00F27672">
        <w:t>/</w:t>
      </w:r>
      <w:r w:rsidR="00B233B3">
        <w:t>)</w:t>
      </w:r>
      <w:r w:rsidR="0013296D" w:rsidRPr="00F27672">
        <w:t xml:space="preserve"> </w:t>
      </w:r>
      <w:r w:rsidRPr="00F27672">
        <w:t xml:space="preserve">followed by the </w:t>
      </w:r>
      <w:r w:rsidR="0013296D" w:rsidRPr="00F27672">
        <w:t>IP address</w:t>
      </w:r>
      <w:r w:rsidRPr="00F27672">
        <w:t xml:space="preserve"> of the </w:t>
      </w:r>
      <w:r w:rsidR="005D4614">
        <w:t>SAnote</w:t>
      </w:r>
      <w:r w:rsidR="0013296D" w:rsidRPr="00F27672">
        <w:t xml:space="preserve">. </w:t>
      </w:r>
      <w:r w:rsidR="00A8240A" w:rsidRPr="00F27672">
        <w:t>You will be asked to a</w:t>
      </w:r>
      <w:r w:rsidR="0013296D" w:rsidRPr="00F27672">
        <w:t xml:space="preserve">uthenticate using </w:t>
      </w:r>
      <w:r w:rsidR="00A8240A" w:rsidRPr="00F27672">
        <w:t xml:space="preserve">a username and password. Use your username and password for the </w:t>
      </w:r>
      <w:r w:rsidR="005D4614">
        <w:t>SAnote</w:t>
      </w:r>
      <w:r w:rsidR="00A8240A" w:rsidRPr="00F27672">
        <w:t xml:space="preserve"> device.</w:t>
      </w:r>
    </w:p>
    <w:p w14:paraId="5A3ACF07" w14:textId="77777777" w:rsidR="00A8240A" w:rsidRPr="00F27672" w:rsidRDefault="00A8240A" w:rsidP="007C077F">
      <w:pPr>
        <w:spacing w:after="0"/>
        <w:ind w:left="360"/>
        <w:jc w:val="both"/>
      </w:pPr>
    </w:p>
    <w:p w14:paraId="1D2538C8" w14:textId="50FB96DB" w:rsidR="0013296D" w:rsidRPr="00F27672" w:rsidRDefault="00A8240A" w:rsidP="007C077F">
      <w:pPr>
        <w:spacing w:after="0"/>
        <w:ind w:left="360"/>
        <w:jc w:val="both"/>
      </w:pPr>
      <w:r w:rsidRPr="00F27672">
        <w:t xml:space="preserve">You will then obtain a web page that has two links. The first link </w:t>
      </w:r>
      <w:r w:rsidR="0013296D" w:rsidRPr="00F27672">
        <w:t xml:space="preserve">is </w:t>
      </w:r>
      <w:r w:rsidRPr="00F27672">
        <w:t xml:space="preserve">to access the data that is on </w:t>
      </w:r>
      <w:r w:rsidR="005D4614">
        <w:t>SAnote</w:t>
      </w:r>
      <w:r w:rsidR="0013296D" w:rsidRPr="00F27672">
        <w:t xml:space="preserve"> and the second link is to upload a file to </w:t>
      </w:r>
      <w:r w:rsidR="005D4614">
        <w:t>SAnote</w:t>
      </w:r>
      <w:r w:rsidR="0013296D" w:rsidRPr="00F27672">
        <w:t>.</w:t>
      </w:r>
      <w:r w:rsidR="0013296D" w:rsidRPr="00F27672">
        <w:rPr>
          <w:i/>
        </w:rPr>
        <w:t xml:space="preserve"> </w:t>
      </w:r>
      <w:r w:rsidR="0013296D" w:rsidRPr="00F27672">
        <w:t xml:space="preserve">Once a file has been uploaded, the uploaded files can be found under the </w:t>
      </w:r>
      <w:r w:rsidR="00CA1978" w:rsidRPr="00F27672">
        <w:t>‘upload’ folder</w:t>
      </w:r>
      <w:r w:rsidR="0013296D" w:rsidRPr="00F27672">
        <w:t xml:space="preserve"> </w:t>
      </w:r>
      <w:r w:rsidR="00CA1978" w:rsidRPr="00F27672">
        <w:t xml:space="preserve">under the </w:t>
      </w:r>
      <w:r w:rsidR="00B233B3">
        <w:t>forward slash (</w:t>
      </w:r>
      <w:r w:rsidR="007C7E13" w:rsidRPr="00F27672">
        <w:t>/</w:t>
      </w:r>
      <w:r w:rsidR="00B233B3">
        <w:t xml:space="preserve">) </w:t>
      </w:r>
      <w:r w:rsidR="00CA1978" w:rsidRPr="00F27672">
        <w:t>home</w:t>
      </w:r>
      <w:r w:rsidR="00B233B3">
        <w:t xml:space="preserve"> forward slash (</w:t>
      </w:r>
      <w:r w:rsidR="007C7E13" w:rsidRPr="00F27672">
        <w:t>/</w:t>
      </w:r>
      <w:r w:rsidR="00B233B3">
        <w:t xml:space="preserve">) </w:t>
      </w:r>
      <w:r w:rsidR="00CA1978" w:rsidRPr="00F27672">
        <w:t xml:space="preserve">bid </w:t>
      </w:r>
      <w:r w:rsidR="0013296D" w:rsidRPr="00F27672">
        <w:t>directory.</w:t>
      </w:r>
    </w:p>
    <w:p w14:paraId="73102501" w14:textId="2C953D99" w:rsidR="00137E32" w:rsidRDefault="00137E32">
      <w:pPr>
        <w:rPr>
          <w:rFonts w:asciiTheme="majorHAnsi" w:eastAsiaTheme="majorEastAsia" w:hAnsiTheme="majorHAnsi" w:cstheme="majorBidi"/>
          <w:b/>
          <w:color w:val="4F81BD" w:themeColor="accent1"/>
          <w:sz w:val="26"/>
          <w:szCs w:val="26"/>
        </w:rPr>
      </w:pPr>
    </w:p>
    <w:p w14:paraId="4D688F79" w14:textId="6B5F328B" w:rsidR="00342D59" w:rsidRPr="00F27672" w:rsidRDefault="000F17FB" w:rsidP="005968C0">
      <w:pPr>
        <w:pStyle w:val="Heading2"/>
      </w:pPr>
      <w:r>
        <w:t xml:space="preserve"> </w:t>
      </w:r>
      <w:bookmarkStart w:id="134" w:name="_Toc459380776"/>
      <w:r w:rsidR="00342D59" w:rsidRPr="00F27672">
        <w:t xml:space="preserve">Making the </w:t>
      </w:r>
      <w:r w:rsidR="005D4614">
        <w:t>SAnote</w:t>
      </w:r>
      <w:r w:rsidR="00342D59" w:rsidRPr="00F27672">
        <w:t xml:space="preserve">'s data visible </w:t>
      </w:r>
      <w:r w:rsidR="00D10663" w:rsidRPr="00F27672">
        <w:t>on</w:t>
      </w:r>
      <w:r w:rsidR="00342D59" w:rsidRPr="00F27672">
        <w:t xml:space="preserve"> a Windows machine</w:t>
      </w:r>
      <w:bookmarkEnd w:id="134"/>
    </w:p>
    <w:p w14:paraId="3F54F564" w14:textId="77777777" w:rsidR="00137E32" w:rsidRDefault="00137E32" w:rsidP="00DA7F3D">
      <w:pPr>
        <w:spacing w:after="0"/>
        <w:ind w:left="360"/>
        <w:jc w:val="both"/>
      </w:pPr>
    </w:p>
    <w:p w14:paraId="3956CE67" w14:textId="15F2D0C3" w:rsidR="0098627C" w:rsidRPr="00F27672" w:rsidRDefault="0095362C" w:rsidP="00DA7F3D">
      <w:pPr>
        <w:spacing w:after="0"/>
        <w:ind w:left="360"/>
        <w:jc w:val="both"/>
      </w:pPr>
      <w:r w:rsidRPr="00F27672">
        <w:t>To do this you need to m</w:t>
      </w:r>
      <w:r w:rsidR="00342D59" w:rsidRPr="00F27672">
        <w:t xml:space="preserve">ap a network drive </w:t>
      </w:r>
      <w:r w:rsidRPr="00F27672">
        <w:t>in</w:t>
      </w:r>
      <w:r w:rsidR="00342D59" w:rsidRPr="00F27672">
        <w:t xml:space="preserve"> Windows to </w:t>
      </w:r>
      <w:r w:rsidR="005D4614">
        <w:t>SAnote</w:t>
      </w:r>
      <w:r w:rsidR="00342D59" w:rsidRPr="00F27672">
        <w:t xml:space="preserve"> by</w:t>
      </w:r>
      <w:r w:rsidR="0022213A" w:rsidRPr="00F27672">
        <w:t xml:space="preserve"> following the</w:t>
      </w:r>
      <w:r w:rsidR="0098627C" w:rsidRPr="00F27672">
        <w:t xml:space="preserve"> below steps</w:t>
      </w:r>
      <w:r w:rsidR="0047319F" w:rsidRPr="00F27672">
        <w:t xml:space="preserve"> on the </w:t>
      </w:r>
      <w:r w:rsidR="0098627C" w:rsidRPr="00F27672">
        <w:t xml:space="preserve">Windows </w:t>
      </w:r>
      <w:r w:rsidR="00A217FF" w:rsidRPr="00F27672">
        <w:t>machine</w:t>
      </w:r>
      <w:r w:rsidR="0098627C" w:rsidRPr="00F27672">
        <w:t xml:space="preserve">. In order to do this you will need the IP address of the </w:t>
      </w:r>
      <w:r w:rsidR="005D4614">
        <w:t>SAnote</w:t>
      </w:r>
      <w:r w:rsidR="0098627C" w:rsidRPr="00F27672">
        <w:t xml:space="preserve"> device</w:t>
      </w:r>
      <w:r w:rsidR="00DA7F3D">
        <w:t xml:space="preserve">. </w:t>
      </w:r>
      <w:r w:rsidR="00DA7F3D" w:rsidRPr="00DA7F3D">
        <w:t>The IP address can be obtained by using the 'Show my IP address' option</w:t>
      </w:r>
      <w:r w:rsidR="00DA7F3D">
        <w:t xml:space="preserve"> </w:t>
      </w:r>
      <w:r w:rsidR="00DA7F3D" w:rsidRPr="00DA7F3D">
        <w:t>under the communications menu.</w:t>
      </w:r>
    </w:p>
    <w:p w14:paraId="52390D6C" w14:textId="77777777" w:rsidR="00342D59" w:rsidRPr="00F27672" w:rsidRDefault="00342D59" w:rsidP="007C077F">
      <w:pPr>
        <w:spacing w:after="0"/>
        <w:ind w:left="360"/>
        <w:jc w:val="both"/>
      </w:pPr>
    </w:p>
    <w:p w14:paraId="71C4D76D" w14:textId="77777777" w:rsidR="00DA7F3D" w:rsidRPr="00DA7F3D" w:rsidRDefault="00DA7F3D" w:rsidP="00DA7F3D">
      <w:pPr>
        <w:pStyle w:val="ListParagraph"/>
        <w:spacing w:after="0"/>
        <w:ind w:left="360"/>
        <w:jc w:val="both"/>
      </w:pPr>
      <w:r w:rsidRPr="00DA7F3D">
        <w:t>1. Open Explorer</w:t>
      </w:r>
    </w:p>
    <w:p w14:paraId="27895FB8" w14:textId="77777777" w:rsidR="00DA7F3D" w:rsidRPr="00DA7F3D" w:rsidRDefault="00DA7F3D" w:rsidP="00DA7F3D">
      <w:pPr>
        <w:pStyle w:val="ListParagraph"/>
        <w:spacing w:after="0"/>
        <w:ind w:left="360"/>
        <w:jc w:val="both"/>
      </w:pPr>
      <w:r w:rsidRPr="00DA7F3D">
        <w:t>2. Right-click on Network</w:t>
      </w:r>
    </w:p>
    <w:p w14:paraId="5C29D7B4" w14:textId="77777777" w:rsidR="00DA7F3D" w:rsidRPr="00DA7F3D" w:rsidRDefault="00DA7F3D" w:rsidP="00DA7F3D">
      <w:pPr>
        <w:pStyle w:val="ListParagraph"/>
        <w:spacing w:after="0"/>
        <w:ind w:left="360"/>
        <w:jc w:val="both"/>
      </w:pPr>
      <w:r w:rsidRPr="00DA7F3D">
        <w:t>3. Click Map Network Drive</w:t>
      </w:r>
    </w:p>
    <w:p w14:paraId="4C4507A1" w14:textId="77777777" w:rsidR="00DA7F3D" w:rsidRPr="00DA7F3D" w:rsidRDefault="00DA7F3D" w:rsidP="00DA7F3D">
      <w:pPr>
        <w:pStyle w:val="ListParagraph"/>
        <w:spacing w:after="0"/>
        <w:ind w:left="360"/>
        <w:jc w:val="both"/>
      </w:pPr>
      <w:r w:rsidRPr="00DA7F3D">
        <w:t>4. Select desired drive letter</w:t>
      </w:r>
    </w:p>
    <w:p w14:paraId="0F429344" w14:textId="63CA277D" w:rsidR="00DA7F3D" w:rsidRPr="00DA7F3D" w:rsidRDefault="00DA7F3D" w:rsidP="00DA7F3D">
      <w:pPr>
        <w:pStyle w:val="ListParagraph"/>
        <w:spacing w:after="0"/>
        <w:ind w:left="360"/>
        <w:jc w:val="both"/>
      </w:pPr>
      <w:r w:rsidRPr="00DA7F3D">
        <w:t>5. In folder text-box enter \\</w:t>
      </w:r>
      <w:r w:rsidR="005D4614">
        <w:t>SAnote</w:t>
      </w:r>
      <w:r w:rsidRPr="00DA7F3D">
        <w:t xml:space="preserve">.IP.adress\bid </w:t>
      </w:r>
      <w:r>
        <w:t xml:space="preserve">(for example </w:t>
      </w:r>
      <w:r w:rsidRPr="00DA7F3D">
        <w:t>\\146.64.28.116\bid</w:t>
      </w:r>
      <w:r>
        <w:t>)</w:t>
      </w:r>
    </w:p>
    <w:p w14:paraId="08186123" w14:textId="77777777" w:rsidR="00DA7F3D" w:rsidRPr="00DA7F3D" w:rsidRDefault="00DA7F3D" w:rsidP="00DA7F3D">
      <w:pPr>
        <w:pStyle w:val="ListParagraph"/>
        <w:spacing w:after="0"/>
        <w:ind w:left="360"/>
        <w:jc w:val="both"/>
      </w:pPr>
      <w:r w:rsidRPr="00DA7F3D">
        <w:t>6. Check Connect using different credentials box</w:t>
      </w:r>
    </w:p>
    <w:p w14:paraId="2A532F7E" w14:textId="77777777" w:rsidR="00DA7F3D" w:rsidRPr="00DA7F3D" w:rsidRDefault="00DA7F3D" w:rsidP="00DA7F3D">
      <w:pPr>
        <w:pStyle w:val="ListParagraph"/>
        <w:spacing w:after="0"/>
        <w:ind w:left="360"/>
        <w:jc w:val="both"/>
      </w:pPr>
      <w:r w:rsidRPr="00DA7F3D">
        <w:t>7. Click Finish</w:t>
      </w:r>
    </w:p>
    <w:p w14:paraId="5451BBF4" w14:textId="77777777" w:rsidR="00DA7F3D" w:rsidRPr="00DA7F3D" w:rsidRDefault="00DA7F3D" w:rsidP="00DA7F3D">
      <w:pPr>
        <w:pStyle w:val="ListParagraph"/>
        <w:spacing w:after="0"/>
        <w:ind w:left="360"/>
        <w:jc w:val="both"/>
      </w:pPr>
      <w:r w:rsidRPr="00DA7F3D">
        <w:t>8. Enter username and password at prompt</w:t>
      </w:r>
    </w:p>
    <w:p w14:paraId="5EA46EE8" w14:textId="77777777" w:rsidR="006D5FF7" w:rsidRDefault="00DA7F3D" w:rsidP="00DA7F3D">
      <w:pPr>
        <w:pStyle w:val="ListParagraph"/>
        <w:spacing w:after="0"/>
        <w:ind w:left="360"/>
        <w:jc w:val="both"/>
      </w:pPr>
      <w:r w:rsidRPr="00DA7F3D">
        <w:t>9. Drive now mapped as a network location under selected drive</w:t>
      </w:r>
      <w:r>
        <w:t xml:space="preserve"> </w:t>
      </w:r>
      <w:r w:rsidRPr="00DA7F3D">
        <w:t>letter</w:t>
      </w:r>
    </w:p>
    <w:p w14:paraId="653FB05E" w14:textId="77777777" w:rsidR="00DA7F3D" w:rsidRDefault="00DA7F3D" w:rsidP="00DA7F3D">
      <w:pPr>
        <w:pStyle w:val="ListParagraph"/>
        <w:spacing w:after="0"/>
        <w:ind w:left="360"/>
        <w:jc w:val="both"/>
      </w:pPr>
    </w:p>
    <w:p w14:paraId="575DEA2D" w14:textId="79934777" w:rsidR="001E0D15" w:rsidRPr="00137E32" w:rsidRDefault="001E0D15" w:rsidP="001E0D15">
      <w:pPr>
        <w:pStyle w:val="ListParagraph"/>
        <w:spacing w:after="0"/>
        <w:ind w:left="360"/>
        <w:jc w:val="both"/>
        <w:rPr>
          <w:b/>
          <w:i/>
        </w:rPr>
      </w:pPr>
      <w:r w:rsidRPr="00137E32">
        <w:rPr>
          <w:b/>
          <w:i/>
        </w:rPr>
        <w:t xml:space="preserve">Note: </w:t>
      </w:r>
      <w:r w:rsidR="005D4614">
        <w:rPr>
          <w:b/>
          <w:i/>
        </w:rPr>
        <w:t>SAnote</w:t>
      </w:r>
      <w:r w:rsidRPr="00137E32">
        <w:rPr>
          <w:b/>
          <w:i/>
        </w:rPr>
        <w:t xml:space="preserve"> will not always get the same IP address from your network, so a drive mapped under windows previously will not work if your network's DHCP server has assigned a different IP address than before.  You can ask your network administrator to configure things in such a way that </w:t>
      </w:r>
      <w:r w:rsidR="005D4614">
        <w:rPr>
          <w:b/>
          <w:i/>
        </w:rPr>
        <w:t>SAnote</w:t>
      </w:r>
      <w:r w:rsidRPr="00137E32">
        <w:rPr>
          <w:b/>
          <w:i/>
        </w:rPr>
        <w:t xml:space="preserve"> always will get the same address.</w:t>
      </w:r>
    </w:p>
    <w:p w14:paraId="48EDACFE" w14:textId="77777777" w:rsidR="001E0D15" w:rsidRPr="001E0D15" w:rsidRDefault="001E0D15" w:rsidP="001E0D15">
      <w:pPr>
        <w:pStyle w:val="ListParagraph"/>
        <w:spacing w:after="0"/>
        <w:ind w:left="360"/>
        <w:jc w:val="both"/>
        <w:rPr>
          <w:i/>
        </w:rPr>
      </w:pPr>
    </w:p>
    <w:p w14:paraId="611274A6" w14:textId="691F2870" w:rsidR="00AE1687" w:rsidRPr="00F27672" w:rsidRDefault="000F17FB" w:rsidP="005968C0">
      <w:pPr>
        <w:pStyle w:val="Heading2"/>
        <w:rPr>
          <w:rFonts w:eastAsia="Times New Roman"/>
          <w:lang w:val="en-US" w:eastAsia="en-GB"/>
        </w:rPr>
      </w:pPr>
      <w:r>
        <w:rPr>
          <w:rFonts w:eastAsia="Times New Roman"/>
          <w:lang w:val="en-US" w:eastAsia="en-GB"/>
        </w:rPr>
        <w:t xml:space="preserve"> </w:t>
      </w:r>
      <w:bookmarkStart w:id="135" w:name="_Toc459380777"/>
      <w:r w:rsidR="00D10663" w:rsidRPr="00F27672">
        <w:rPr>
          <w:rFonts w:eastAsia="Times New Roman"/>
          <w:lang w:val="en-US" w:eastAsia="en-GB"/>
        </w:rPr>
        <w:t xml:space="preserve">Making </w:t>
      </w:r>
      <w:r w:rsidR="005D4614">
        <w:rPr>
          <w:rFonts w:eastAsia="Times New Roman"/>
          <w:lang w:val="en-US" w:eastAsia="en-GB"/>
        </w:rPr>
        <w:t>SAnote</w:t>
      </w:r>
      <w:r w:rsidR="00BC139C">
        <w:rPr>
          <w:rFonts w:eastAsia="Times New Roman"/>
          <w:lang w:val="en-US" w:eastAsia="en-GB"/>
        </w:rPr>
        <w:t>’s</w:t>
      </w:r>
      <w:r w:rsidR="00D10663" w:rsidRPr="00F27672">
        <w:rPr>
          <w:rFonts w:eastAsia="Times New Roman"/>
          <w:lang w:val="en-US" w:eastAsia="en-GB"/>
        </w:rPr>
        <w:t xml:space="preserve"> data visible on</w:t>
      </w:r>
      <w:r w:rsidR="00D85E37" w:rsidRPr="00F27672">
        <w:rPr>
          <w:rFonts w:eastAsia="Times New Roman"/>
          <w:lang w:val="en-US" w:eastAsia="en-GB"/>
        </w:rPr>
        <w:t xml:space="preserve"> a Unix or Mac machine</w:t>
      </w:r>
      <w:bookmarkEnd w:id="135"/>
    </w:p>
    <w:p w14:paraId="1C11DF1F" w14:textId="77777777" w:rsidR="00137E32" w:rsidRDefault="00137E32" w:rsidP="007C077F">
      <w:pPr>
        <w:jc w:val="both"/>
        <w:rPr>
          <w:rFonts w:eastAsia="Times New Roman" w:cs="Segoe UI"/>
          <w:szCs w:val="24"/>
          <w:lang w:val="en-US" w:eastAsia="en-GB"/>
        </w:rPr>
      </w:pPr>
    </w:p>
    <w:p w14:paraId="74A9616E" w14:textId="77777777" w:rsidR="00A217FF" w:rsidRPr="000F17FB" w:rsidRDefault="00A217FF" w:rsidP="000F17FB">
      <w:pPr>
        <w:ind w:firstLine="284"/>
        <w:jc w:val="both"/>
      </w:pPr>
      <w:r w:rsidRPr="000F17FB">
        <w:t>To do this you will need to use the sshfs facility on the Unix or Mac machine.</w:t>
      </w:r>
    </w:p>
    <w:p w14:paraId="210BA981" w14:textId="526DFA3F" w:rsidR="00605FA7" w:rsidRPr="00C80C35" w:rsidRDefault="00C80C35" w:rsidP="00C80C35">
      <w:pPr>
        <w:pStyle w:val="ListParagraph"/>
        <w:numPr>
          <w:ilvl w:val="0"/>
          <w:numId w:val="16"/>
        </w:numPr>
        <w:jc w:val="both"/>
        <w:rPr>
          <w:rFonts w:eastAsia="Times New Roman" w:cs="Segoe UI"/>
          <w:szCs w:val="24"/>
          <w:lang w:val="en-US" w:eastAsia="en-GB"/>
        </w:rPr>
      </w:pPr>
      <w:r w:rsidRPr="00C80C35">
        <w:rPr>
          <w:rFonts w:eastAsia="Times New Roman" w:cs="Segoe UI"/>
          <w:szCs w:val="24"/>
          <w:lang w:val="en-US" w:eastAsia="en-GB"/>
        </w:rPr>
        <w:t xml:space="preserve">Create a directory where you want the </w:t>
      </w:r>
      <w:r w:rsidR="005D4614">
        <w:rPr>
          <w:rFonts w:eastAsia="Times New Roman" w:cs="Segoe UI"/>
          <w:szCs w:val="24"/>
          <w:lang w:val="en-US" w:eastAsia="en-GB"/>
        </w:rPr>
        <w:t>SAnote</w:t>
      </w:r>
      <w:r w:rsidRPr="00C80C35">
        <w:rPr>
          <w:rFonts w:eastAsia="Times New Roman" w:cs="Segoe UI"/>
          <w:szCs w:val="24"/>
          <w:lang w:val="en-US" w:eastAsia="en-GB"/>
        </w:rPr>
        <w:t xml:space="preserve"> data to appear </w:t>
      </w:r>
      <w:r>
        <w:rPr>
          <w:rFonts w:eastAsia="Times New Roman" w:cs="Segoe UI"/>
          <w:szCs w:val="24"/>
          <w:lang w:val="en-US" w:eastAsia="en-GB"/>
        </w:rPr>
        <w:t>(</w:t>
      </w:r>
      <w:r w:rsidRPr="00C80C35">
        <w:rPr>
          <w:rFonts w:eastAsia="Times New Roman" w:cs="Segoe UI"/>
          <w:szCs w:val="24"/>
          <w:lang w:val="en-US" w:eastAsia="en-GB"/>
        </w:rPr>
        <w:t xml:space="preserve">e.g. </w:t>
      </w:r>
      <w:r w:rsidR="005D4614">
        <w:rPr>
          <w:rFonts w:eastAsia="Times New Roman" w:cs="Segoe UI"/>
          <w:szCs w:val="24"/>
          <w:lang w:val="en-US" w:eastAsia="en-GB"/>
        </w:rPr>
        <w:t>SAnote</w:t>
      </w:r>
      <w:r>
        <w:rPr>
          <w:rFonts w:eastAsia="Times New Roman" w:cs="Segoe UI"/>
          <w:szCs w:val="24"/>
          <w:lang w:val="en-US" w:eastAsia="en-GB"/>
        </w:rPr>
        <w:t>)</w:t>
      </w:r>
    </w:p>
    <w:p w14:paraId="57728D1C" w14:textId="792114BE" w:rsidR="00605FA7" w:rsidRPr="00FF569D" w:rsidRDefault="00605FA7" w:rsidP="00036A73">
      <w:pPr>
        <w:pStyle w:val="ListParagraph"/>
        <w:numPr>
          <w:ilvl w:val="0"/>
          <w:numId w:val="16"/>
        </w:numPr>
        <w:jc w:val="both"/>
        <w:rPr>
          <w:rFonts w:eastAsia="Times New Roman" w:cs="Segoe UI"/>
          <w:szCs w:val="24"/>
          <w:lang w:val="en-US" w:eastAsia="en-GB"/>
        </w:rPr>
      </w:pPr>
      <w:r w:rsidRPr="00FF569D">
        <w:rPr>
          <w:rFonts w:eastAsia="Times New Roman" w:cs="Segoe UI"/>
          <w:szCs w:val="24"/>
          <w:lang w:val="en-US" w:eastAsia="en-GB"/>
        </w:rPr>
        <w:t xml:space="preserve">Type the following command: sshfs space root @ </w:t>
      </w:r>
      <w:r w:rsidR="005D4614">
        <w:rPr>
          <w:rFonts w:eastAsia="Times New Roman" w:cs="Segoe UI"/>
          <w:szCs w:val="24"/>
          <w:lang w:val="en-US" w:eastAsia="en-GB"/>
        </w:rPr>
        <w:t>SAnote</w:t>
      </w:r>
      <w:r w:rsidRPr="00FF569D">
        <w:rPr>
          <w:rFonts w:eastAsia="Times New Roman" w:cs="Segoe UI"/>
          <w:szCs w:val="24"/>
          <w:lang w:val="en-US" w:eastAsia="en-GB"/>
        </w:rPr>
        <w:t xml:space="preserve"> IP address :/home/bid space </w:t>
      </w:r>
      <w:r w:rsidR="005D4614">
        <w:rPr>
          <w:rFonts w:eastAsia="Times New Roman" w:cs="Segoe UI"/>
          <w:szCs w:val="24"/>
          <w:lang w:val="en-US" w:eastAsia="en-GB"/>
        </w:rPr>
        <w:t>SAnote</w:t>
      </w:r>
      <w:r w:rsidRPr="00FF569D">
        <w:rPr>
          <w:rFonts w:eastAsia="Times New Roman" w:cs="Segoe UI"/>
          <w:szCs w:val="24"/>
          <w:lang w:val="en-US" w:eastAsia="en-GB"/>
        </w:rPr>
        <w:t>, followed by enter</w:t>
      </w:r>
    </w:p>
    <w:p w14:paraId="609C3D71" w14:textId="1160C846" w:rsidR="00605FA7" w:rsidRPr="00FF569D" w:rsidRDefault="00605FA7" w:rsidP="00036A73">
      <w:pPr>
        <w:pStyle w:val="ListParagraph"/>
        <w:numPr>
          <w:ilvl w:val="0"/>
          <w:numId w:val="16"/>
        </w:numPr>
        <w:spacing w:after="0"/>
        <w:jc w:val="both"/>
      </w:pPr>
      <w:r w:rsidRPr="00FF569D">
        <w:t xml:space="preserve">Type the </w:t>
      </w:r>
      <w:r w:rsidR="005D4614">
        <w:t>SAnote</w:t>
      </w:r>
      <w:r w:rsidRPr="00FF569D">
        <w:t xml:space="preserve"> username and password at the prompt</w:t>
      </w:r>
    </w:p>
    <w:p w14:paraId="64EE02D2" w14:textId="333EBB04" w:rsidR="00605FA7" w:rsidRPr="00FF569D" w:rsidRDefault="005D4614" w:rsidP="00036A73">
      <w:pPr>
        <w:pStyle w:val="ListParagraph"/>
        <w:numPr>
          <w:ilvl w:val="0"/>
          <w:numId w:val="16"/>
        </w:numPr>
        <w:spacing w:after="0"/>
        <w:jc w:val="both"/>
      </w:pPr>
      <w:r>
        <w:t>SAnote</w:t>
      </w:r>
      <w:r w:rsidR="00605FA7" w:rsidRPr="00FF569D">
        <w:t xml:space="preserve"> data will now be visible under the directory you created in step 1 above.</w:t>
      </w:r>
    </w:p>
    <w:p w14:paraId="19EF2C46" w14:textId="77777777" w:rsidR="00605FA7" w:rsidRPr="00FF569D" w:rsidRDefault="00605FA7" w:rsidP="007C077F">
      <w:pPr>
        <w:pStyle w:val="ListParagraph"/>
        <w:ind w:left="1080"/>
        <w:jc w:val="both"/>
        <w:rPr>
          <w:rFonts w:eastAsia="Times New Roman" w:cs="Segoe UI"/>
          <w:color w:val="9BBB59" w:themeColor="accent3"/>
          <w:szCs w:val="24"/>
          <w:lang w:val="en-US" w:eastAsia="en-GB"/>
        </w:rPr>
      </w:pPr>
    </w:p>
    <w:p w14:paraId="0782482F" w14:textId="603B9710" w:rsidR="00FF569D" w:rsidRDefault="000F17FB" w:rsidP="008377D8">
      <w:pPr>
        <w:pStyle w:val="Heading2"/>
        <w:rPr>
          <w:rFonts w:eastAsia="Times New Roman"/>
          <w:lang w:val="en-US" w:eastAsia="en-GB"/>
        </w:rPr>
      </w:pPr>
      <w:r>
        <w:rPr>
          <w:rFonts w:eastAsia="Times New Roman"/>
          <w:lang w:val="en-US" w:eastAsia="en-GB"/>
        </w:rPr>
        <w:t xml:space="preserve"> </w:t>
      </w:r>
      <w:bookmarkStart w:id="136" w:name="_Toc459380778"/>
      <w:r w:rsidR="003D0668" w:rsidRPr="008377D8">
        <w:rPr>
          <w:rFonts w:eastAsia="Times New Roman"/>
          <w:lang w:val="en-US" w:eastAsia="en-GB"/>
        </w:rPr>
        <w:t>Bluetooth</w:t>
      </w:r>
      <w:bookmarkEnd w:id="136"/>
    </w:p>
    <w:p w14:paraId="2C17E2E1" w14:textId="77777777" w:rsidR="00137E32" w:rsidRDefault="00137E32" w:rsidP="000B2F99">
      <w:pPr>
        <w:rPr>
          <w:szCs w:val="24"/>
          <w:lang w:val="en-US" w:eastAsia="en-GB"/>
        </w:rPr>
      </w:pPr>
    </w:p>
    <w:p w14:paraId="2B67A73C" w14:textId="7E6E13A6" w:rsidR="00FF569D" w:rsidRPr="00C80C35" w:rsidRDefault="005058B0" w:rsidP="000F17FB">
      <w:pPr>
        <w:ind w:left="284"/>
        <w:rPr>
          <w:rFonts w:eastAsia="Times New Roman" w:cs="Segoe UI"/>
          <w:b/>
          <w:szCs w:val="24"/>
          <w:lang w:eastAsia="en-GB"/>
        </w:rPr>
      </w:pPr>
      <w:r>
        <w:rPr>
          <w:szCs w:val="24"/>
          <w:lang w:val="en-US" w:eastAsia="en-GB"/>
        </w:rPr>
        <w:t xml:space="preserve">The </w:t>
      </w:r>
      <w:r w:rsidR="005D4614">
        <w:rPr>
          <w:szCs w:val="24"/>
          <w:lang w:val="en-US" w:eastAsia="en-GB"/>
        </w:rPr>
        <w:t>SAnote</w:t>
      </w:r>
      <w:r w:rsidR="00C80C35" w:rsidRPr="00C80C35">
        <w:rPr>
          <w:szCs w:val="24"/>
          <w:lang w:val="en-US" w:eastAsia="en-GB"/>
        </w:rPr>
        <w:t xml:space="preserve"> has a </w:t>
      </w:r>
      <w:r w:rsidR="00137E32" w:rsidRPr="00C80C35">
        <w:rPr>
          <w:szCs w:val="24"/>
          <w:lang w:val="en-US" w:eastAsia="en-GB"/>
        </w:rPr>
        <w:t>Bluetooth</w:t>
      </w:r>
      <w:r w:rsidR="00C80C35" w:rsidRPr="00C80C35">
        <w:rPr>
          <w:szCs w:val="24"/>
          <w:lang w:val="en-US" w:eastAsia="en-GB"/>
        </w:rPr>
        <w:t xml:space="preserve"> adapt</w:t>
      </w:r>
      <w:r w:rsidR="00C80C35">
        <w:rPr>
          <w:szCs w:val="24"/>
          <w:lang w:val="en-US" w:eastAsia="en-GB"/>
        </w:rPr>
        <w:t xml:space="preserve">er.  Currently the only way to </w:t>
      </w:r>
      <w:r w:rsidR="00C80C35" w:rsidRPr="00C80C35">
        <w:rPr>
          <w:szCs w:val="24"/>
          <w:lang w:val="en-US" w:eastAsia="en-GB"/>
        </w:rPr>
        <w:t>configure</w:t>
      </w:r>
      <w:r w:rsidR="00C80C35">
        <w:rPr>
          <w:szCs w:val="24"/>
          <w:lang w:val="en-US" w:eastAsia="en-GB"/>
        </w:rPr>
        <w:t xml:space="preserve"> the </w:t>
      </w:r>
      <w:r w:rsidR="00137E32">
        <w:rPr>
          <w:szCs w:val="24"/>
          <w:lang w:val="en-US" w:eastAsia="en-GB"/>
        </w:rPr>
        <w:t>Bluetooth</w:t>
      </w:r>
      <w:r w:rsidR="00C80C35">
        <w:rPr>
          <w:szCs w:val="24"/>
          <w:lang w:val="en-US" w:eastAsia="en-GB"/>
        </w:rPr>
        <w:t xml:space="preserve"> device</w:t>
      </w:r>
      <w:r w:rsidR="00C80C35" w:rsidRPr="00C80C35">
        <w:rPr>
          <w:szCs w:val="24"/>
          <w:lang w:val="en-US" w:eastAsia="en-GB"/>
        </w:rPr>
        <w:t xml:space="preserve">, is by using </w:t>
      </w:r>
      <w:r w:rsidR="00C80C35">
        <w:rPr>
          <w:szCs w:val="24"/>
          <w:lang w:val="en-US" w:eastAsia="en-GB"/>
        </w:rPr>
        <w:t>the graphical user interface.  U</w:t>
      </w:r>
      <w:r w:rsidR="00C80C35" w:rsidRPr="00C80C35">
        <w:rPr>
          <w:szCs w:val="24"/>
          <w:lang w:val="en-US" w:eastAsia="en-GB"/>
        </w:rPr>
        <w:t>nfortunately,</w:t>
      </w:r>
      <w:r w:rsidR="00C80C35">
        <w:rPr>
          <w:szCs w:val="24"/>
          <w:lang w:val="en-US" w:eastAsia="en-GB"/>
        </w:rPr>
        <w:t xml:space="preserve"> </w:t>
      </w:r>
      <w:r w:rsidR="00C80C35" w:rsidRPr="00C80C35">
        <w:rPr>
          <w:szCs w:val="24"/>
          <w:lang w:val="en-US" w:eastAsia="en-GB"/>
        </w:rPr>
        <w:t xml:space="preserve">the utility for </w:t>
      </w:r>
      <w:r w:rsidR="00137E32" w:rsidRPr="00C80C35">
        <w:rPr>
          <w:szCs w:val="24"/>
          <w:lang w:val="en-US" w:eastAsia="en-GB"/>
        </w:rPr>
        <w:t>Bluetooth</w:t>
      </w:r>
      <w:r w:rsidR="00C80C35" w:rsidRPr="00C80C35">
        <w:rPr>
          <w:szCs w:val="24"/>
          <w:lang w:val="en-US" w:eastAsia="en-GB"/>
        </w:rPr>
        <w:t xml:space="preserve"> configurat</w:t>
      </w:r>
      <w:r w:rsidR="00C80C35">
        <w:rPr>
          <w:szCs w:val="24"/>
          <w:lang w:val="en-US" w:eastAsia="en-GB"/>
        </w:rPr>
        <w:t xml:space="preserve">ion is not very accessible, so </w:t>
      </w:r>
      <w:r w:rsidR="00C80C35" w:rsidRPr="00C80C35">
        <w:rPr>
          <w:szCs w:val="24"/>
          <w:lang w:val="en-US" w:eastAsia="en-GB"/>
        </w:rPr>
        <w:t>it is</w:t>
      </w:r>
      <w:r w:rsidR="00C80C35">
        <w:rPr>
          <w:szCs w:val="24"/>
          <w:lang w:val="en-US" w:eastAsia="en-GB"/>
        </w:rPr>
        <w:t xml:space="preserve"> </w:t>
      </w:r>
      <w:r w:rsidR="00C80C35" w:rsidRPr="00C80C35">
        <w:rPr>
          <w:szCs w:val="24"/>
          <w:lang w:val="en-US" w:eastAsia="en-GB"/>
        </w:rPr>
        <w:t xml:space="preserve">strongly recommended that a screen is </w:t>
      </w:r>
      <w:r w:rsidR="00C80C35">
        <w:rPr>
          <w:szCs w:val="24"/>
          <w:lang w:val="en-US" w:eastAsia="en-GB"/>
        </w:rPr>
        <w:t>c</w:t>
      </w:r>
      <w:r w:rsidR="00C80C35" w:rsidRPr="00C80C35">
        <w:rPr>
          <w:szCs w:val="24"/>
          <w:lang w:val="en-US" w:eastAsia="en-GB"/>
        </w:rPr>
        <w:t xml:space="preserve">onnected and sighted </w:t>
      </w:r>
      <w:r w:rsidR="00C80C35">
        <w:rPr>
          <w:szCs w:val="24"/>
          <w:lang w:val="en-US" w:eastAsia="en-GB"/>
        </w:rPr>
        <w:t xml:space="preserve">assistance </w:t>
      </w:r>
      <w:r w:rsidR="00C80C35" w:rsidRPr="00C80C35">
        <w:rPr>
          <w:szCs w:val="24"/>
          <w:lang w:val="en-US" w:eastAsia="en-GB"/>
        </w:rPr>
        <w:t>obtained for this task.</w:t>
      </w:r>
    </w:p>
    <w:sectPr w:rsidR="00FF569D" w:rsidRPr="00C80C35" w:rsidSect="009C753E">
      <w:footerReference w:type="even" r:id="rId10"/>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8765F0" w15:done="0"/>
  <w15:commentEx w15:paraId="5F5E8A6B" w15:done="0"/>
  <w15:commentEx w15:paraId="48F109BB" w15:done="0"/>
  <w15:commentEx w15:paraId="620F23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BFF1F" w14:textId="77777777" w:rsidR="00186ED6" w:rsidRDefault="00186ED6">
      <w:pPr>
        <w:spacing w:after="0" w:line="240" w:lineRule="auto"/>
      </w:pPr>
      <w:r>
        <w:separator/>
      </w:r>
    </w:p>
  </w:endnote>
  <w:endnote w:type="continuationSeparator" w:id="0">
    <w:p w14:paraId="6ECB5ADF" w14:textId="77777777" w:rsidR="00186ED6" w:rsidRDefault="0018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58D6" w14:textId="77777777" w:rsidR="006D1C6F" w:rsidRDefault="006D1C6F" w:rsidP="00A46C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7DEC9" w14:textId="77777777" w:rsidR="006D1C6F" w:rsidRDefault="006D1C6F" w:rsidP="00A46C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BC502" w14:textId="77777777" w:rsidR="006D1C6F" w:rsidRDefault="006D1C6F" w:rsidP="00A46C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6ED6">
      <w:rPr>
        <w:rStyle w:val="PageNumber"/>
        <w:noProof/>
      </w:rPr>
      <w:t>1</w:t>
    </w:r>
    <w:r>
      <w:rPr>
        <w:rStyle w:val="PageNumber"/>
      </w:rPr>
      <w:fldChar w:fldCharType="end"/>
    </w:r>
  </w:p>
  <w:p w14:paraId="5931C859" w14:textId="77777777" w:rsidR="006D1C6F" w:rsidRDefault="006D1C6F" w:rsidP="00A46C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15C1C" w14:textId="77777777" w:rsidR="00186ED6" w:rsidRDefault="00186ED6">
      <w:pPr>
        <w:spacing w:after="0" w:line="240" w:lineRule="auto"/>
      </w:pPr>
      <w:r>
        <w:separator/>
      </w:r>
    </w:p>
  </w:footnote>
  <w:footnote w:type="continuationSeparator" w:id="0">
    <w:p w14:paraId="5DA7D058" w14:textId="77777777" w:rsidR="00186ED6" w:rsidRDefault="00186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E4E9F2"/>
    <w:lvl w:ilvl="0">
      <w:start w:val="1"/>
      <w:numFmt w:val="decimal"/>
      <w:lvlText w:val="%1."/>
      <w:lvlJc w:val="left"/>
      <w:pPr>
        <w:tabs>
          <w:tab w:val="num" w:pos="360"/>
        </w:tabs>
        <w:ind w:left="360" w:hanging="360"/>
      </w:pPr>
    </w:lvl>
  </w:abstractNum>
  <w:abstractNum w:abstractNumId="1">
    <w:nsid w:val="02220675"/>
    <w:multiLevelType w:val="hybridMultilevel"/>
    <w:tmpl w:val="9E3E2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E5035"/>
    <w:multiLevelType w:val="hybridMultilevel"/>
    <w:tmpl w:val="6F4E6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3175B0"/>
    <w:multiLevelType w:val="hybridMultilevel"/>
    <w:tmpl w:val="5A66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71D56"/>
    <w:multiLevelType w:val="hybridMultilevel"/>
    <w:tmpl w:val="23FAA8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60635"/>
    <w:multiLevelType w:val="hybridMultilevel"/>
    <w:tmpl w:val="96B29422"/>
    <w:lvl w:ilvl="0" w:tplc="689465E0">
      <w:start w:val="1"/>
      <w:numFmt w:val="decimal"/>
      <w:lvlText w:val="%1."/>
      <w:lvlJc w:val="left"/>
      <w:pPr>
        <w:ind w:left="108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BF3F09"/>
    <w:multiLevelType w:val="hybridMultilevel"/>
    <w:tmpl w:val="D892F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536210"/>
    <w:multiLevelType w:val="hybridMultilevel"/>
    <w:tmpl w:val="53A20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1B1A7D"/>
    <w:multiLevelType w:val="hybridMultilevel"/>
    <w:tmpl w:val="BA92F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1F7127"/>
    <w:multiLevelType w:val="hybridMultilevel"/>
    <w:tmpl w:val="C01C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D3124"/>
    <w:multiLevelType w:val="hybridMultilevel"/>
    <w:tmpl w:val="8968E54E"/>
    <w:lvl w:ilvl="0" w:tplc="4ABEF10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A70723"/>
    <w:multiLevelType w:val="hybridMultilevel"/>
    <w:tmpl w:val="D7D6A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81D62"/>
    <w:multiLevelType w:val="hybridMultilevel"/>
    <w:tmpl w:val="F5F6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53788"/>
    <w:multiLevelType w:val="hybridMultilevel"/>
    <w:tmpl w:val="18106BAC"/>
    <w:lvl w:ilvl="0" w:tplc="13669D9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nsid w:val="40EF439E"/>
    <w:multiLevelType w:val="hybridMultilevel"/>
    <w:tmpl w:val="30BE4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40D3A"/>
    <w:multiLevelType w:val="hybridMultilevel"/>
    <w:tmpl w:val="2E82A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4D4FEB"/>
    <w:multiLevelType w:val="hybridMultilevel"/>
    <w:tmpl w:val="57AA721E"/>
    <w:lvl w:ilvl="0" w:tplc="0409000F">
      <w:start w:val="1"/>
      <w:numFmt w:val="decimal"/>
      <w:lvlText w:val="%1."/>
      <w:lvlJc w:val="left"/>
      <w:pPr>
        <w:ind w:left="940" w:hanging="360"/>
      </w:pPr>
    </w:lvl>
    <w:lvl w:ilvl="1" w:tplc="1C090019" w:tentative="1">
      <w:start w:val="1"/>
      <w:numFmt w:val="lowerLetter"/>
      <w:lvlText w:val="%2."/>
      <w:lvlJc w:val="left"/>
      <w:pPr>
        <w:ind w:left="1660" w:hanging="360"/>
      </w:pPr>
    </w:lvl>
    <w:lvl w:ilvl="2" w:tplc="1C09001B" w:tentative="1">
      <w:start w:val="1"/>
      <w:numFmt w:val="lowerRoman"/>
      <w:lvlText w:val="%3."/>
      <w:lvlJc w:val="right"/>
      <w:pPr>
        <w:ind w:left="2380" w:hanging="180"/>
      </w:pPr>
    </w:lvl>
    <w:lvl w:ilvl="3" w:tplc="1C09000F" w:tentative="1">
      <w:start w:val="1"/>
      <w:numFmt w:val="decimal"/>
      <w:lvlText w:val="%4."/>
      <w:lvlJc w:val="left"/>
      <w:pPr>
        <w:ind w:left="3100" w:hanging="360"/>
      </w:pPr>
    </w:lvl>
    <w:lvl w:ilvl="4" w:tplc="1C090019" w:tentative="1">
      <w:start w:val="1"/>
      <w:numFmt w:val="lowerLetter"/>
      <w:lvlText w:val="%5."/>
      <w:lvlJc w:val="left"/>
      <w:pPr>
        <w:ind w:left="3820" w:hanging="360"/>
      </w:pPr>
    </w:lvl>
    <w:lvl w:ilvl="5" w:tplc="1C09001B" w:tentative="1">
      <w:start w:val="1"/>
      <w:numFmt w:val="lowerRoman"/>
      <w:lvlText w:val="%6."/>
      <w:lvlJc w:val="right"/>
      <w:pPr>
        <w:ind w:left="4540" w:hanging="180"/>
      </w:pPr>
    </w:lvl>
    <w:lvl w:ilvl="6" w:tplc="1C09000F" w:tentative="1">
      <w:start w:val="1"/>
      <w:numFmt w:val="decimal"/>
      <w:lvlText w:val="%7."/>
      <w:lvlJc w:val="left"/>
      <w:pPr>
        <w:ind w:left="5260" w:hanging="360"/>
      </w:pPr>
    </w:lvl>
    <w:lvl w:ilvl="7" w:tplc="1C090019" w:tentative="1">
      <w:start w:val="1"/>
      <w:numFmt w:val="lowerLetter"/>
      <w:lvlText w:val="%8."/>
      <w:lvlJc w:val="left"/>
      <w:pPr>
        <w:ind w:left="5980" w:hanging="360"/>
      </w:pPr>
    </w:lvl>
    <w:lvl w:ilvl="8" w:tplc="1C09001B" w:tentative="1">
      <w:start w:val="1"/>
      <w:numFmt w:val="lowerRoman"/>
      <w:lvlText w:val="%9."/>
      <w:lvlJc w:val="right"/>
      <w:pPr>
        <w:ind w:left="6700" w:hanging="180"/>
      </w:pPr>
    </w:lvl>
  </w:abstractNum>
  <w:abstractNum w:abstractNumId="17">
    <w:nsid w:val="4B79327B"/>
    <w:multiLevelType w:val="multilevel"/>
    <w:tmpl w:val="62DC1C58"/>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2813D0"/>
    <w:multiLevelType w:val="hybridMultilevel"/>
    <w:tmpl w:val="C7269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B10FEB"/>
    <w:multiLevelType w:val="hybridMultilevel"/>
    <w:tmpl w:val="C9D47488"/>
    <w:lvl w:ilvl="0" w:tplc="0E58B13E">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232986"/>
    <w:multiLevelType w:val="hybridMultilevel"/>
    <w:tmpl w:val="70FE54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44739D7"/>
    <w:multiLevelType w:val="multilevel"/>
    <w:tmpl w:val="C4FC6C6A"/>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6C72E66"/>
    <w:multiLevelType w:val="hybridMultilevel"/>
    <w:tmpl w:val="7F844DEC"/>
    <w:lvl w:ilvl="0" w:tplc="4ABEF1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83F1747"/>
    <w:multiLevelType w:val="hybridMultilevel"/>
    <w:tmpl w:val="009EE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BE08B2"/>
    <w:multiLevelType w:val="hybridMultilevel"/>
    <w:tmpl w:val="A83C9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2118C8"/>
    <w:multiLevelType w:val="hybridMultilevel"/>
    <w:tmpl w:val="EECCA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1E69C8"/>
    <w:multiLevelType w:val="hybridMultilevel"/>
    <w:tmpl w:val="53A20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23"/>
  </w:num>
  <w:num w:numId="4">
    <w:abstractNumId w:val="11"/>
  </w:num>
  <w:num w:numId="5">
    <w:abstractNumId w:val="7"/>
  </w:num>
  <w:num w:numId="6">
    <w:abstractNumId w:val="3"/>
  </w:num>
  <w:num w:numId="7">
    <w:abstractNumId w:val="26"/>
  </w:num>
  <w:num w:numId="8">
    <w:abstractNumId w:val="4"/>
  </w:num>
  <w:num w:numId="9">
    <w:abstractNumId w:val="18"/>
  </w:num>
  <w:num w:numId="10">
    <w:abstractNumId w:val="12"/>
  </w:num>
  <w:num w:numId="11">
    <w:abstractNumId w:val="9"/>
  </w:num>
  <w:num w:numId="12">
    <w:abstractNumId w:val="19"/>
  </w:num>
  <w:num w:numId="13">
    <w:abstractNumId w:val="13"/>
  </w:num>
  <w:num w:numId="14">
    <w:abstractNumId w:val="22"/>
  </w:num>
  <w:num w:numId="15">
    <w:abstractNumId w:val="10"/>
  </w:num>
  <w:num w:numId="16">
    <w:abstractNumId w:val="5"/>
  </w:num>
  <w:num w:numId="17">
    <w:abstractNumId w:val="17"/>
    <w:lvlOverride w:ilvl="1">
      <w:lvl w:ilvl="1">
        <w:start w:val="1"/>
        <w:numFmt w:val="decimal"/>
        <w:pStyle w:val="Heading2"/>
        <w:lvlText w:val="%1.%2"/>
        <w:lvlJc w:val="left"/>
        <w:pPr>
          <w:ind w:left="720" w:hanging="360"/>
        </w:pPr>
        <w:rPr>
          <w:rFonts w:hint="default"/>
          <w:i w:val="0"/>
        </w:rPr>
      </w:lvl>
    </w:lvlOverride>
  </w:num>
  <w:num w:numId="18">
    <w:abstractNumId w:val="24"/>
  </w:num>
  <w:num w:numId="19">
    <w:abstractNumId w:val="15"/>
  </w:num>
  <w:num w:numId="20">
    <w:abstractNumId w:val="20"/>
  </w:num>
  <w:num w:numId="21">
    <w:abstractNumId w:val="6"/>
  </w:num>
  <w:num w:numId="22">
    <w:abstractNumId w:val="25"/>
  </w:num>
  <w:num w:numId="23">
    <w:abstractNumId w:val="2"/>
  </w:num>
  <w:num w:numId="24">
    <w:abstractNumId w:val="8"/>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7"/>
  </w:num>
  <w:num w:numId="31">
    <w:abstractNumId w:val="17"/>
  </w:num>
  <w:num w:numId="32">
    <w:abstractNumId w:val="17"/>
  </w:num>
  <w:num w:numId="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6"/>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53"/>
    <w:rsid w:val="00001668"/>
    <w:rsid w:val="000017F5"/>
    <w:rsid w:val="00002673"/>
    <w:rsid w:val="000030AA"/>
    <w:rsid w:val="000034BE"/>
    <w:rsid w:val="00003FD7"/>
    <w:rsid w:val="000054A2"/>
    <w:rsid w:val="00007016"/>
    <w:rsid w:val="00007B89"/>
    <w:rsid w:val="00007C97"/>
    <w:rsid w:val="00007DB4"/>
    <w:rsid w:val="00011528"/>
    <w:rsid w:val="00011827"/>
    <w:rsid w:val="000150BD"/>
    <w:rsid w:val="00017BBE"/>
    <w:rsid w:val="00020B01"/>
    <w:rsid w:val="000222B8"/>
    <w:rsid w:val="000225F0"/>
    <w:rsid w:val="00023239"/>
    <w:rsid w:val="00023705"/>
    <w:rsid w:val="00030C5B"/>
    <w:rsid w:val="000310DB"/>
    <w:rsid w:val="000326D9"/>
    <w:rsid w:val="00032C9B"/>
    <w:rsid w:val="0003546A"/>
    <w:rsid w:val="00036A3C"/>
    <w:rsid w:val="00036A73"/>
    <w:rsid w:val="00037688"/>
    <w:rsid w:val="000379C1"/>
    <w:rsid w:val="000410C7"/>
    <w:rsid w:val="00042079"/>
    <w:rsid w:val="00044342"/>
    <w:rsid w:val="00045C1B"/>
    <w:rsid w:val="00046220"/>
    <w:rsid w:val="00047002"/>
    <w:rsid w:val="000471D3"/>
    <w:rsid w:val="0005127A"/>
    <w:rsid w:val="00052E68"/>
    <w:rsid w:val="00053F6F"/>
    <w:rsid w:val="00056694"/>
    <w:rsid w:val="00056922"/>
    <w:rsid w:val="00057462"/>
    <w:rsid w:val="0006178F"/>
    <w:rsid w:val="00062CEE"/>
    <w:rsid w:val="00063E44"/>
    <w:rsid w:val="000653DD"/>
    <w:rsid w:val="000658E1"/>
    <w:rsid w:val="000660E4"/>
    <w:rsid w:val="00066AB3"/>
    <w:rsid w:val="00071A3B"/>
    <w:rsid w:val="00071E0F"/>
    <w:rsid w:val="00071F07"/>
    <w:rsid w:val="0007214A"/>
    <w:rsid w:val="00072C4E"/>
    <w:rsid w:val="00073604"/>
    <w:rsid w:val="00075603"/>
    <w:rsid w:val="00077F59"/>
    <w:rsid w:val="00077FD2"/>
    <w:rsid w:val="00080305"/>
    <w:rsid w:val="0008119A"/>
    <w:rsid w:val="00082394"/>
    <w:rsid w:val="00082B4F"/>
    <w:rsid w:val="000840D3"/>
    <w:rsid w:val="00084192"/>
    <w:rsid w:val="00084DFE"/>
    <w:rsid w:val="0008652E"/>
    <w:rsid w:val="00086FF2"/>
    <w:rsid w:val="000873F3"/>
    <w:rsid w:val="00087795"/>
    <w:rsid w:val="00087ED0"/>
    <w:rsid w:val="000910AB"/>
    <w:rsid w:val="000924DD"/>
    <w:rsid w:val="00092972"/>
    <w:rsid w:val="00094547"/>
    <w:rsid w:val="00094ADA"/>
    <w:rsid w:val="00095159"/>
    <w:rsid w:val="00096D17"/>
    <w:rsid w:val="000976F9"/>
    <w:rsid w:val="000A007B"/>
    <w:rsid w:val="000B08B4"/>
    <w:rsid w:val="000B1CF8"/>
    <w:rsid w:val="000B2F99"/>
    <w:rsid w:val="000B34B1"/>
    <w:rsid w:val="000B3593"/>
    <w:rsid w:val="000B6FBD"/>
    <w:rsid w:val="000B7DA0"/>
    <w:rsid w:val="000C19B2"/>
    <w:rsid w:val="000C32DC"/>
    <w:rsid w:val="000C532B"/>
    <w:rsid w:val="000C753C"/>
    <w:rsid w:val="000D1436"/>
    <w:rsid w:val="000D19E5"/>
    <w:rsid w:val="000D239E"/>
    <w:rsid w:val="000D24D6"/>
    <w:rsid w:val="000D45EA"/>
    <w:rsid w:val="000D5083"/>
    <w:rsid w:val="000D69E8"/>
    <w:rsid w:val="000D7269"/>
    <w:rsid w:val="000E17BB"/>
    <w:rsid w:val="000E181A"/>
    <w:rsid w:val="000E24E5"/>
    <w:rsid w:val="000E2A0D"/>
    <w:rsid w:val="000E2AA9"/>
    <w:rsid w:val="000E2E2A"/>
    <w:rsid w:val="000E2F17"/>
    <w:rsid w:val="000E3DBB"/>
    <w:rsid w:val="000E4ED8"/>
    <w:rsid w:val="000E67C1"/>
    <w:rsid w:val="000E7DDA"/>
    <w:rsid w:val="000F08D2"/>
    <w:rsid w:val="000F17FB"/>
    <w:rsid w:val="000F23A4"/>
    <w:rsid w:val="000F326D"/>
    <w:rsid w:val="000F4E90"/>
    <w:rsid w:val="000F597D"/>
    <w:rsid w:val="000F6866"/>
    <w:rsid w:val="00102181"/>
    <w:rsid w:val="001028FB"/>
    <w:rsid w:val="00103D63"/>
    <w:rsid w:val="0010662B"/>
    <w:rsid w:val="00106D91"/>
    <w:rsid w:val="001074F8"/>
    <w:rsid w:val="001125BA"/>
    <w:rsid w:val="00112901"/>
    <w:rsid w:val="001129B2"/>
    <w:rsid w:val="00112F4A"/>
    <w:rsid w:val="001132BC"/>
    <w:rsid w:val="00116404"/>
    <w:rsid w:val="00116988"/>
    <w:rsid w:val="001175E7"/>
    <w:rsid w:val="00117A71"/>
    <w:rsid w:val="0012057E"/>
    <w:rsid w:val="00120DF9"/>
    <w:rsid w:val="00121F22"/>
    <w:rsid w:val="0012504C"/>
    <w:rsid w:val="001258AC"/>
    <w:rsid w:val="0013220A"/>
    <w:rsid w:val="001323BC"/>
    <w:rsid w:val="00132822"/>
    <w:rsid w:val="0013296D"/>
    <w:rsid w:val="00137956"/>
    <w:rsid w:val="00137E32"/>
    <w:rsid w:val="001402D8"/>
    <w:rsid w:val="001412A3"/>
    <w:rsid w:val="001416DC"/>
    <w:rsid w:val="0014232C"/>
    <w:rsid w:val="00142A20"/>
    <w:rsid w:val="00144A06"/>
    <w:rsid w:val="00145365"/>
    <w:rsid w:val="001462E8"/>
    <w:rsid w:val="00146BA7"/>
    <w:rsid w:val="00146E28"/>
    <w:rsid w:val="00147E8D"/>
    <w:rsid w:val="00150519"/>
    <w:rsid w:val="0015080B"/>
    <w:rsid w:val="00151CF4"/>
    <w:rsid w:val="00151D8B"/>
    <w:rsid w:val="001528BA"/>
    <w:rsid w:val="00152993"/>
    <w:rsid w:val="00152B91"/>
    <w:rsid w:val="00152CEA"/>
    <w:rsid w:val="00154192"/>
    <w:rsid w:val="001556BC"/>
    <w:rsid w:val="00156A11"/>
    <w:rsid w:val="0015736C"/>
    <w:rsid w:val="00157B06"/>
    <w:rsid w:val="00160C90"/>
    <w:rsid w:val="00165597"/>
    <w:rsid w:val="0016773E"/>
    <w:rsid w:val="00167EEE"/>
    <w:rsid w:val="001739EB"/>
    <w:rsid w:val="001741C6"/>
    <w:rsid w:val="00176343"/>
    <w:rsid w:val="00176CCE"/>
    <w:rsid w:val="00180B0B"/>
    <w:rsid w:val="00181BFB"/>
    <w:rsid w:val="001830E2"/>
    <w:rsid w:val="00183BFF"/>
    <w:rsid w:val="00183F2E"/>
    <w:rsid w:val="0018502F"/>
    <w:rsid w:val="00185B1B"/>
    <w:rsid w:val="00186D34"/>
    <w:rsid w:val="00186ED6"/>
    <w:rsid w:val="001871ED"/>
    <w:rsid w:val="00192E8A"/>
    <w:rsid w:val="0019354F"/>
    <w:rsid w:val="00194975"/>
    <w:rsid w:val="00194B20"/>
    <w:rsid w:val="00194F76"/>
    <w:rsid w:val="00196C54"/>
    <w:rsid w:val="001A007E"/>
    <w:rsid w:val="001A3016"/>
    <w:rsid w:val="001A302C"/>
    <w:rsid w:val="001A4220"/>
    <w:rsid w:val="001A4B53"/>
    <w:rsid w:val="001A4D46"/>
    <w:rsid w:val="001A7074"/>
    <w:rsid w:val="001A7B4D"/>
    <w:rsid w:val="001B0965"/>
    <w:rsid w:val="001B0B2B"/>
    <w:rsid w:val="001B1125"/>
    <w:rsid w:val="001B3365"/>
    <w:rsid w:val="001B33BB"/>
    <w:rsid w:val="001B4EF3"/>
    <w:rsid w:val="001B5908"/>
    <w:rsid w:val="001B5D47"/>
    <w:rsid w:val="001B7895"/>
    <w:rsid w:val="001C0093"/>
    <w:rsid w:val="001C05C3"/>
    <w:rsid w:val="001C1302"/>
    <w:rsid w:val="001C23FD"/>
    <w:rsid w:val="001C2D22"/>
    <w:rsid w:val="001C3EE2"/>
    <w:rsid w:val="001C4D8D"/>
    <w:rsid w:val="001C63CC"/>
    <w:rsid w:val="001D06E2"/>
    <w:rsid w:val="001D1332"/>
    <w:rsid w:val="001D2821"/>
    <w:rsid w:val="001D2EED"/>
    <w:rsid w:val="001D473A"/>
    <w:rsid w:val="001D4D53"/>
    <w:rsid w:val="001D4F53"/>
    <w:rsid w:val="001D6A72"/>
    <w:rsid w:val="001D6FEE"/>
    <w:rsid w:val="001D7BE0"/>
    <w:rsid w:val="001E0D15"/>
    <w:rsid w:val="001E135A"/>
    <w:rsid w:val="001E2606"/>
    <w:rsid w:val="001E3010"/>
    <w:rsid w:val="001E3102"/>
    <w:rsid w:val="001E5B53"/>
    <w:rsid w:val="001F09ED"/>
    <w:rsid w:val="001F2176"/>
    <w:rsid w:val="001F6E41"/>
    <w:rsid w:val="002039FE"/>
    <w:rsid w:val="00203B69"/>
    <w:rsid w:val="002055E2"/>
    <w:rsid w:val="00205651"/>
    <w:rsid w:val="00205C81"/>
    <w:rsid w:val="00206906"/>
    <w:rsid w:val="00206CE0"/>
    <w:rsid w:val="002078AA"/>
    <w:rsid w:val="00207E8C"/>
    <w:rsid w:val="00210635"/>
    <w:rsid w:val="00210922"/>
    <w:rsid w:val="00212D86"/>
    <w:rsid w:val="00214B26"/>
    <w:rsid w:val="00216EBB"/>
    <w:rsid w:val="00216EE4"/>
    <w:rsid w:val="00217BEF"/>
    <w:rsid w:val="00220982"/>
    <w:rsid w:val="0022213A"/>
    <w:rsid w:val="00223900"/>
    <w:rsid w:val="002244C2"/>
    <w:rsid w:val="00225224"/>
    <w:rsid w:val="00225BD2"/>
    <w:rsid w:val="002267EE"/>
    <w:rsid w:val="00227B3B"/>
    <w:rsid w:val="00230EC3"/>
    <w:rsid w:val="00230FCC"/>
    <w:rsid w:val="00231DAB"/>
    <w:rsid w:val="00234AE5"/>
    <w:rsid w:val="002352BB"/>
    <w:rsid w:val="0023552F"/>
    <w:rsid w:val="0023652F"/>
    <w:rsid w:val="00236ADD"/>
    <w:rsid w:val="00237E54"/>
    <w:rsid w:val="00240D60"/>
    <w:rsid w:val="00241E16"/>
    <w:rsid w:val="00242B23"/>
    <w:rsid w:val="002439D4"/>
    <w:rsid w:val="0024449C"/>
    <w:rsid w:val="002465EB"/>
    <w:rsid w:val="00246824"/>
    <w:rsid w:val="00246BDE"/>
    <w:rsid w:val="002470E3"/>
    <w:rsid w:val="00247423"/>
    <w:rsid w:val="00251587"/>
    <w:rsid w:val="00252270"/>
    <w:rsid w:val="00253019"/>
    <w:rsid w:val="002545E6"/>
    <w:rsid w:val="002577CE"/>
    <w:rsid w:val="002606F5"/>
    <w:rsid w:val="00261B42"/>
    <w:rsid w:val="00261E1B"/>
    <w:rsid w:val="00261F12"/>
    <w:rsid w:val="0026324E"/>
    <w:rsid w:val="00265632"/>
    <w:rsid w:val="00266690"/>
    <w:rsid w:val="00267694"/>
    <w:rsid w:val="00267C8F"/>
    <w:rsid w:val="00267E03"/>
    <w:rsid w:val="0027137A"/>
    <w:rsid w:val="002717B8"/>
    <w:rsid w:val="00272471"/>
    <w:rsid w:val="0027415F"/>
    <w:rsid w:val="002746FE"/>
    <w:rsid w:val="00274725"/>
    <w:rsid w:val="00274BE7"/>
    <w:rsid w:val="00277176"/>
    <w:rsid w:val="00277C6A"/>
    <w:rsid w:val="00280B45"/>
    <w:rsid w:val="00281D7A"/>
    <w:rsid w:val="00282B5D"/>
    <w:rsid w:val="00283B1B"/>
    <w:rsid w:val="00283BCA"/>
    <w:rsid w:val="002845C3"/>
    <w:rsid w:val="002845E0"/>
    <w:rsid w:val="0028708B"/>
    <w:rsid w:val="00287778"/>
    <w:rsid w:val="00290B8B"/>
    <w:rsid w:val="002925DF"/>
    <w:rsid w:val="002929AC"/>
    <w:rsid w:val="00292CAC"/>
    <w:rsid w:val="002938F9"/>
    <w:rsid w:val="0029393E"/>
    <w:rsid w:val="00294725"/>
    <w:rsid w:val="002954DA"/>
    <w:rsid w:val="00295784"/>
    <w:rsid w:val="00296AE9"/>
    <w:rsid w:val="00296BE8"/>
    <w:rsid w:val="00296EB4"/>
    <w:rsid w:val="002A2498"/>
    <w:rsid w:val="002A2EDF"/>
    <w:rsid w:val="002A48C3"/>
    <w:rsid w:val="002A4B85"/>
    <w:rsid w:val="002B0F4C"/>
    <w:rsid w:val="002B25E0"/>
    <w:rsid w:val="002B3149"/>
    <w:rsid w:val="002B3A18"/>
    <w:rsid w:val="002B46AE"/>
    <w:rsid w:val="002B55AB"/>
    <w:rsid w:val="002B6EBA"/>
    <w:rsid w:val="002C38C0"/>
    <w:rsid w:val="002C40BB"/>
    <w:rsid w:val="002C40EB"/>
    <w:rsid w:val="002C467C"/>
    <w:rsid w:val="002C4F72"/>
    <w:rsid w:val="002C565D"/>
    <w:rsid w:val="002C6C07"/>
    <w:rsid w:val="002C6DF8"/>
    <w:rsid w:val="002D3608"/>
    <w:rsid w:val="002D48CD"/>
    <w:rsid w:val="002D4DFF"/>
    <w:rsid w:val="002D7A1C"/>
    <w:rsid w:val="002D7AFB"/>
    <w:rsid w:val="002D7C0A"/>
    <w:rsid w:val="002E0CE2"/>
    <w:rsid w:val="002E0D4B"/>
    <w:rsid w:val="002E1278"/>
    <w:rsid w:val="002E1D28"/>
    <w:rsid w:val="002E207C"/>
    <w:rsid w:val="002E210F"/>
    <w:rsid w:val="002E2707"/>
    <w:rsid w:val="002E4331"/>
    <w:rsid w:val="002E490D"/>
    <w:rsid w:val="002E57ED"/>
    <w:rsid w:val="002E69E9"/>
    <w:rsid w:val="002F02C6"/>
    <w:rsid w:val="002F3B16"/>
    <w:rsid w:val="002F5FAF"/>
    <w:rsid w:val="002F7A75"/>
    <w:rsid w:val="00305760"/>
    <w:rsid w:val="003074F2"/>
    <w:rsid w:val="003075BF"/>
    <w:rsid w:val="003123A3"/>
    <w:rsid w:val="00313F4A"/>
    <w:rsid w:val="0031420A"/>
    <w:rsid w:val="0031461B"/>
    <w:rsid w:val="00320532"/>
    <w:rsid w:val="00320901"/>
    <w:rsid w:val="003209BA"/>
    <w:rsid w:val="00321786"/>
    <w:rsid w:val="003238CA"/>
    <w:rsid w:val="00323929"/>
    <w:rsid w:val="00323E3F"/>
    <w:rsid w:val="00325035"/>
    <w:rsid w:val="00325841"/>
    <w:rsid w:val="00325D17"/>
    <w:rsid w:val="003260D3"/>
    <w:rsid w:val="0032733A"/>
    <w:rsid w:val="003278F6"/>
    <w:rsid w:val="00331207"/>
    <w:rsid w:val="0033282D"/>
    <w:rsid w:val="0033345A"/>
    <w:rsid w:val="00335697"/>
    <w:rsid w:val="003356FD"/>
    <w:rsid w:val="00336304"/>
    <w:rsid w:val="00337D9C"/>
    <w:rsid w:val="003414BC"/>
    <w:rsid w:val="00342782"/>
    <w:rsid w:val="00342832"/>
    <w:rsid w:val="00342D59"/>
    <w:rsid w:val="003439A2"/>
    <w:rsid w:val="003441AE"/>
    <w:rsid w:val="003444C0"/>
    <w:rsid w:val="0034662B"/>
    <w:rsid w:val="00347EE4"/>
    <w:rsid w:val="003518D1"/>
    <w:rsid w:val="003543BA"/>
    <w:rsid w:val="003552EC"/>
    <w:rsid w:val="00355F1E"/>
    <w:rsid w:val="003563D6"/>
    <w:rsid w:val="00356F14"/>
    <w:rsid w:val="00357F34"/>
    <w:rsid w:val="0036005C"/>
    <w:rsid w:val="00360B19"/>
    <w:rsid w:val="00362A2F"/>
    <w:rsid w:val="00363AE5"/>
    <w:rsid w:val="003641CC"/>
    <w:rsid w:val="003648A2"/>
    <w:rsid w:val="00364B1B"/>
    <w:rsid w:val="003650A3"/>
    <w:rsid w:val="00365AC5"/>
    <w:rsid w:val="00365DD4"/>
    <w:rsid w:val="00365E3B"/>
    <w:rsid w:val="00366187"/>
    <w:rsid w:val="00366C92"/>
    <w:rsid w:val="003701F3"/>
    <w:rsid w:val="0037027F"/>
    <w:rsid w:val="00370AB0"/>
    <w:rsid w:val="00370DE3"/>
    <w:rsid w:val="00371AE7"/>
    <w:rsid w:val="0037352B"/>
    <w:rsid w:val="003739AC"/>
    <w:rsid w:val="00373A46"/>
    <w:rsid w:val="0037469B"/>
    <w:rsid w:val="0037571B"/>
    <w:rsid w:val="0037704F"/>
    <w:rsid w:val="00380CD7"/>
    <w:rsid w:val="00380F8B"/>
    <w:rsid w:val="00382ADE"/>
    <w:rsid w:val="00383EF3"/>
    <w:rsid w:val="003854B4"/>
    <w:rsid w:val="0038765A"/>
    <w:rsid w:val="00390204"/>
    <w:rsid w:val="00391C49"/>
    <w:rsid w:val="00392358"/>
    <w:rsid w:val="00392DF5"/>
    <w:rsid w:val="00393894"/>
    <w:rsid w:val="0039415B"/>
    <w:rsid w:val="0039421A"/>
    <w:rsid w:val="00396557"/>
    <w:rsid w:val="003968F8"/>
    <w:rsid w:val="003A03E8"/>
    <w:rsid w:val="003A0DB1"/>
    <w:rsid w:val="003A20D4"/>
    <w:rsid w:val="003A338F"/>
    <w:rsid w:val="003A67CA"/>
    <w:rsid w:val="003A7B49"/>
    <w:rsid w:val="003B34F0"/>
    <w:rsid w:val="003B3771"/>
    <w:rsid w:val="003B3ED4"/>
    <w:rsid w:val="003B4CC8"/>
    <w:rsid w:val="003B568A"/>
    <w:rsid w:val="003B5D45"/>
    <w:rsid w:val="003B6212"/>
    <w:rsid w:val="003B68CA"/>
    <w:rsid w:val="003B7A72"/>
    <w:rsid w:val="003C0139"/>
    <w:rsid w:val="003C0519"/>
    <w:rsid w:val="003C0E81"/>
    <w:rsid w:val="003C49D6"/>
    <w:rsid w:val="003C5CEB"/>
    <w:rsid w:val="003D0668"/>
    <w:rsid w:val="003D08D2"/>
    <w:rsid w:val="003D11A8"/>
    <w:rsid w:val="003D1751"/>
    <w:rsid w:val="003D18DC"/>
    <w:rsid w:val="003D26B7"/>
    <w:rsid w:val="003D2CF2"/>
    <w:rsid w:val="003D44E9"/>
    <w:rsid w:val="003D473E"/>
    <w:rsid w:val="003D48EB"/>
    <w:rsid w:val="003D558E"/>
    <w:rsid w:val="003D55F2"/>
    <w:rsid w:val="003D5A27"/>
    <w:rsid w:val="003D6320"/>
    <w:rsid w:val="003D747C"/>
    <w:rsid w:val="003E0AF1"/>
    <w:rsid w:val="003E1723"/>
    <w:rsid w:val="003E25C5"/>
    <w:rsid w:val="003E32FE"/>
    <w:rsid w:val="003E3D21"/>
    <w:rsid w:val="003E59C8"/>
    <w:rsid w:val="003E5BCA"/>
    <w:rsid w:val="003E5C3C"/>
    <w:rsid w:val="003E692F"/>
    <w:rsid w:val="003E6EB5"/>
    <w:rsid w:val="003F1D68"/>
    <w:rsid w:val="003F1D95"/>
    <w:rsid w:val="003F3733"/>
    <w:rsid w:val="003F3E77"/>
    <w:rsid w:val="003F45DF"/>
    <w:rsid w:val="003F669D"/>
    <w:rsid w:val="003F745B"/>
    <w:rsid w:val="00400B68"/>
    <w:rsid w:val="00400DAF"/>
    <w:rsid w:val="00401FA7"/>
    <w:rsid w:val="00402296"/>
    <w:rsid w:val="00402449"/>
    <w:rsid w:val="00402CE3"/>
    <w:rsid w:val="00403BAC"/>
    <w:rsid w:val="004042E4"/>
    <w:rsid w:val="00404A21"/>
    <w:rsid w:val="004067F2"/>
    <w:rsid w:val="00406D1B"/>
    <w:rsid w:val="004155F5"/>
    <w:rsid w:val="0041571D"/>
    <w:rsid w:val="004161B1"/>
    <w:rsid w:val="00417333"/>
    <w:rsid w:val="00417C28"/>
    <w:rsid w:val="00424069"/>
    <w:rsid w:val="00424929"/>
    <w:rsid w:val="00425A5E"/>
    <w:rsid w:val="00425F7A"/>
    <w:rsid w:val="00426DE6"/>
    <w:rsid w:val="004307AD"/>
    <w:rsid w:val="0043184D"/>
    <w:rsid w:val="0043281B"/>
    <w:rsid w:val="0043458A"/>
    <w:rsid w:val="004401CF"/>
    <w:rsid w:val="0044023F"/>
    <w:rsid w:val="004406AF"/>
    <w:rsid w:val="00442204"/>
    <w:rsid w:val="0044304E"/>
    <w:rsid w:val="004474B0"/>
    <w:rsid w:val="00451074"/>
    <w:rsid w:val="004516FE"/>
    <w:rsid w:val="00451BCD"/>
    <w:rsid w:val="00452F31"/>
    <w:rsid w:val="004540AB"/>
    <w:rsid w:val="0045487C"/>
    <w:rsid w:val="00454BF0"/>
    <w:rsid w:val="0045646A"/>
    <w:rsid w:val="0045658E"/>
    <w:rsid w:val="00460219"/>
    <w:rsid w:val="00460CF7"/>
    <w:rsid w:val="00460FB2"/>
    <w:rsid w:val="00461333"/>
    <w:rsid w:val="00461436"/>
    <w:rsid w:val="004626A8"/>
    <w:rsid w:val="00463F64"/>
    <w:rsid w:val="004662AA"/>
    <w:rsid w:val="00470CBC"/>
    <w:rsid w:val="004719E1"/>
    <w:rsid w:val="00471AAD"/>
    <w:rsid w:val="0047319F"/>
    <w:rsid w:val="00474B0D"/>
    <w:rsid w:val="00474B65"/>
    <w:rsid w:val="004755A8"/>
    <w:rsid w:val="00476256"/>
    <w:rsid w:val="00476913"/>
    <w:rsid w:val="004802DA"/>
    <w:rsid w:val="0048120C"/>
    <w:rsid w:val="00481E62"/>
    <w:rsid w:val="00482846"/>
    <w:rsid w:val="0048360E"/>
    <w:rsid w:val="0048457A"/>
    <w:rsid w:val="00484DBB"/>
    <w:rsid w:val="004852F2"/>
    <w:rsid w:val="004866CC"/>
    <w:rsid w:val="00486AE4"/>
    <w:rsid w:val="00487D05"/>
    <w:rsid w:val="00487E85"/>
    <w:rsid w:val="00491823"/>
    <w:rsid w:val="00491850"/>
    <w:rsid w:val="00492517"/>
    <w:rsid w:val="0049347D"/>
    <w:rsid w:val="0049361E"/>
    <w:rsid w:val="004952A8"/>
    <w:rsid w:val="00495E86"/>
    <w:rsid w:val="004A05E7"/>
    <w:rsid w:val="004A0F62"/>
    <w:rsid w:val="004A1799"/>
    <w:rsid w:val="004A251B"/>
    <w:rsid w:val="004A3874"/>
    <w:rsid w:val="004A38AC"/>
    <w:rsid w:val="004A4130"/>
    <w:rsid w:val="004A47D5"/>
    <w:rsid w:val="004A5354"/>
    <w:rsid w:val="004A6CA6"/>
    <w:rsid w:val="004B0677"/>
    <w:rsid w:val="004B1453"/>
    <w:rsid w:val="004B190E"/>
    <w:rsid w:val="004B3284"/>
    <w:rsid w:val="004B7503"/>
    <w:rsid w:val="004B773D"/>
    <w:rsid w:val="004B7FF5"/>
    <w:rsid w:val="004C00DD"/>
    <w:rsid w:val="004C0AC3"/>
    <w:rsid w:val="004C231C"/>
    <w:rsid w:val="004C31E5"/>
    <w:rsid w:val="004C35AE"/>
    <w:rsid w:val="004C4CC9"/>
    <w:rsid w:val="004C614A"/>
    <w:rsid w:val="004C6B29"/>
    <w:rsid w:val="004C6C90"/>
    <w:rsid w:val="004C6FF7"/>
    <w:rsid w:val="004D0CD5"/>
    <w:rsid w:val="004D1326"/>
    <w:rsid w:val="004D1FAF"/>
    <w:rsid w:val="004D26C2"/>
    <w:rsid w:val="004D28B1"/>
    <w:rsid w:val="004D347D"/>
    <w:rsid w:val="004D5B2A"/>
    <w:rsid w:val="004D72EB"/>
    <w:rsid w:val="004E0D66"/>
    <w:rsid w:val="004E2C2B"/>
    <w:rsid w:val="004E2D6E"/>
    <w:rsid w:val="004E2F1D"/>
    <w:rsid w:val="004E3141"/>
    <w:rsid w:val="004E32DB"/>
    <w:rsid w:val="004E3DFB"/>
    <w:rsid w:val="004E4F33"/>
    <w:rsid w:val="004E4F90"/>
    <w:rsid w:val="004E59DF"/>
    <w:rsid w:val="004E639E"/>
    <w:rsid w:val="004E6E5F"/>
    <w:rsid w:val="004F042D"/>
    <w:rsid w:val="004F10DC"/>
    <w:rsid w:val="004F1BDE"/>
    <w:rsid w:val="004F20BE"/>
    <w:rsid w:val="004F50EF"/>
    <w:rsid w:val="004F55E0"/>
    <w:rsid w:val="004F6AB0"/>
    <w:rsid w:val="00500056"/>
    <w:rsid w:val="00500F0E"/>
    <w:rsid w:val="00502F67"/>
    <w:rsid w:val="00503617"/>
    <w:rsid w:val="005058B0"/>
    <w:rsid w:val="005060A9"/>
    <w:rsid w:val="00506613"/>
    <w:rsid w:val="00506FC7"/>
    <w:rsid w:val="00507D8C"/>
    <w:rsid w:val="00510437"/>
    <w:rsid w:val="0051284F"/>
    <w:rsid w:val="005129C9"/>
    <w:rsid w:val="00512BC9"/>
    <w:rsid w:val="00515375"/>
    <w:rsid w:val="00515570"/>
    <w:rsid w:val="005205AC"/>
    <w:rsid w:val="005218FB"/>
    <w:rsid w:val="00521D09"/>
    <w:rsid w:val="0052305F"/>
    <w:rsid w:val="005236B5"/>
    <w:rsid w:val="00530C29"/>
    <w:rsid w:val="005318E6"/>
    <w:rsid w:val="00531EBB"/>
    <w:rsid w:val="0053376F"/>
    <w:rsid w:val="0053460B"/>
    <w:rsid w:val="005349E9"/>
    <w:rsid w:val="00535555"/>
    <w:rsid w:val="005371DE"/>
    <w:rsid w:val="00537A91"/>
    <w:rsid w:val="00537B80"/>
    <w:rsid w:val="0054132D"/>
    <w:rsid w:val="00541ABF"/>
    <w:rsid w:val="00543C89"/>
    <w:rsid w:val="00543D1E"/>
    <w:rsid w:val="005451A6"/>
    <w:rsid w:val="00546109"/>
    <w:rsid w:val="00547FA9"/>
    <w:rsid w:val="00550F5A"/>
    <w:rsid w:val="00552185"/>
    <w:rsid w:val="0055252E"/>
    <w:rsid w:val="00552E76"/>
    <w:rsid w:val="00553438"/>
    <w:rsid w:val="005537F3"/>
    <w:rsid w:val="00556B4B"/>
    <w:rsid w:val="00557274"/>
    <w:rsid w:val="00560399"/>
    <w:rsid w:val="00560CE3"/>
    <w:rsid w:val="0056233C"/>
    <w:rsid w:val="005623E5"/>
    <w:rsid w:val="005624F4"/>
    <w:rsid w:val="00563783"/>
    <w:rsid w:val="00571583"/>
    <w:rsid w:val="00571B1E"/>
    <w:rsid w:val="00571C88"/>
    <w:rsid w:val="0057250C"/>
    <w:rsid w:val="005727D6"/>
    <w:rsid w:val="00572A3F"/>
    <w:rsid w:val="00574D62"/>
    <w:rsid w:val="00575651"/>
    <w:rsid w:val="0057589E"/>
    <w:rsid w:val="00575E23"/>
    <w:rsid w:val="0057737D"/>
    <w:rsid w:val="00580FE7"/>
    <w:rsid w:val="00581B23"/>
    <w:rsid w:val="00581E3E"/>
    <w:rsid w:val="00581F46"/>
    <w:rsid w:val="005831AE"/>
    <w:rsid w:val="005845D8"/>
    <w:rsid w:val="00586534"/>
    <w:rsid w:val="005866B4"/>
    <w:rsid w:val="005867EB"/>
    <w:rsid w:val="0058777B"/>
    <w:rsid w:val="00587E4C"/>
    <w:rsid w:val="00587EE8"/>
    <w:rsid w:val="00591E70"/>
    <w:rsid w:val="00591FB2"/>
    <w:rsid w:val="00592E9C"/>
    <w:rsid w:val="00594A2A"/>
    <w:rsid w:val="00595016"/>
    <w:rsid w:val="005951EB"/>
    <w:rsid w:val="005968C0"/>
    <w:rsid w:val="00597099"/>
    <w:rsid w:val="005A0148"/>
    <w:rsid w:val="005A0E13"/>
    <w:rsid w:val="005A44D1"/>
    <w:rsid w:val="005A4C62"/>
    <w:rsid w:val="005A5820"/>
    <w:rsid w:val="005A6C89"/>
    <w:rsid w:val="005A73ED"/>
    <w:rsid w:val="005A7738"/>
    <w:rsid w:val="005A79F9"/>
    <w:rsid w:val="005B1657"/>
    <w:rsid w:val="005B1982"/>
    <w:rsid w:val="005B1A4D"/>
    <w:rsid w:val="005B2FA1"/>
    <w:rsid w:val="005B3192"/>
    <w:rsid w:val="005B3A9A"/>
    <w:rsid w:val="005B44A9"/>
    <w:rsid w:val="005B48F6"/>
    <w:rsid w:val="005B6AC2"/>
    <w:rsid w:val="005C1512"/>
    <w:rsid w:val="005C2B90"/>
    <w:rsid w:val="005C41EF"/>
    <w:rsid w:val="005C488E"/>
    <w:rsid w:val="005C6049"/>
    <w:rsid w:val="005C772C"/>
    <w:rsid w:val="005C79D2"/>
    <w:rsid w:val="005D1103"/>
    <w:rsid w:val="005D225D"/>
    <w:rsid w:val="005D230C"/>
    <w:rsid w:val="005D23D0"/>
    <w:rsid w:val="005D25CA"/>
    <w:rsid w:val="005D29FF"/>
    <w:rsid w:val="005D336E"/>
    <w:rsid w:val="005D3BD3"/>
    <w:rsid w:val="005D41DB"/>
    <w:rsid w:val="005D4614"/>
    <w:rsid w:val="005D5E79"/>
    <w:rsid w:val="005D6D33"/>
    <w:rsid w:val="005D6EC4"/>
    <w:rsid w:val="005E228C"/>
    <w:rsid w:val="005E2D61"/>
    <w:rsid w:val="005E3073"/>
    <w:rsid w:val="005E3528"/>
    <w:rsid w:val="005E48BE"/>
    <w:rsid w:val="005E4A78"/>
    <w:rsid w:val="005E75F9"/>
    <w:rsid w:val="005F01AE"/>
    <w:rsid w:val="005F0A50"/>
    <w:rsid w:val="005F295A"/>
    <w:rsid w:val="005F2AEF"/>
    <w:rsid w:val="005F2D38"/>
    <w:rsid w:val="005F51D5"/>
    <w:rsid w:val="005F623B"/>
    <w:rsid w:val="005F72BE"/>
    <w:rsid w:val="00600021"/>
    <w:rsid w:val="00600EA0"/>
    <w:rsid w:val="006017FE"/>
    <w:rsid w:val="0060183D"/>
    <w:rsid w:val="00602DCE"/>
    <w:rsid w:val="00603286"/>
    <w:rsid w:val="00603D21"/>
    <w:rsid w:val="00604F1B"/>
    <w:rsid w:val="00605FA7"/>
    <w:rsid w:val="00607C5E"/>
    <w:rsid w:val="00610E8C"/>
    <w:rsid w:val="006115F7"/>
    <w:rsid w:val="00611FA0"/>
    <w:rsid w:val="006136C7"/>
    <w:rsid w:val="00617B47"/>
    <w:rsid w:val="0062176B"/>
    <w:rsid w:val="00623591"/>
    <w:rsid w:val="0062368C"/>
    <w:rsid w:val="00623BC6"/>
    <w:rsid w:val="00624174"/>
    <w:rsid w:val="00630DCC"/>
    <w:rsid w:val="00631519"/>
    <w:rsid w:val="00631F79"/>
    <w:rsid w:val="0063207D"/>
    <w:rsid w:val="0063227D"/>
    <w:rsid w:val="00632887"/>
    <w:rsid w:val="0063292F"/>
    <w:rsid w:val="00633864"/>
    <w:rsid w:val="00633A76"/>
    <w:rsid w:val="00635364"/>
    <w:rsid w:val="006358FE"/>
    <w:rsid w:val="0063682E"/>
    <w:rsid w:val="00640249"/>
    <w:rsid w:val="006404BD"/>
    <w:rsid w:val="006411B5"/>
    <w:rsid w:val="00641329"/>
    <w:rsid w:val="00641CB6"/>
    <w:rsid w:val="00645307"/>
    <w:rsid w:val="00645A6C"/>
    <w:rsid w:val="006463FA"/>
    <w:rsid w:val="0065115D"/>
    <w:rsid w:val="00651BE4"/>
    <w:rsid w:val="00652435"/>
    <w:rsid w:val="00653DEC"/>
    <w:rsid w:val="00653FEA"/>
    <w:rsid w:val="00655365"/>
    <w:rsid w:val="006560C1"/>
    <w:rsid w:val="00660DAE"/>
    <w:rsid w:val="00661FBF"/>
    <w:rsid w:val="00662B89"/>
    <w:rsid w:val="00662C9D"/>
    <w:rsid w:val="00664650"/>
    <w:rsid w:val="00665C86"/>
    <w:rsid w:val="00667729"/>
    <w:rsid w:val="00667EE9"/>
    <w:rsid w:val="0067094F"/>
    <w:rsid w:val="00670D7D"/>
    <w:rsid w:val="00671164"/>
    <w:rsid w:val="0067173D"/>
    <w:rsid w:val="00672CA0"/>
    <w:rsid w:val="00673B3A"/>
    <w:rsid w:val="00675324"/>
    <w:rsid w:val="00677500"/>
    <w:rsid w:val="00677EFD"/>
    <w:rsid w:val="00681581"/>
    <w:rsid w:val="006816D5"/>
    <w:rsid w:val="00682D33"/>
    <w:rsid w:val="0068467E"/>
    <w:rsid w:val="006863DC"/>
    <w:rsid w:val="00687374"/>
    <w:rsid w:val="00687716"/>
    <w:rsid w:val="00690CD2"/>
    <w:rsid w:val="00691FAD"/>
    <w:rsid w:val="00692DEB"/>
    <w:rsid w:val="00692F62"/>
    <w:rsid w:val="006938B1"/>
    <w:rsid w:val="00693FE7"/>
    <w:rsid w:val="006952C4"/>
    <w:rsid w:val="00696094"/>
    <w:rsid w:val="006A120A"/>
    <w:rsid w:val="006A1AFF"/>
    <w:rsid w:val="006A303A"/>
    <w:rsid w:val="006A3635"/>
    <w:rsid w:val="006A39F0"/>
    <w:rsid w:val="006A3C6E"/>
    <w:rsid w:val="006A42AD"/>
    <w:rsid w:val="006A43B3"/>
    <w:rsid w:val="006A4C90"/>
    <w:rsid w:val="006A6E23"/>
    <w:rsid w:val="006B0CB2"/>
    <w:rsid w:val="006B12D1"/>
    <w:rsid w:val="006B1820"/>
    <w:rsid w:val="006B195C"/>
    <w:rsid w:val="006B248C"/>
    <w:rsid w:val="006B36E0"/>
    <w:rsid w:val="006B3CD6"/>
    <w:rsid w:val="006B5628"/>
    <w:rsid w:val="006B5F3C"/>
    <w:rsid w:val="006B7948"/>
    <w:rsid w:val="006B7E6E"/>
    <w:rsid w:val="006C0AE6"/>
    <w:rsid w:val="006C1A83"/>
    <w:rsid w:val="006C1EB4"/>
    <w:rsid w:val="006C2783"/>
    <w:rsid w:val="006C3FFF"/>
    <w:rsid w:val="006C5B53"/>
    <w:rsid w:val="006D0EEF"/>
    <w:rsid w:val="006D1C6F"/>
    <w:rsid w:val="006D2BE1"/>
    <w:rsid w:val="006D3326"/>
    <w:rsid w:val="006D4D3E"/>
    <w:rsid w:val="006D5FF7"/>
    <w:rsid w:val="006E036C"/>
    <w:rsid w:val="006E302F"/>
    <w:rsid w:val="006E319B"/>
    <w:rsid w:val="006E340C"/>
    <w:rsid w:val="006E4892"/>
    <w:rsid w:val="006E48C3"/>
    <w:rsid w:val="006E7535"/>
    <w:rsid w:val="006F0010"/>
    <w:rsid w:val="006F07CD"/>
    <w:rsid w:val="006F07D9"/>
    <w:rsid w:val="006F3F19"/>
    <w:rsid w:val="006F58B4"/>
    <w:rsid w:val="006F7805"/>
    <w:rsid w:val="007005FD"/>
    <w:rsid w:val="00700815"/>
    <w:rsid w:val="007021EB"/>
    <w:rsid w:val="007040CE"/>
    <w:rsid w:val="0070742F"/>
    <w:rsid w:val="00711517"/>
    <w:rsid w:val="00712014"/>
    <w:rsid w:val="00712466"/>
    <w:rsid w:val="00712889"/>
    <w:rsid w:val="00712A6A"/>
    <w:rsid w:val="00714A51"/>
    <w:rsid w:val="00714D2E"/>
    <w:rsid w:val="00715A30"/>
    <w:rsid w:val="00716572"/>
    <w:rsid w:val="00716C3A"/>
    <w:rsid w:val="00716DC7"/>
    <w:rsid w:val="00721A9B"/>
    <w:rsid w:val="00723DF7"/>
    <w:rsid w:val="007241C0"/>
    <w:rsid w:val="007245B9"/>
    <w:rsid w:val="00724BCE"/>
    <w:rsid w:val="00725BDA"/>
    <w:rsid w:val="00725EAC"/>
    <w:rsid w:val="007260D6"/>
    <w:rsid w:val="007278F3"/>
    <w:rsid w:val="00730697"/>
    <w:rsid w:val="007307B6"/>
    <w:rsid w:val="0073183B"/>
    <w:rsid w:val="0073193D"/>
    <w:rsid w:val="007319F2"/>
    <w:rsid w:val="00735898"/>
    <w:rsid w:val="0073635F"/>
    <w:rsid w:val="00737018"/>
    <w:rsid w:val="007371AC"/>
    <w:rsid w:val="00737AF9"/>
    <w:rsid w:val="00740DA0"/>
    <w:rsid w:val="00741EC8"/>
    <w:rsid w:val="00745090"/>
    <w:rsid w:val="007459BC"/>
    <w:rsid w:val="00746516"/>
    <w:rsid w:val="00750D51"/>
    <w:rsid w:val="0075112E"/>
    <w:rsid w:val="0075117B"/>
    <w:rsid w:val="007523E0"/>
    <w:rsid w:val="00752B8A"/>
    <w:rsid w:val="00753703"/>
    <w:rsid w:val="007547D7"/>
    <w:rsid w:val="00754B42"/>
    <w:rsid w:val="00756126"/>
    <w:rsid w:val="0075779A"/>
    <w:rsid w:val="007605F4"/>
    <w:rsid w:val="00764C57"/>
    <w:rsid w:val="007656BF"/>
    <w:rsid w:val="007705E2"/>
    <w:rsid w:val="0077106A"/>
    <w:rsid w:val="00774523"/>
    <w:rsid w:val="00774998"/>
    <w:rsid w:val="0077507C"/>
    <w:rsid w:val="007762B9"/>
    <w:rsid w:val="00776AFE"/>
    <w:rsid w:val="007818DE"/>
    <w:rsid w:val="0078366C"/>
    <w:rsid w:val="007841D4"/>
    <w:rsid w:val="00785924"/>
    <w:rsid w:val="007870A2"/>
    <w:rsid w:val="00791969"/>
    <w:rsid w:val="00792193"/>
    <w:rsid w:val="007928E6"/>
    <w:rsid w:val="00792B12"/>
    <w:rsid w:val="007939EF"/>
    <w:rsid w:val="007944AB"/>
    <w:rsid w:val="007A1B89"/>
    <w:rsid w:val="007A1F96"/>
    <w:rsid w:val="007A2C9B"/>
    <w:rsid w:val="007A2E91"/>
    <w:rsid w:val="007A33E3"/>
    <w:rsid w:val="007A3588"/>
    <w:rsid w:val="007A5229"/>
    <w:rsid w:val="007A5773"/>
    <w:rsid w:val="007A6364"/>
    <w:rsid w:val="007A6612"/>
    <w:rsid w:val="007A6917"/>
    <w:rsid w:val="007A6CC9"/>
    <w:rsid w:val="007B16B3"/>
    <w:rsid w:val="007B2162"/>
    <w:rsid w:val="007B2E10"/>
    <w:rsid w:val="007B5658"/>
    <w:rsid w:val="007B6E0A"/>
    <w:rsid w:val="007B7149"/>
    <w:rsid w:val="007C0222"/>
    <w:rsid w:val="007C0230"/>
    <w:rsid w:val="007C02B0"/>
    <w:rsid w:val="007C04C4"/>
    <w:rsid w:val="007C077F"/>
    <w:rsid w:val="007C1C12"/>
    <w:rsid w:val="007C1C82"/>
    <w:rsid w:val="007C2541"/>
    <w:rsid w:val="007C2780"/>
    <w:rsid w:val="007C29C8"/>
    <w:rsid w:val="007C3EE6"/>
    <w:rsid w:val="007C43BC"/>
    <w:rsid w:val="007C5D08"/>
    <w:rsid w:val="007C6CF7"/>
    <w:rsid w:val="007C7E13"/>
    <w:rsid w:val="007D28AA"/>
    <w:rsid w:val="007D29CD"/>
    <w:rsid w:val="007D382A"/>
    <w:rsid w:val="007D4696"/>
    <w:rsid w:val="007D6098"/>
    <w:rsid w:val="007E0A9A"/>
    <w:rsid w:val="007E1A50"/>
    <w:rsid w:val="007E1F89"/>
    <w:rsid w:val="007E2849"/>
    <w:rsid w:val="007E57A8"/>
    <w:rsid w:val="007E57CD"/>
    <w:rsid w:val="007E77E7"/>
    <w:rsid w:val="007F05CB"/>
    <w:rsid w:val="007F1CD0"/>
    <w:rsid w:val="007F202A"/>
    <w:rsid w:val="007F2546"/>
    <w:rsid w:val="007F2751"/>
    <w:rsid w:val="007F3560"/>
    <w:rsid w:val="007F3E56"/>
    <w:rsid w:val="007F4016"/>
    <w:rsid w:val="007F49F0"/>
    <w:rsid w:val="007F5A51"/>
    <w:rsid w:val="007F65C6"/>
    <w:rsid w:val="007F7E82"/>
    <w:rsid w:val="008000FD"/>
    <w:rsid w:val="00801197"/>
    <w:rsid w:val="0080222D"/>
    <w:rsid w:val="0080356E"/>
    <w:rsid w:val="0080384E"/>
    <w:rsid w:val="00804EF1"/>
    <w:rsid w:val="00806850"/>
    <w:rsid w:val="008069BE"/>
    <w:rsid w:val="008072E8"/>
    <w:rsid w:val="008104D2"/>
    <w:rsid w:val="00810719"/>
    <w:rsid w:val="00810CAE"/>
    <w:rsid w:val="00811C27"/>
    <w:rsid w:val="00812938"/>
    <w:rsid w:val="00813962"/>
    <w:rsid w:val="00813DB2"/>
    <w:rsid w:val="00813F96"/>
    <w:rsid w:val="00815ED7"/>
    <w:rsid w:val="0081644B"/>
    <w:rsid w:val="00817281"/>
    <w:rsid w:val="0081782F"/>
    <w:rsid w:val="00820606"/>
    <w:rsid w:val="00820E52"/>
    <w:rsid w:val="00823D40"/>
    <w:rsid w:val="008246DB"/>
    <w:rsid w:val="00825D11"/>
    <w:rsid w:val="008266B7"/>
    <w:rsid w:val="008268E8"/>
    <w:rsid w:val="00830AB8"/>
    <w:rsid w:val="00830DBB"/>
    <w:rsid w:val="00831A8A"/>
    <w:rsid w:val="008340AE"/>
    <w:rsid w:val="008377D8"/>
    <w:rsid w:val="0084083D"/>
    <w:rsid w:val="00840F31"/>
    <w:rsid w:val="0084225F"/>
    <w:rsid w:val="00842C3D"/>
    <w:rsid w:val="00843A93"/>
    <w:rsid w:val="00843C85"/>
    <w:rsid w:val="00844C98"/>
    <w:rsid w:val="00845AA4"/>
    <w:rsid w:val="008466D3"/>
    <w:rsid w:val="00851ECE"/>
    <w:rsid w:val="00853869"/>
    <w:rsid w:val="00853E22"/>
    <w:rsid w:val="008544AA"/>
    <w:rsid w:val="00854731"/>
    <w:rsid w:val="008574FB"/>
    <w:rsid w:val="00857DEA"/>
    <w:rsid w:val="00857E13"/>
    <w:rsid w:val="00861EFF"/>
    <w:rsid w:val="00862064"/>
    <w:rsid w:val="00863736"/>
    <w:rsid w:val="00864531"/>
    <w:rsid w:val="0086511F"/>
    <w:rsid w:val="00865E37"/>
    <w:rsid w:val="008673A3"/>
    <w:rsid w:val="00867626"/>
    <w:rsid w:val="0087048F"/>
    <w:rsid w:val="00870769"/>
    <w:rsid w:val="00870881"/>
    <w:rsid w:val="008715F9"/>
    <w:rsid w:val="00872259"/>
    <w:rsid w:val="008730D8"/>
    <w:rsid w:val="00874704"/>
    <w:rsid w:val="0087571B"/>
    <w:rsid w:val="008757A4"/>
    <w:rsid w:val="00876226"/>
    <w:rsid w:val="00877474"/>
    <w:rsid w:val="00877EED"/>
    <w:rsid w:val="008807CA"/>
    <w:rsid w:val="0088134C"/>
    <w:rsid w:val="008858D3"/>
    <w:rsid w:val="0088696E"/>
    <w:rsid w:val="00886EC6"/>
    <w:rsid w:val="00887B6C"/>
    <w:rsid w:val="00890251"/>
    <w:rsid w:val="00892E6E"/>
    <w:rsid w:val="00893377"/>
    <w:rsid w:val="008934D2"/>
    <w:rsid w:val="00893B36"/>
    <w:rsid w:val="008950BF"/>
    <w:rsid w:val="00895348"/>
    <w:rsid w:val="00896836"/>
    <w:rsid w:val="00896DC1"/>
    <w:rsid w:val="00896EE3"/>
    <w:rsid w:val="008972E5"/>
    <w:rsid w:val="008A031C"/>
    <w:rsid w:val="008A396F"/>
    <w:rsid w:val="008A3CB0"/>
    <w:rsid w:val="008A465F"/>
    <w:rsid w:val="008A46C4"/>
    <w:rsid w:val="008A5888"/>
    <w:rsid w:val="008B0DB0"/>
    <w:rsid w:val="008B0E9D"/>
    <w:rsid w:val="008B0F0E"/>
    <w:rsid w:val="008B16F4"/>
    <w:rsid w:val="008B3830"/>
    <w:rsid w:val="008B4954"/>
    <w:rsid w:val="008B497D"/>
    <w:rsid w:val="008B4A90"/>
    <w:rsid w:val="008B6931"/>
    <w:rsid w:val="008C13CD"/>
    <w:rsid w:val="008C20CE"/>
    <w:rsid w:val="008C33F7"/>
    <w:rsid w:val="008C47A0"/>
    <w:rsid w:val="008C4B2C"/>
    <w:rsid w:val="008C4CA6"/>
    <w:rsid w:val="008C4D4F"/>
    <w:rsid w:val="008C4F65"/>
    <w:rsid w:val="008C78D9"/>
    <w:rsid w:val="008C7D51"/>
    <w:rsid w:val="008D0916"/>
    <w:rsid w:val="008D1EF7"/>
    <w:rsid w:val="008D248B"/>
    <w:rsid w:val="008D27A7"/>
    <w:rsid w:val="008D3266"/>
    <w:rsid w:val="008D373C"/>
    <w:rsid w:val="008D4E35"/>
    <w:rsid w:val="008D56E7"/>
    <w:rsid w:val="008D6104"/>
    <w:rsid w:val="008D6106"/>
    <w:rsid w:val="008D7C58"/>
    <w:rsid w:val="008E20DE"/>
    <w:rsid w:val="008E4AEE"/>
    <w:rsid w:val="008E6D90"/>
    <w:rsid w:val="008E73CE"/>
    <w:rsid w:val="008E7518"/>
    <w:rsid w:val="008E7B04"/>
    <w:rsid w:val="008E7DC4"/>
    <w:rsid w:val="008F3742"/>
    <w:rsid w:val="008F4707"/>
    <w:rsid w:val="008F486D"/>
    <w:rsid w:val="008F48DD"/>
    <w:rsid w:val="008F4C48"/>
    <w:rsid w:val="008F67E1"/>
    <w:rsid w:val="008F737B"/>
    <w:rsid w:val="008F78B7"/>
    <w:rsid w:val="008F7DC6"/>
    <w:rsid w:val="009018C1"/>
    <w:rsid w:val="00904FF6"/>
    <w:rsid w:val="00905A6D"/>
    <w:rsid w:val="00906B23"/>
    <w:rsid w:val="00907014"/>
    <w:rsid w:val="00907F6E"/>
    <w:rsid w:val="0091034D"/>
    <w:rsid w:val="009119A6"/>
    <w:rsid w:val="009120A7"/>
    <w:rsid w:val="00913EEC"/>
    <w:rsid w:val="00914E94"/>
    <w:rsid w:val="0092201F"/>
    <w:rsid w:val="00924BBD"/>
    <w:rsid w:val="009251C4"/>
    <w:rsid w:val="00925491"/>
    <w:rsid w:val="009259F5"/>
    <w:rsid w:val="00925E43"/>
    <w:rsid w:val="00927920"/>
    <w:rsid w:val="00927DF9"/>
    <w:rsid w:val="0093084D"/>
    <w:rsid w:val="00930E72"/>
    <w:rsid w:val="0093282F"/>
    <w:rsid w:val="00932C2D"/>
    <w:rsid w:val="00932D16"/>
    <w:rsid w:val="00935771"/>
    <w:rsid w:val="00936195"/>
    <w:rsid w:val="0093778C"/>
    <w:rsid w:val="00941AA5"/>
    <w:rsid w:val="009430FB"/>
    <w:rsid w:val="00943249"/>
    <w:rsid w:val="00944B0A"/>
    <w:rsid w:val="00944B88"/>
    <w:rsid w:val="00945095"/>
    <w:rsid w:val="00945D5E"/>
    <w:rsid w:val="00946856"/>
    <w:rsid w:val="0095021D"/>
    <w:rsid w:val="009512FB"/>
    <w:rsid w:val="009516AB"/>
    <w:rsid w:val="0095362C"/>
    <w:rsid w:val="00953636"/>
    <w:rsid w:val="00953A95"/>
    <w:rsid w:val="009546C9"/>
    <w:rsid w:val="00961898"/>
    <w:rsid w:val="0096207D"/>
    <w:rsid w:val="00962788"/>
    <w:rsid w:val="00962816"/>
    <w:rsid w:val="00962D35"/>
    <w:rsid w:val="00965B48"/>
    <w:rsid w:val="00966CF6"/>
    <w:rsid w:val="0096723B"/>
    <w:rsid w:val="0096774C"/>
    <w:rsid w:val="009707BF"/>
    <w:rsid w:val="009716C0"/>
    <w:rsid w:val="00972525"/>
    <w:rsid w:val="00972AC6"/>
    <w:rsid w:val="00974362"/>
    <w:rsid w:val="00974BCF"/>
    <w:rsid w:val="00974CF0"/>
    <w:rsid w:val="00974F30"/>
    <w:rsid w:val="00975C82"/>
    <w:rsid w:val="00975CD2"/>
    <w:rsid w:val="00975E30"/>
    <w:rsid w:val="00980EB3"/>
    <w:rsid w:val="00981ECA"/>
    <w:rsid w:val="00983462"/>
    <w:rsid w:val="0098382A"/>
    <w:rsid w:val="00983A3F"/>
    <w:rsid w:val="00983E96"/>
    <w:rsid w:val="00985B5F"/>
    <w:rsid w:val="0098627C"/>
    <w:rsid w:val="0098752B"/>
    <w:rsid w:val="0098780D"/>
    <w:rsid w:val="00987892"/>
    <w:rsid w:val="00987E27"/>
    <w:rsid w:val="00991378"/>
    <w:rsid w:val="009928E7"/>
    <w:rsid w:val="0099306F"/>
    <w:rsid w:val="00993ADB"/>
    <w:rsid w:val="0099580D"/>
    <w:rsid w:val="009A01C5"/>
    <w:rsid w:val="009A0DB1"/>
    <w:rsid w:val="009A0F80"/>
    <w:rsid w:val="009A11AB"/>
    <w:rsid w:val="009A11C2"/>
    <w:rsid w:val="009A27F0"/>
    <w:rsid w:val="009A66DE"/>
    <w:rsid w:val="009A68AB"/>
    <w:rsid w:val="009B0CAB"/>
    <w:rsid w:val="009B0CFC"/>
    <w:rsid w:val="009B41D3"/>
    <w:rsid w:val="009B494D"/>
    <w:rsid w:val="009B4E80"/>
    <w:rsid w:val="009B54C1"/>
    <w:rsid w:val="009C178B"/>
    <w:rsid w:val="009C191F"/>
    <w:rsid w:val="009C2BEA"/>
    <w:rsid w:val="009C3E3A"/>
    <w:rsid w:val="009C5298"/>
    <w:rsid w:val="009C6F38"/>
    <w:rsid w:val="009C753E"/>
    <w:rsid w:val="009D060B"/>
    <w:rsid w:val="009D2970"/>
    <w:rsid w:val="009D2F1B"/>
    <w:rsid w:val="009D31D0"/>
    <w:rsid w:val="009D3516"/>
    <w:rsid w:val="009D4A6D"/>
    <w:rsid w:val="009D779D"/>
    <w:rsid w:val="009E02A9"/>
    <w:rsid w:val="009E0A44"/>
    <w:rsid w:val="009E3486"/>
    <w:rsid w:val="009E5097"/>
    <w:rsid w:val="009E5849"/>
    <w:rsid w:val="009E6C44"/>
    <w:rsid w:val="009E6DC7"/>
    <w:rsid w:val="009E7963"/>
    <w:rsid w:val="009F0034"/>
    <w:rsid w:val="009F0F2B"/>
    <w:rsid w:val="009F10D8"/>
    <w:rsid w:val="009F2ED6"/>
    <w:rsid w:val="009F3063"/>
    <w:rsid w:val="009F3D1B"/>
    <w:rsid w:val="009F449D"/>
    <w:rsid w:val="009F4E09"/>
    <w:rsid w:val="009F5FE2"/>
    <w:rsid w:val="009F60AF"/>
    <w:rsid w:val="009F6134"/>
    <w:rsid w:val="00A00221"/>
    <w:rsid w:val="00A00305"/>
    <w:rsid w:val="00A00DB7"/>
    <w:rsid w:val="00A05E4F"/>
    <w:rsid w:val="00A0601A"/>
    <w:rsid w:val="00A06196"/>
    <w:rsid w:val="00A1038E"/>
    <w:rsid w:val="00A1052A"/>
    <w:rsid w:val="00A116BA"/>
    <w:rsid w:val="00A11DC4"/>
    <w:rsid w:val="00A12C29"/>
    <w:rsid w:val="00A13C5A"/>
    <w:rsid w:val="00A1416D"/>
    <w:rsid w:val="00A151C9"/>
    <w:rsid w:val="00A16853"/>
    <w:rsid w:val="00A16CE1"/>
    <w:rsid w:val="00A170BA"/>
    <w:rsid w:val="00A20173"/>
    <w:rsid w:val="00A20428"/>
    <w:rsid w:val="00A217FF"/>
    <w:rsid w:val="00A2281C"/>
    <w:rsid w:val="00A24885"/>
    <w:rsid w:val="00A24A8F"/>
    <w:rsid w:val="00A269C8"/>
    <w:rsid w:val="00A27D67"/>
    <w:rsid w:val="00A27E44"/>
    <w:rsid w:val="00A3083A"/>
    <w:rsid w:val="00A30F73"/>
    <w:rsid w:val="00A3111E"/>
    <w:rsid w:val="00A3112D"/>
    <w:rsid w:val="00A31EC7"/>
    <w:rsid w:val="00A31EEB"/>
    <w:rsid w:val="00A340EA"/>
    <w:rsid w:val="00A346FA"/>
    <w:rsid w:val="00A368CE"/>
    <w:rsid w:val="00A36AEF"/>
    <w:rsid w:val="00A4069A"/>
    <w:rsid w:val="00A41989"/>
    <w:rsid w:val="00A42071"/>
    <w:rsid w:val="00A42A34"/>
    <w:rsid w:val="00A43964"/>
    <w:rsid w:val="00A44604"/>
    <w:rsid w:val="00A46CD3"/>
    <w:rsid w:val="00A4729B"/>
    <w:rsid w:val="00A50C2E"/>
    <w:rsid w:val="00A52DD9"/>
    <w:rsid w:val="00A53AD7"/>
    <w:rsid w:val="00A53C29"/>
    <w:rsid w:val="00A54936"/>
    <w:rsid w:val="00A56B08"/>
    <w:rsid w:val="00A60B35"/>
    <w:rsid w:val="00A61E92"/>
    <w:rsid w:val="00A6254A"/>
    <w:rsid w:val="00A6336B"/>
    <w:rsid w:val="00A63DAF"/>
    <w:rsid w:val="00A64361"/>
    <w:rsid w:val="00A65262"/>
    <w:rsid w:val="00A659CF"/>
    <w:rsid w:val="00A66530"/>
    <w:rsid w:val="00A66AFB"/>
    <w:rsid w:val="00A670B9"/>
    <w:rsid w:val="00A6786A"/>
    <w:rsid w:val="00A706BF"/>
    <w:rsid w:val="00A71703"/>
    <w:rsid w:val="00A741D0"/>
    <w:rsid w:val="00A74F14"/>
    <w:rsid w:val="00A751C4"/>
    <w:rsid w:val="00A76BD8"/>
    <w:rsid w:val="00A8240A"/>
    <w:rsid w:val="00A82B05"/>
    <w:rsid w:val="00A83676"/>
    <w:rsid w:val="00A85664"/>
    <w:rsid w:val="00A856E1"/>
    <w:rsid w:val="00A93290"/>
    <w:rsid w:val="00A94C62"/>
    <w:rsid w:val="00A95F82"/>
    <w:rsid w:val="00A96083"/>
    <w:rsid w:val="00A963C7"/>
    <w:rsid w:val="00A975E4"/>
    <w:rsid w:val="00A978D0"/>
    <w:rsid w:val="00AA0A6F"/>
    <w:rsid w:val="00AA0EB9"/>
    <w:rsid w:val="00AA1161"/>
    <w:rsid w:val="00AA1907"/>
    <w:rsid w:val="00AA1C3C"/>
    <w:rsid w:val="00AA2E55"/>
    <w:rsid w:val="00AA2F2C"/>
    <w:rsid w:val="00AA3491"/>
    <w:rsid w:val="00AA3864"/>
    <w:rsid w:val="00AA3B3D"/>
    <w:rsid w:val="00AA6C23"/>
    <w:rsid w:val="00AA79B1"/>
    <w:rsid w:val="00AA7D7E"/>
    <w:rsid w:val="00AB113D"/>
    <w:rsid w:val="00AB12FF"/>
    <w:rsid w:val="00AB2120"/>
    <w:rsid w:val="00AB2620"/>
    <w:rsid w:val="00AB27AD"/>
    <w:rsid w:val="00AB310C"/>
    <w:rsid w:val="00AB3E26"/>
    <w:rsid w:val="00AB43D2"/>
    <w:rsid w:val="00AB6DAE"/>
    <w:rsid w:val="00AC1898"/>
    <w:rsid w:val="00AC250B"/>
    <w:rsid w:val="00AC3579"/>
    <w:rsid w:val="00AC3E30"/>
    <w:rsid w:val="00AC5578"/>
    <w:rsid w:val="00AC6BB2"/>
    <w:rsid w:val="00AC6D71"/>
    <w:rsid w:val="00AD0F72"/>
    <w:rsid w:val="00AD1253"/>
    <w:rsid w:val="00AD326A"/>
    <w:rsid w:val="00AD5EAA"/>
    <w:rsid w:val="00AD68D8"/>
    <w:rsid w:val="00AD7436"/>
    <w:rsid w:val="00AE031C"/>
    <w:rsid w:val="00AE13FF"/>
    <w:rsid w:val="00AE1687"/>
    <w:rsid w:val="00AE1D37"/>
    <w:rsid w:val="00AE2150"/>
    <w:rsid w:val="00AE37D9"/>
    <w:rsid w:val="00AE3E2D"/>
    <w:rsid w:val="00AE796F"/>
    <w:rsid w:val="00AE7E45"/>
    <w:rsid w:val="00AF0C11"/>
    <w:rsid w:val="00AF16D7"/>
    <w:rsid w:val="00AF2119"/>
    <w:rsid w:val="00AF240B"/>
    <w:rsid w:val="00AF32B9"/>
    <w:rsid w:val="00AF407C"/>
    <w:rsid w:val="00AF4B88"/>
    <w:rsid w:val="00AF4F0B"/>
    <w:rsid w:val="00AF5F47"/>
    <w:rsid w:val="00AF74AC"/>
    <w:rsid w:val="00B003A5"/>
    <w:rsid w:val="00B020C0"/>
    <w:rsid w:val="00B030BF"/>
    <w:rsid w:val="00B0347E"/>
    <w:rsid w:val="00B03958"/>
    <w:rsid w:val="00B03E76"/>
    <w:rsid w:val="00B05C64"/>
    <w:rsid w:val="00B06B82"/>
    <w:rsid w:val="00B07745"/>
    <w:rsid w:val="00B1144B"/>
    <w:rsid w:val="00B134ED"/>
    <w:rsid w:val="00B1489B"/>
    <w:rsid w:val="00B14D3A"/>
    <w:rsid w:val="00B163DE"/>
    <w:rsid w:val="00B16B32"/>
    <w:rsid w:val="00B215D4"/>
    <w:rsid w:val="00B21827"/>
    <w:rsid w:val="00B233B3"/>
    <w:rsid w:val="00B23D13"/>
    <w:rsid w:val="00B24C60"/>
    <w:rsid w:val="00B24D8D"/>
    <w:rsid w:val="00B30CEB"/>
    <w:rsid w:val="00B31A5C"/>
    <w:rsid w:val="00B33100"/>
    <w:rsid w:val="00B36ABA"/>
    <w:rsid w:val="00B37E39"/>
    <w:rsid w:val="00B4012A"/>
    <w:rsid w:val="00B418B6"/>
    <w:rsid w:val="00B41D20"/>
    <w:rsid w:val="00B422E7"/>
    <w:rsid w:val="00B42697"/>
    <w:rsid w:val="00B44929"/>
    <w:rsid w:val="00B450BF"/>
    <w:rsid w:val="00B45B62"/>
    <w:rsid w:val="00B46C1A"/>
    <w:rsid w:val="00B46EBB"/>
    <w:rsid w:val="00B47A55"/>
    <w:rsid w:val="00B47ABD"/>
    <w:rsid w:val="00B50485"/>
    <w:rsid w:val="00B50496"/>
    <w:rsid w:val="00B51B52"/>
    <w:rsid w:val="00B529F8"/>
    <w:rsid w:val="00B52C11"/>
    <w:rsid w:val="00B62555"/>
    <w:rsid w:val="00B669B1"/>
    <w:rsid w:val="00B66BDA"/>
    <w:rsid w:val="00B72F67"/>
    <w:rsid w:val="00B73165"/>
    <w:rsid w:val="00B73A05"/>
    <w:rsid w:val="00B74FAD"/>
    <w:rsid w:val="00B7534D"/>
    <w:rsid w:val="00B7579F"/>
    <w:rsid w:val="00B757AF"/>
    <w:rsid w:val="00B7736E"/>
    <w:rsid w:val="00B7748B"/>
    <w:rsid w:val="00B81F8B"/>
    <w:rsid w:val="00B82BA1"/>
    <w:rsid w:val="00B82DE4"/>
    <w:rsid w:val="00B8328C"/>
    <w:rsid w:val="00B83BE1"/>
    <w:rsid w:val="00B93301"/>
    <w:rsid w:val="00B96B37"/>
    <w:rsid w:val="00BA094A"/>
    <w:rsid w:val="00BA14BA"/>
    <w:rsid w:val="00BA1853"/>
    <w:rsid w:val="00BA5342"/>
    <w:rsid w:val="00BA6C89"/>
    <w:rsid w:val="00BB167B"/>
    <w:rsid w:val="00BB79C7"/>
    <w:rsid w:val="00BB7C98"/>
    <w:rsid w:val="00BB7CC6"/>
    <w:rsid w:val="00BC0ACD"/>
    <w:rsid w:val="00BC1010"/>
    <w:rsid w:val="00BC139C"/>
    <w:rsid w:val="00BC18E1"/>
    <w:rsid w:val="00BC30EA"/>
    <w:rsid w:val="00BC42C7"/>
    <w:rsid w:val="00BC4B5F"/>
    <w:rsid w:val="00BC4F31"/>
    <w:rsid w:val="00BC5D4B"/>
    <w:rsid w:val="00BC7531"/>
    <w:rsid w:val="00BD0963"/>
    <w:rsid w:val="00BD1141"/>
    <w:rsid w:val="00BD6D67"/>
    <w:rsid w:val="00BD76CB"/>
    <w:rsid w:val="00BE17B0"/>
    <w:rsid w:val="00BE1ED2"/>
    <w:rsid w:val="00BE210A"/>
    <w:rsid w:val="00BE2A4B"/>
    <w:rsid w:val="00BE2AB0"/>
    <w:rsid w:val="00BE30DC"/>
    <w:rsid w:val="00BE4160"/>
    <w:rsid w:val="00BE42FB"/>
    <w:rsid w:val="00BE4C35"/>
    <w:rsid w:val="00BE4CCA"/>
    <w:rsid w:val="00BE57BD"/>
    <w:rsid w:val="00BE58A8"/>
    <w:rsid w:val="00BE5A18"/>
    <w:rsid w:val="00BE67DE"/>
    <w:rsid w:val="00BE6D2F"/>
    <w:rsid w:val="00BE76B2"/>
    <w:rsid w:val="00BF139E"/>
    <w:rsid w:val="00BF1861"/>
    <w:rsid w:val="00BF20BB"/>
    <w:rsid w:val="00BF211E"/>
    <w:rsid w:val="00BF23BE"/>
    <w:rsid w:val="00BF2AF4"/>
    <w:rsid w:val="00BF4F35"/>
    <w:rsid w:val="00BF5602"/>
    <w:rsid w:val="00BF637B"/>
    <w:rsid w:val="00C00F2B"/>
    <w:rsid w:val="00C0148C"/>
    <w:rsid w:val="00C01511"/>
    <w:rsid w:val="00C018BF"/>
    <w:rsid w:val="00C021D5"/>
    <w:rsid w:val="00C02B2F"/>
    <w:rsid w:val="00C02E2F"/>
    <w:rsid w:val="00C03B62"/>
    <w:rsid w:val="00C05279"/>
    <w:rsid w:val="00C066F6"/>
    <w:rsid w:val="00C06BBB"/>
    <w:rsid w:val="00C07731"/>
    <w:rsid w:val="00C107B6"/>
    <w:rsid w:val="00C10838"/>
    <w:rsid w:val="00C10FE2"/>
    <w:rsid w:val="00C118B0"/>
    <w:rsid w:val="00C12476"/>
    <w:rsid w:val="00C14208"/>
    <w:rsid w:val="00C144E0"/>
    <w:rsid w:val="00C14887"/>
    <w:rsid w:val="00C1505F"/>
    <w:rsid w:val="00C153C8"/>
    <w:rsid w:val="00C154EB"/>
    <w:rsid w:val="00C15AF7"/>
    <w:rsid w:val="00C16B90"/>
    <w:rsid w:val="00C20A22"/>
    <w:rsid w:val="00C21289"/>
    <w:rsid w:val="00C215E0"/>
    <w:rsid w:val="00C218A7"/>
    <w:rsid w:val="00C22F56"/>
    <w:rsid w:val="00C23E11"/>
    <w:rsid w:val="00C256D4"/>
    <w:rsid w:val="00C25E48"/>
    <w:rsid w:val="00C27992"/>
    <w:rsid w:val="00C30128"/>
    <w:rsid w:val="00C30E83"/>
    <w:rsid w:val="00C315FF"/>
    <w:rsid w:val="00C330F3"/>
    <w:rsid w:val="00C33E4B"/>
    <w:rsid w:val="00C340D9"/>
    <w:rsid w:val="00C366C4"/>
    <w:rsid w:val="00C37FC3"/>
    <w:rsid w:val="00C40D80"/>
    <w:rsid w:val="00C40F38"/>
    <w:rsid w:val="00C41651"/>
    <w:rsid w:val="00C41699"/>
    <w:rsid w:val="00C4246C"/>
    <w:rsid w:val="00C42E1E"/>
    <w:rsid w:val="00C42FB3"/>
    <w:rsid w:val="00C43D7D"/>
    <w:rsid w:val="00C45792"/>
    <w:rsid w:val="00C45C17"/>
    <w:rsid w:val="00C469A0"/>
    <w:rsid w:val="00C476D0"/>
    <w:rsid w:val="00C5038B"/>
    <w:rsid w:val="00C51218"/>
    <w:rsid w:val="00C52105"/>
    <w:rsid w:val="00C5261E"/>
    <w:rsid w:val="00C52E69"/>
    <w:rsid w:val="00C53F68"/>
    <w:rsid w:val="00C54141"/>
    <w:rsid w:val="00C54418"/>
    <w:rsid w:val="00C56829"/>
    <w:rsid w:val="00C5685A"/>
    <w:rsid w:val="00C623C9"/>
    <w:rsid w:val="00C631A1"/>
    <w:rsid w:val="00C63740"/>
    <w:rsid w:val="00C646E2"/>
    <w:rsid w:val="00C6699D"/>
    <w:rsid w:val="00C66ED6"/>
    <w:rsid w:val="00C67DB0"/>
    <w:rsid w:val="00C702CD"/>
    <w:rsid w:val="00C717CF"/>
    <w:rsid w:val="00C71868"/>
    <w:rsid w:val="00C73303"/>
    <w:rsid w:val="00C735BA"/>
    <w:rsid w:val="00C74661"/>
    <w:rsid w:val="00C754A2"/>
    <w:rsid w:val="00C759D8"/>
    <w:rsid w:val="00C75BB7"/>
    <w:rsid w:val="00C7690E"/>
    <w:rsid w:val="00C7735D"/>
    <w:rsid w:val="00C80C35"/>
    <w:rsid w:val="00C81C47"/>
    <w:rsid w:val="00C82BDE"/>
    <w:rsid w:val="00C8324F"/>
    <w:rsid w:val="00C83F76"/>
    <w:rsid w:val="00C851F3"/>
    <w:rsid w:val="00C8739D"/>
    <w:rsid w:val="00C9303E"/>
    <w:rsid w:val="00C94856"/>
    <w:rsid w:val="00C94EB8"/>
    <w:rsid w:val="00C9738E"/>
    <w:rsid w:val="00C9748F"/>
    <w:rsid w:val="00CA08A2"/>
    <w:rsid w:val="00CA1978"/>
    <w:rsid w:val="00CA27DF"/>
    <w:rsid w:val="00CA4605"/>
    <w:rsid w:val="00CA4B89"/>
    <w:rsid w:val="00CA5414"/>
    <w:rsid w:val="00CA5D48"/>
    <w:rsid w:val="00CA65F8"/>
    <w:rsid w:val="00CA683F"/>
    <w:rsid w:val="00CB0C79"/>
    <w:rsid w:val="00CB0CB2"/>
    <w:rsid w:val="00CB0EFA"/>
    <w:rsid w:val="00CB14DE"/>
    <w:rsid w:val="00CB1692"/>
    <w:rsid w:val="00CB1A35"/>
    <w:rsid w:val="00CB36B7"/>
    <w:rsid w:val="00CB3A8E"/>
    <w:rsid w:val="00CB4078"/>
    <w:rsid w:val="00CB4A6C"/>
    <w:rsid w:val="00CB5D4A"/>
    <w:rsid w:val="00CB6337"/>
    <w:rsid w:val="00CC5996"/>
    <w:rsid w:val="00CC7BC8"/>
    <w:rsid w:val="00CD3D01"/>
    <w:rsid w:val="00CD3D64"/>
    <w:rsid w:val="00CD6926"/>
    <w:rsid w:val="00CD6A9A"/>
    <w:rsid w:val="00CD780F"/>
    <w:rsid w:val="00CE0623"/>
    <w:rsid w:val="00CE1534"/>
    <w:rsid w:val="00CE173A"/>
    <w:rsid w:val="00CE2052"/>
    <w:rsid w:val="00CE34E9"/>
    <w:rsid w:val="00CE422F"/>
    <w:rsid w:val="00CE4374"/>
    <w:rsid w:val="00CE571F"/>
    <w:rsid w:val="00CE5CF2"/>
    <w:rsid w:val="00CE5EE4"/>
    <w:rsid w:val="00CE7317"/>
    <w:rsid w:val="00CF1870"/>
    <w:rsid w:val="00CF3992"/>
    <w:rsid w:val="00CF4DCA"/>
    <w:rsid w:val="00CF509E"/>
    <w:rsid w:val="00CF75E4"/>
    <w:rsid w:val="00CF7623"/>
    <w:rsid w:val="00CF7831"/>
    <w:rsid w:val="00CF7AEF"/>
    <w:rsid w:val="00D0202F"/>
    <w:rsid w:val="00D024B7"/>
    <w:rsid w:val="00D02D18"/>
    <w:rsid w:val="00D0450F"/>
    <w:rsid w:val="00D049DC"/>
    <w:rsid w:val="00D056B2"/>
    <w:rsid w:val="00D07D6B"/>
    <w:rsid w:val="00D10663"/>
    <w:rsid w:val="00D118B2"/>
    <w:rsid w:val="00D11DDD"/>
    <w:rsid w:val="00D12FC4"/>
    <w:rsid w:val="00D1396F"/>
    <w:rsid w:val="00D14362"/>
    <w:rsid w:val="00D15577"/>
    <w:rsid w:val="00D15E39"/>
    <w:rsid w:val="00D16093"/>
    <w:rsid w:val="00D17809"/>
    <w:rsid w:val="00D20C32"/>
    <w:rsid w:val="00D21325"/>
    <w:rsid w:val="00D22132"/>
    <w:rsid w:val="00D237C2"/>
    <w:rsid w:val="00D268A1"/>
    <w:rsid w:val="00D27ADA"/>
    <w:rsid w:val="00D27B80"/>
    <w:rsid w:val="00D302EB"/>
    <w:rsid w:val="00D312D6"/>
    <w:rsid w:val="00D33623"/>
    <w:rsid w:val="00D344DE"/>
    <w:rsid w:val="00D35F0F"/>
    <w:rsid w:val="00D3797D"/>
    <w:rsid w:val="00D37DE5"/>
    <w:rsid w:val="00D37E53"/>
    <w:rsid w:val="00D40F03"/>
    <w:rsid w:val="00D42085"/>
    <w:rsid w:val="00D42A5D"/>
    <w:rsid w:val="00D42EB7"/>
    <w:rsid w:val="00D44501"/>
    <w:rsid w:val="00D453A5"/>
    <w:rsid w:val="00D45C61"/>
    <w:rsid w:val="00D45E41"/>
    <w:rsid w:val="00D46242"/>
    <w:rsid w:val="00D47597"/>
    <w:rsid w:val="00D51F3A"/>
    <w:rsid w:val="00D535C4"/>
    <w:rsid w:val="00D55949"/>
    <w:rsid w:val="00D56279"/>
    <w:rsid w:val="00D5690C"/>
    <w:rsid w:val="00D572AE"/>
    <w:rsid w:val="00D578B0"/>
    <w:rsid w:val="00D63893"/>
    <w:rsid w:val="00D63A93"/>
    <w:rsid w:val="00D64A6F"/>
    <w:rsid w:val="00D66080"/>
    <w:rsid w:val="00D66AED"/>
    <w:rsid w:val="00D66FA5"/>
    <w:rsid w:val="00D67073"/>
    <w:rsid w:val="00D703F4"/>
    <w:rsid w:val="00D714E8"/>
    <w:rsid w:val="00D7214E"/>
    <w:rsid w:val="00D728DD"/>
    <w:rsid w:val="00D72BAD"/>
    <w:rsid w:val="00D734A2"/>
    <w:rsid w:val="00D7445D"/>
    <w:rsid w:val="00D761D5"/>
    <w:rsid w:val="00D76F9B"/>
    <w:rsid w:val="00D771CB"/>
    <w:rsid w:val="00D77B42"/>
    <w:rsid w:val="00D8183A"/>
    <w:rsid w:val="00D81FB3"/>
    <w:rsid w:val="00D82720"/>
    <w:rsid w:val="00D82CF6"/>
    <w:rsid w:val="00D8465A"/>
    <w:rsid w:val="00D85E37"/>
    <w:rsid w:val="00D90E8E"/>
    <w:rsid w:val="00D92BB6"/>
    <w:rsid w:val="00D94DA1"/>
    <w:rsid w:val="00D959B8"/>
    <w:rsid w:val="00D96EF3"/>
    <w:rsid w:val="00DA00B9"/>
    <w:rsid w:val="00DA05C3"/>
    <w:rsid w:val="00DA10D1"/>
    <w:rsid w:val="00DA1FA1"/>
    <w:rsid w:val="00DA4F8B"/>
    <w:rsid w:val="00DA5A68"/>
    <w:rsid w:val="00DA6BEB"/>
    <w:rsid w:val="00DA714A"/>
    <w:rsid w:val="00DA7C1B"/>
    <w:rsid w:val="00DA7F3D"/>
    <w:rsid w:val="00DB04F1"/>
    <w:rsid w:val="00DB0A36"/>
    <w:rsid w:val="00DB189E"/>
    <w:rsid w:val="00DB1B10"/>
    <w:rsid w:val="00DB4920"/>
    <w:rsid w:val="00DB4FD7"/>
    <w:rsid w:val="00DB58B7"/>
    <w:rsid w:val="00DB73D5"/>
    <w:rsid w:val="00DB753A"/>
    <w:rsid w:val="00DC0E3B"/>
    <w:rsid w:val="00DC35C7"/>
    <w:rsid w:val="00DC4EA5"/>
    <w:rsid w:val="00DC4F25"/>
    <w:rsid w:val="00DC6E7E"/>
    <w:rsid w:val="00DC77AD"/>
    <w:rsid w:val="00DD00A4"/>
    <w:rsid w:val="00DD081A"/>
    <w:rsid w:val="00DD0EEB"/>
    <w:rsid w:val="00DD2E82"/>
    <w:rsid w:val="00DD4B4C"/>
    <w:rsid w:val="00DD5089"/>
    <w:rsid w:val="00DD62E4"/>
    <w:rsid w:val="00DD7318"/>
    <w:rsid w:val="00DE066D"/>
    <w:rsid w:val="00DE08F3"/>
    <w:rsid w:val="00DE09BF"/>
    <w:rsid w:val="00DE3C23"/>
    <w:rsid w:val="00DE3DD6"/>
    <w:rsid w:val="00DE4A83"/>
    <w:rsid w:val="00DE6762"/>
    <w:rsid w:val="00DF09C1"/>
    <w:rsid w:val="00DF1906"/>
    <w:rsid w:val="00DF205E"/>
    <w:rsid w:val="00DF2FD8"/>
    <w:rsid w:val="00DF50BA"/>
    <w:rsid w:val="00DF512C"/>
    <w:rsid w:val="00DF609E"/>
    <w:rsid w:val="00DF7194"/>
    <w:rsid w:val="00E01B1F"/>
    <w:rsid w:val="00E01C12"/>
    <w:rsid w:val="00E0232E"/>
    <w:rsid w:val="00E0342D"/>
    <w:rsid w:val="00E05B76"/>
    <w:rsid w:val="00E072ED"/>
    <w:rsid w:val="00E07AD9"/>
    <w:rsid w:val="00E110CF"/>
    <w:rsid w:val="00E11BEA"/>
    <w:rsid w:val="00E11D14"/>
    <w:rsid w:val="00E12E02"/>
    <w:rsid w:val="00E1424F"/>
    <w:rsid w:val="00E14783"/>
    <w:rsid w:val="00E15995"/>
    <w:rsid w:val="00E159F7"/>
    <w:rsid w:val="00E15D78"/>
    <w:rsid w:val="00E17641"/>
    <w:rsid w:val="00E217D4"/>
    <w:rsid w:val="00E2203E"/>
    <w:rsid w:val="00E255DB"/>
    <w:rsid w:val="00E26C74"/>
    <w:rsid w:val="00E277D2"/>
    <w:rsid w:val="00E305EC"/>
    <w:rsid w:val="00E340CA"/>
    <w:rsid w:val="00E3683C"/>
    <w:rsid w:val="00E36906"/>
    <w:rsid w:val="00E3779A"/>
    <w:rsid w:val="00E40C15"/>
    <w:rsid w:val="00E43B2E"/>
    <w:rsid w:val="00E43EC7"/>
    <w:rsid w:val="00E45CCF"/>
    <w:rsid w:val="00E464D1"/>
    <w:rsid w:val="00E47829"/>
    <w:rsid w:val="00E47BA0"/>
    <w:rsid w:val="00E50A86"/>
    <w:rsid w:val="00E5111D"/>
    <w:rsid w:val="00E511A7"/>
    <w:rsid w:val="00E51995"/>
    <w:rsid w:val="00E53828"/>
    <w:rsid w:val="00E559D1"/>
    <w:rsid w:val="00E56122"/>
    <w:rsid w:val="00E56DCC"/>
    <w:rsid w:val="00E572A8"/>
    <w:rsid w:val="00E572F0"/>
    <w:rsid w:val="00E57756"/>
    <w:rsid w:val="00E60A97"/>
    <w:rsid w:val="00E61588"/>
    <w:rsid w:val="00E61FA8"/>
    <w:rsid w:val="00E63835"/>
    <w:rsid w:val="00E6508C"/>
    <w:rsid w:val="00E70F16"/>
    <w:rsid w:val="00E72773"/>
    <w:rsid w:val="00E73C5E"/>
    <w:rsid w:val="00E73CF8"/>
    <w:rsid w:val="00E76284"/>
    <w:rsid w:val="00E7748E"/>
    <w:rsid w:val="00E80274"/>
    <w:rsid w:val="00E81541"/>
    <w:rsid w:val="00E82641"/>
    <w:rsid w:val="00E858CD"/>
    <w:rsid w:val="00E86074"/>
    <w:rsid w:val="00E86DE3"/>
    <w:rsid w:val="00E90781"/>
    <w:rsid w:val="00E92E7D"/>
    <w:rsid w:val="00E93F94"/>
    <w:rsid w:val="00E94A31"/>
    <w:rsid w:val="00E94BCE"/>
    <w:rsid w:val="00E95826"/>
    <w:rsid w:val="00E95FB3"/>
    <w:rsid w:val="00EA1B5C"/>
    <w:rsid w:val="00EA2A9A"/>
    <w:rsid w:val="00EA4A56"/>
    <w:rsid w:val="00EA6A25"/>
    <w:rsid w:val="00EA7722"/>
    <w:rsid w:val="00EB00B7"/>
    <w:rsid w:val="00EB4D52"/>
    <w:rsid w:val="00EB6BAC"/>
    <w:rsid w:val="00EB79D3"/>
    <w:rsid w:val="00EC11C8"/>
    <w:rsid w:val="00EC1536"/>
    <w:rsid w:val="00EC383E"/>
    <w:rsid w:val="00EC4776"/>
    <w:rsid w:val="00EC63BD"/>
    <w:rsid w:val="00EC69C6"/>
    <w:rsid w:val="00ED063C"/>
    <w:rsid w:val="00ED1D7E"/>
    <w:rsid w:val="00ED3119"/>
    <w:rsid w:val="00ED7580"/>
    <w:rsid w:val="00ED75BE"/>
    <w:rsid w:val="00EE0B07"/>
    <w:rsid w:val="00EE1205"/>
    <w:rsid w:val="00EE1BEC"/>
    <w:rsid w:val="00EE3DF4"/>
    <w:rsid w:val="00EE6C1E"/>
    <w:rsid w:val="00EF0EB5"/>
    <w:rsid w:val="00EF5F1B"/>
    <w:rsid w:val="00EF76E1"/>
    <w:rsid w:val="00F00854"/>
    <w:rsid w:val="00F00944"/>
    <w:rsid w:val="00F00A79"/>
    <w:rsid w:val="00F019FC"/>
    <w:rsid w:val="00F02B8A"/>
    <w:rsid w:val="00F0606A"/>
    <w:rsid w:val="00F0629B"/>
    <w:rsid w:val="00F1330B"/>
    <w:rsid w:val="00F14E5A"/>
    <w:rsid w:val="00F155B4"/>
    <w:rsid w:val="00F15BE0"/>
    <w:rsid w:val="00F16A40"/>
    <w:rsid w:val="00F16B25"/>
    <w:rsid w:val="00F20036"/>
    <w:rsid w:val="00F206E4"/>
    <w:rsid w:val="00F221ED"/>
    <w:rsid w:val="00F22215"/>
    <w:rsid w:val="00F24D60"/>
    <w:rsid w:val="00F26DB3"/>
    <w:rsid w:val="00F27272"/>
    <w:rsid w:val="00F27672"/>
    <w:rsid w:val="00F30CF6"/>
    <w:rsid w:val="00F329C3"/>
    <w:rsid w:val="00F32E8C"/>
    <w:rsid w:val="00F354E4"/>
    <w:rsid w:val="00F3692D"/>
    <w:rsid w:val="00F37A53"/>
    <w:rsid w:val="00F41583"/>
    <w:rsid w:val="00F42546"/>
    <w:rsid w:val="00F42956"/>
    <w:rsid w:val="00F435F9"/>
    <w:rsid w:val="00F43609"/>
    <w:rsid w:val="00F43698"/>
    <w:rsid w:val="00F4624D"/>
    <w:rsid w:val="00F50B1B"/>
    <w:rsid w:val="00F51CAD"/>
    <w:rsid w:val="00F527A2"/>
    <w:rsid w:val="00F53C76"/>
    <w:rsid w:val="00F53E65"/>
    <w:rsid w:val="00F54218"/>
    <w:rsid w:val="00F549F0"/>
    <w:rsid w:val="00F55926"/>
    <w:rsid w:val="00F56BE2"/>
    <w:rsid w:val="00F56DF3"/>
    <w:rsid w:val="00F61120"/>
    <w:rsid w:val="00F6181B"/>
    <w:rsid w:val="00F626C4"/>
    <w:rsid w:val="00F642FC"/>
    <w:rsid w:val="00F65FDB"/>
    <w:rsid w:val="00F66B74"/>
    <w:rsid w:val="00F66E33"/>
    <w:rsid w:val="00F67C3C"/>
    <w:rsid w:val="00F67EBD"/>
    <w:rsid w:val="00F7109E"/>
    <w:rsid w:val="00F714A7"/>
    <w:rsid w:val="00F7399E"/>
    <w:rsid w:val="00F7539F"/>
    <w:rsid w:val="00F7554C"/>
    <w:rsid w:val="00F7748D"/>
    <w:rsid w:val="00F77983"/>
    <w:rsid w:val="00F81666"/>
    <w:rsid w:val="00F81920"/>
    <w:rsid w:val="00F82562"/>
    <w:rsid w:val="00F825FF"/>
    <w:rsid w:val="00F83440"/>
    <w:rsid w:val="00F842BC"/>
    <w:rsid w:val="00F84848"/>
    <w:rsid w:val="00F86C39"/>
    <w:rsid w:val="00F902F2"/>
    <w:rsid w:val="00F909A3"/>
    <w:rsid w:val="00F920FC"/>
    <w:rsid w:val="00F941DA"/>
    <w:rsid w:val="00F942CE"/>
    <w:rsid w:val="00F95634"/>
    <w:rsid w:val="00F95B19"/>
    <w:rsid w:val="00F95CFE"/>
    <w:rsid w:val="00F960CC"/>
    <w:rsid w:val="00F96781"/>
    <w:rsid w:val="00F96A24"/>
    <w:rsid w:val="00FA00CB"/>
    <w:rsid w:val="00FA04DC"/>
    <w:rsid w:val="00FA065B"/>
    <w:rsid w:val="00FA0A44"/>
    <w:rsid w:val="00FA1D36"/>
    <w:rsid w:val="00FA26D5"/>
    <w:rsid w:val="00FA5404"/>
    <w:rsid w:val="00FA5F8C"/>
    <w:rsid w:val="00FA6840"/>
    <w:rsid w:val="00FA686C"/>
    <w:rsid w:val="00FA6B78"/>
    <w:rsid w:val="00FB01EC"/>
    <w:rsid w:val="00FB0292"/>
    <w:rsid w:val="00FB03F1"/>
    <w:rsid w:val="00FB33F9"/>
    <w:rsid w:val="00FB7291"/>
    <w:rsid w:val="00FC046B"/>
    <w:rsid w:val="00FC1274"/>
    <w:rsid w:val="00FC26FE"/>
    <w:rsid w:val="00FC5CEB"/>
    <w:rsid w:val="00FC5E4D"/>
    <w:rsid w:val="00FC5F90"/>
    <w:rsid w:val="00FC63E0"/>
    <w:rsid w:val="00FC75EF"/>
    <w:rsid w:val="00FD0C4E"/>
    <w:rsid w:val="00FD4BB7"/>
    <w:rsid w:val="00FD625E"/>
    <w:rsid w:val="00FD64AA"/>
    <w:rsid w:val="00FD70BB"/>
    <w:rsid w:val="00FE0421"/>
    <w:rsid w:val="00FE0E19"/>
    <w:rsid w:val="00FE19ED"/>
    <w:rsid w:val="00FE3078"/>
    <w:rsid w:val="00FE3406"/>
    <w:rsid w:val="00FE3C26"/>
    <w:rsid w:val="00FE4A97"/>
    <w:rsid w:val="00FE5AF8"/>
    <w:rsid w:val="00FE654F"/>
    <w:rsid w:val="00FE6A9B"/>
    <w:rsid w:val="00FF112D"/>
    <w:rsid w:val="00FF21AB"/>
    <w:rsid w:val="00FF519F"/>
    <w:rsid w:val="00FF569D"/>
    <w:rsid w:val="00FF5C9A"/>
    <w:rsid w:val="00FF6778"/>
    <w:rsid w:val="00FF742B"/>
    <w:rsid w:val="00FF78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CA5414"/>
    <w:rPr>
      <w:sz w:val="24"/>
    </w:rPr>
  </w:style>
  <w:style w:type="paragraph" w:styleId="Heading1">
    <w:name w:val="heading 1"/>
    <w:next w:val="Normal"/>
    <w:link w:val="Heading1Char"/>
    <w:qFormat/>
    <w:rsid w:val="00825D11"/>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3F3733"/>
    <w:pPr>
      <w:numPr>
        <w:ilvl w:val="1"/>
      </w:numPr>
      <w:spacing w:before="200"/>
      <w:outlineLvl w:val="1"/>
    </w:pPr>
    <w:rPr>
      <w:bCs w:val="0"/>
      <w:color w:val="4F81BD" w:themeColor="accent1"/>
      <w:sz w:val="26"/>
      <w:szCs w:val="26"/>
    </w:rPr>
  </w:style>
  <w:style w:type="paragraph" w:styleId="Heading3">
    <w:name w:val="heading 3"/>
    <w:basedOn w:val="Heading2"/>
    <w:next w:val="Normal"/>
    <w:link w:val="Heading3Char"/>
    <w:qFormat/>
    <w:rsid w:val="00581E3E"/>
    <w:pPr>
      <w:numPr>
        <w:ilvl w:val="2"/>
      </w:numPr>
      <w:outlineLvl w:val="2"/>
    </w:pPr>
    <w:rPr>
      <w:b w:val="0"/>
      <w:bCs/>
    </w:rPr>
  </w:style>
  <w:style w:type="paragraph" w:styleId="Heading4">
    <w:name w:val="heading 4"/>
    <w:basedOn w:val="Heading3"/>
    <w:next w:val="Normal"/>
    <w:link w:val="Heading4Char"/>
    <w:qFormat/>
    <w:rsid w:val="00825D11"/>
    <w:pPr>
      <w:numPr>
        <w:ilvl w:val="3"/>
      </w:numPr>
      <w:outlineLvl w:val="3"/>
    </w:pPr>
    <w:rPr>
      <w:b/>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853"/>
    <w:pPr>
      <w:spacing w:before="100" w:beforeAutospacing="1" w:after="119"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396557"/>
    <w:rPr>
      <w:sz w:val="18"/>
      <w:szCs w:val="18"/>
    </w:rPr>
  </w:style>
  <w:style w:type="paragraph" w:styleId="CommentText">
    <w:name w:val="annotation text"/>
    <w:basedOn w:val="Normal"/>
    <w:link w:val="CommentTextChar"/>
    <w:uiPriority w:val="99"/>
    <w:semiHidden/>
    <w:unhideWhenUsed/>
    <w:rsid w:val="00396557"/>
    <w:pPr>
      <w:spacing w:line="240" w:lineRule="auto"/>
    </w:pPr>
    <w:rPr>
      <w:szCs w:val="24"/>
    </w:rPr>
  </w:style>
  <w:style w:type="character" w:customStyle="1" w:styleId="CommentTextChar">
    <w:name w:val="Comment Text Char"/>
    <w:basedOn w:val="DefaultParagraphFont"/>
    <w:link w:val="CommentText"/>
    <w:uiPriority w:val="99"/>
    <w:semiHidden/>
    <w:rsid w:val="00396557"/>
    <w:rPr>
      <w:sz w:val="24"/>
      <w:szCs w:val="24"/>
    </w:rPr>
  </w:style>
  <w:style w:type="paragraph" w:styleId="CommentSubject">
    <w:name w:val="annotation subject"/>
    <w:basedOn w:val="CommentText"/>
    <w:next w:val="CommentText"/>
    <w:link w:val="CommentSubjectChar"/>
    <w:uiPriority w:val="99"/>
    <w:semiHidden/>
    <w:unhideWhenUsed/>
    <w:rsid w:val="00396557"/>
    <w:rPr>
      <w:b/>
      <w:bCs/>
      <w:sz w:val="20"/>
      <w:szCs w:val="20"/>
    </w:rPr>
  </w:style>
  <w:style w:type="character" w:customStyle="1" w:styleId="CommentSubjectChar">
    <w:name w:val="Comment Subject Char"/>
    <w:basedOn w:val="CommentTextChar"/>
    <w:link w:val="CommentSubject"/>
    <w:uiPriority w:val="99"/>
    <w:semiHidden/>
    <w:rsid w:val="00396557"/>
    <w:rPr>
      <w:b/>
      <w:bCs/>
      <w:sz w:val="20"/>
      <w:szCs w:val="20"/>
    </w:rPr>
  </w:style>
  <w:style w:type="paragraph" w:styleId="BalloonText">
    <w:name w:val="Balloon Text"/>
    <w:basedOn w:val="Normal"/>
    <w:link w:val="BalloonTextChar"/>
    <w:uiPriority w:val="99"/>
    <w:semiHidden/>
    <w:unhideWhenUsed/>
    <w:rsid w:val="0039655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96557"/>
    <w:rPr>
      <w:rFonts w:ascii="Lucida Grande" w:hAnsi="Lucida Grande"/>
      <w:sz w:val="18"/>
      <w:szCs w:val="18"/>
    </w:rPr>
  </w:style>
  <w:style w:type="paragraph" w:styleId="Header">
    <w:name w:val="header"/>
    <w:basedOn w:val="Normal"/>
    <w:link w:val="HeaderChar"/>
    <w:rsid w:val="0087048F"/>
    <w:pPr>
      <w:tabs>
        <w:tab w:val="center" w:pos="4320"/>
        <w:tab w:val="right" w:pos="8640"/>
      </w:tabs>
      <w:spacing w:after="0" w:line="240" w:lineRule="auto"/>
    </w:pPr>
  </w:style>
  <w:style w:type="character" w:customStyle="1" w:styleId="HeaderChar">
    <w:name w:val="Header Char"/>
    <w:basedOn w:val="DefaultParagraphFont"/>
    <w:link w:val="Header"/>
    <w:rsid w:val="0087048F"/>
  </w:style>
  <w:style w:type="paragraph" w:styleId="Footer">
    <w:name w:val="footer"/>
    <w:basedOn w:val="Normal"/>
    <w:link w:val="FooterChar"/>
    <w:rsid w:val="0087048F"/>
    <w:pPr>
      <w:tabs>
        <w:tab w:val="center" w:pos="4320"/>
        <w:tab w:val="right" w:pos="8640"/>
      </w:tabs>
      <w:spacing w:after="0" w:line="240" w:lineRule="auto"/>
    </w:pPr>
  </w:style>
  <w:style w:type="character" w:customStyle="1" w:styleId="FooterChar">
    <w:name w:val="Footer Char"/>
    <w:basedOn w:val="DefaultParagraphFont"/>
    <w:link w:val="Footer"/>
    <w:rsid w:val="0087048F"/>
  </w:style>
  <w:style w:type="paragraph" w:styleId="ListParagraph">
    <w:name w:val="List Paragraph"/>
    <w:basedOn w:val="Normal"/>
    <w:rsid w:val="000E67C1"/>
    <w:pPr>
      <w:ind w:left="720"/>
      <w:contextualSpacing/>
    </w:pPr>
  </w:style>
  <w:style w:type="character" w:styleId="PageNumber">
    <w:name w:val="page number"/>
    <w:basedOn w:val="DefaultParagraphFont"/>
    <w:rsid w:val="00A46CD3"/>
  </w:style>
  <w:style w:type="character" w:customStyle="1" w:styleId="Heading1Char">
    <w:name w:val="Heading 1 Char"/>
    <w:basedOn w:val="DefaultParagraphFont"/>
    <w:link w:val="Heading1"/>
    <w:rsid w:val="00825D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F3733"/>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rsid w:val="00581E3E"/>
    <w:rPr>
      <w:rFonts w:asciiTheme="majorHAnsi" w:eastAsiaTheme="majorEastAsia" w:hAnsiTheme="majorHAnsi" w:cstheme="majorBidi"/>
      <w:b/>
      <w:bCs/>
      <w:color w:val="4F81BD" w:themeColor="accent1"/>
      <w:sz w:val="26"/>
      <w:szCs w:val="26"/>
    </w:rPr>
  </w:style>
  <w:style w:type="numbering" w:customStyle="1" w:styleId="Headings">
    <w:name w:val="Headings"/>
    <w:uiPriority w:val="99"/>
    <w:rsid w:val="00825D11"/>
    <w:pPr>
      <w:numPr>
        <w:numId w:val="30"/>
      </w:numPr>
    </w:pPr>
  </w:style>
  <w:style w:type="paragraph" w:styleId="TOCHeading">
    <w:name w:val="TOC Heading"/>
    <w:basedOn w:val="Heading1"/>
    <w:next w:val="Normal"/>
    <w:uiPriority w:val="39"/>
    <w:unhideWhenUsed/>
    <w:qFormat/>
    <w:rsid w:val="00C21289"/>
    <w:pPr>
      <w:numPr>
        <w:numId w:val="0"/>
      </w:numPr>
      <w:outlineLvl w:val="9"/>
    </w:pPr>
    <w:rPr>
      <w:lang w:val="en-US" w:eastAsia="ja-JP"/>
    </w:rPr>
  </w:style>
  <w:style w:type="paragraph" w:styleId="TOC1">
    <w:name w:val="toc 1"/>
    <w:basedOn w:val="Normal"/>
    <w:next w:val="Normal"/>
    <w:autoRedefine/>
    <w:uiPriority w:val="39"/>
    <w:rsid w:val="00C21289"/>
    <w:pPr>
      <w:spacing w:after="100"/>
    </w:pPr>
  </w:style>
  <w:style w:type="paragraph" w:styleId="TOC2">
    <w:name w:val="toc 2"/>
    <w:basedOn w:val="Normal"/>
    <w:next w:val="Normal"/>
    <w:autoRedefine/>
    <w:uiPriority w:val="39"/>
    <w:rsid w:val="00323E3F"/>
    <w:pPr>
      <w:tabs>
        <w:tab w:val="left" w:pos="880"/>
        <w:tab w:val="right" w:leader="dot" w:pos="9016"/>
      </w:tabs>
      <w:spacing w:after="100"/>
      <w:ind w:left="220"/>
    </w:pPr>
  </w:style>
  <w:style w:type="character" w:styleId="Hyperlink">
    <w:name w:val="Hyperlink"/>
    <w:basedOn w:val="DefaultParagraphFont"/>
    <w:uiPriority w:val="99"/>
    <w:unhideWhenUsed/>
    <w:rsid w:val="00C21289"/>
    <w:rPr>
      <w:color w:val="0000FF" w:themeColor="hyperlink"/>
      <w:u w:val="single"/>
    </w:rPr>
  </w:style>
  <w:style w:type="paragraph" w:styleId="TOC3">
    <w:name w:val="toc 3"/>
    <w:basedOn w:val="Normal"/>
    <w:next w:val="Normal"/>
    <w:autoRedefine/>
    <w:uiPriority w:val="39"/>
    <w:rsid w:val="00F920FC"/>
    <w:pPr>
      <w:spacing w:after="100"/>
      <w:ind w:left="440"/>
    </w:pPr>
  </w:style>
  <w:style w:type="paragraph" w:styleId="TOC4">
    <w:name w:val="toc 4"/>
    <w:basedOn w:val="Normal"/>
    <w:next w:val="Normal"/>
    <w:autoRedefine/>
    <w:uiPriority w:val="39"/>
    <w:unhideWhenUsed/>
    <w:rsid w:val="00F920FC"/>
    <w:pPr>
      <w:spacing w:after="100"/>
      <w:ind w:left="660"/>
    </w:pPr>
    <w:rPr>
      <w:rFonts w:eastAsiaTheme="minorEastAsia"/>
      <w:lang w:eastAsia="en-GB"/>
    </w:rPr>
  </w:style>
  <w:style w:type="paragraph" w:styleId="TOC5">
    <w:name w:val="toc 5"/>
    <w:basedOn w:val="Normal"/>
    <w:next w:val="Normal"/>
    <w:autoRedefine/>
    <w:uiPriority w:val="39"/>
    <w:unhideWhenUsed/>
    <w:rsid w:val="00F920FC"/>
    <w:pPr>
      <w:spacing w:after="100"/>
      <w:ind w:left="880"/>
    </w:pPr>
    <w:rPr>
      <w:rFonts w:eastAsiaTheme="minorEastAsia"/>
      <w:lang w:eastAsia="en-GB"/>
    </w:rPr>
  </w:style>
  <w:style w:type="paragraph" w:styleId="TOC6">
    <w:name w:val="toc 6"/>
    <w:basedOn w:val="Normal"/>
    <w:next w:val="Normal"/>
    <w:autoRedefine/>
    <w:uiPriority w:val="39"/>
    <w:unhideWhenUsed/>
    <w:rsid w:val="00F920FC"/>
    <w:pPr>
      <w:spacing w:after="100"/>
      <w:ind w:left="1100"/>
    </w:pPr>
    <w:rPr>
      <w:rFonts w:eastAsiaTheme="minorEastAsia"/>
      <w:lang w:eastAsia="en-GB"/>
    </w:rPr>
  </w:style>
  <w:style w:type="paragraph" w:styleId="TOC7">
    <w:name w:val="toc 7"/>
    <w:basedOn w:val="Normal"/>
    <w:next w:val="Normal"/>
    <w:autoRedefine/>
    <w:uiPriority w:val="39"/>
    <w:unhideWhenUsed/>
    <w:rsid w:val="00F920FC"/>
    <w:pPr>
      <w:spacing w:after="100"/>
      <w:ind w:left="1320"/>
    </w:pPr>
    <w:rPr>
      <w:rFonts w:eastAsiaTheme="minorEastAsia"/>
      <w:lang w:eastAsia="en-GB"/>
    </w:rPr>
  </w:style>
  <w:style w:type="paragraph" w:styleId="TOC8">
    <w:name w:val="toc 8"/>
    <w:basedOn w:val="Normal"/>
    <w:next w:val="Normal"/>
    <w:autoRedefine/>
    <w:uiPriority w:val="39"/>
    <w:unhideWhenUsed/>
    <w:rsid w:val="00F920FC"/>
    <w:pPr>
      <w:spacing w:after="100"/>
      <w:ind w:left="1540"/>
    </w:pPr>
    <w:rPr>
      <w:rFonts w:eastAsiaTheme="minorEastAsia"/>
      <w:lang w:eastAsia="en-GB"/>
    </w:rPr>
  </w:style>
  <w:style w:type="paragraph" w:styleId="TOC9">
    <w:name w:val="toc 9"/>
    <w:basedOn w:val="Normal"/>
    <w:next w:val="Normal"/>
    <w:autoRedefine/>
    <w:uiPriority w:val="39"/>
    <w:unhideWhenUsed/>
    <w:rsid w:val="00F920FC"/>
    <w:pPr>
      <w:spacing w:after="100"/>
      <w:ind w:left="1760"/>
    </w:pPr>
    <w:rPr>
      <w:rFonts w:eastAsiaTheme="minorEastAsia"/>
      <w:lang w:eastAsia="en-GB"/>
    </w:rPr>
  </w:style>
  <w:style w:type="character" w:customStyle="1" w:styleId="Heading4Char">
    <w:name w:val="Heading 4 Char"/>
    <w:basedOn w:val="DefaultParagraphFont"/>
    <w:link w:val="Heading4"/>
    <w:rsid w:val="00825D11"/>
    <w:rPr>
      <w:rFonts w:asciiTheme="majorHAnsi" w:eastAsiaTheme="majorEastAsia" w:hAnsiTheme="majorHAnsi" w:cstheme="majorBidi"/>
      <w:i/>
      <w:iCs/>
      <w:color w:val="4F81BD" w:themeColor="accent1"/>
      <w:sz w:val="26"/>
      <w:szCs w:val="26"/>
    </w:rPr>
  </w:style>
  <w:style w:type="character" w:styleId="FollowedHyperlink">
    <w:name w:val="FollowedHyperlink"/>
    <w:basedOn w:val="DefaultParagraphFont"/>
    <w:semiHidden/>
    <w:unhideWhenUsed/>
    <w:rsid w:val="00F50B1B"/>
    <w:rPr>
      <w:color w:val="800080" w:themeColor="followedHyperlink"/>
      <w:u w:val="single"/>
    </w:rPr>
  </w:style>
  <w:style w:type="paragraph" w:styleId="PlainText">
    <w:name w:val="Plain Text"/>
    <w:basedOn w:val="Normal"/>
    <w:link w:val="PlainTextChar"/>
    <w:uiPriority w:val="99"/>
    <w:semiHidden/>
    <w:unhideWhenUsed/>
    <w:rsid w:val="00192E8A"/>
    <w:pPr>
      <w:spacing w:after="0" w:line="240" w:lineRule="auto"/>
    </w:pPr>
    <w:rPr>
      <w:rFonts w:ascii="Calibri" w:hAnsi="Calibri"/>
      <w:szCs w:val="21"/>
      <w:lang w:val="en-ZA"/>
    </w:rPr>
  </w:style>
  <w:style w:type="character" w:customStyle="1" w:styleId="PlainTextChar">
    <w:name w:val="Plain Text Char"/>
    <w:basedOn w:val="DefaultParagraphFont"/>
    <w:link w:val="PlainText"/>
    <w:uiPriority w:val="99"/>
    <w:semiHidden/>
    <w:rsid w:val="00192E8A"/>
    <w:rPr>
      <w:rFonts w:ascii="Calibri" w:hAnsi="Calibri"/>
      <w:szCs w:val="21"/>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CA5414"/>
    <w:rPr>
      <w:sz w:val="24"/>
    </w:rPr>
  </w:style>
  <w:style w:type="paragraph" w:styleId="Heading1">
    <w:name w:val="heading 1"/>
    <w:next w:val="Normal"/>
    <w:link w:val="Heading1Char"/>
    <w:qFormat/>
    <w:rsid w:val="00825D11"/>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3F3733"/>
    <w:pPr>
      <w:numPr>
        <w:ilvl w:val="1"/>
      </w:numPr>
      <w:spacing w:before="200"/>
      <w:outlineLvl w:val="1"/>
    </w:pPr>
    <w:rPr>
      <w:bCs w:val="0"/>
      <w:color w:val="4F81BD" w:themeColor="accent1"/>
      <w:sz w:val="26"/>
      <w:szCs w:val="26"/>
    </w:rPr>
  </w:style>
  <w:style w:type="paragraph" w:styleId="Heading3">
    <w:name w:val="heading 3"/>
    <w:basedOn w:val="Heading2"/>
    <w:next w:val="Normal"/>
    <w:link w:val="Heading3Char"/>
    <w:qFormat/>
    <w:rsid w:val="00581E3E"/>
    <w:pPr>
      <w:numPr>
        <w:ilvl w:val="2"/>
      </w:numPr>
      <w:outlineLvl w:val="2"/>
    </w:pPr>
    <w:rPr>
      <w:b w:val="0"/>
      <w:bCs/>
    </w:rPr>
  </w:style>
  <w:style w:type="paragraph" w:styleId="Heading4">
    <w:name w:val="heading 4"/>
    <w:basedOn w:val="Heading3"/>
    <w:next w:val="Normal"/>
    <w:link w:val="Heading4Char"/>
    <w:qFormat/>
    <w:rsid w:val="00825D11"/>
    <w:pPr>
      <w:numPr>
        <w:ilvl w:val="3"/>
      </w:numPr>
      <w:outlineLvl w:val="3"/>
    </w:pPr>
    <w:rPr>
      <w:b/>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853"/>
    <w:pPr>
      <w:spacing w:before="100" w:beforeAutospacing="1" w:after="119"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396557"/>
    <w:rPr>
      <w:sz w:val="18"/>
      <w:szCs w:val="18"/>
    </w:rPr>
  </w:style>
  <w:style w:type="paragraph" w:styleId="CommentText">
    <w:name w:val="annotation text"/>
    <w:basedOn w:val="Normal"/>
    <w:link w:val="CommentTextChar"/>
    <w:uiPriority w:val="99"/>
    <w:semiHidden/>
    <w:unhideWhenUsed/>
    <w:rsid w:val="00396557"/>
    <w:pPr>
      <w:spacing w:line="240" w:lineRule="auto"/>
    </w:pPr>
    <w:rPr>
      <w:szCs w:val="24"/>
    </w:rPr>
  </w:style>
  <w:style w:type="character" w:customStyle="1" w:styleId="CommentTextChar">
    <w:name w:val="Comment Text Char"/>
    <w:basedOn w:val="DefaultParagraphFont"/>
    <w:link w:val="CommentText"/>
    <w:uiPriority w:val="99"/>
    <w:semiHidden/>
    <w:rsid w:val="00396557"/>
    <w:rPr>
      <w:sz w:val="24"/>
      <w:szCs w:val="24"/>
    </w:rPr>
  </w:style>
  <w:style w:type="paragraph" w:styleId="CommentSubject">
    <w:name w:val="annotation subject"/>
    <w:basedOn w:val="CommentText"/>
    <w:next w:val="CommentText"/>
    <w:link w:val="CommentSubjectChar"/>
    <w:uiPriority w:val="99"/>
    <w:semiHidden/>
    <w:unhideWhenUsed/>
    <w:rsid w:val="00396557"/>
    <w:rPr>
      <w:b/>
      <w:bCs/>
      <w:sz w:val="20"/>
      <w:szCs w:val="20"/>
    </w:rPr>
  </w:style>
  <w:style w:type="character" w:customStyle="1" w:styleId="CommentSubjectChar">
    <w:name w:val="Comment Subject Char"/>
    <w:basedOn w:val="CommentTextChar"/>
    <w:link w:val="CommentSubject"/>
    <w:uiPriority w:val="99"/>
    <w:semiHidden/>
    <w:rsid w:val="00396557"/>
    <w:rPr>
      <w:b/>
      <w:bCs/>
      <w:sz w:val="20"/>
      <w:szCs w:val="20"/>
    </w:rPr>
  </w:style>
  <w:style w:type="paragraph" w:styleId="BalloonText">
    <w:name w:val="Balloon Text"/>
    <w:basedOn w:val="Normal"/>
    <w:link w:val="BalloonTextChar"/>
    <w:uiPriority w:val="99"/>
    <w:semiHidden/>
    <w:unhideWhenUsed/>
    <w:rsid w:val="0039655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96557"/>
    <w:rPr>
      <w:rFonts w:ascii="Lucida Grande" w:hAnsi="Lucida Grande"/>
      <w:sz w:val="18"/>
      <w:szCs w:val="18"/>
    </w:rPr>
  </w:style>
  <w:style w:type="paragraph" w:styleId="Header">
    <w:name w:val="header"/>
    <w:basedOn w:val="Normal"/>
    <w:link w:val="HeaderChar"/>
    <w:rsid w:val="0087048F"/>
    <w:pPr>
      <w:tabs>
        <w:tab w:val="center" w:pos="4320"/>
        <w:tab w:val="right" w:pos="8640"/>
      </w:tabs>
      <w:spacing w:after="0" w:line="240" w:lineRule="auto"/>
    </w:pPr>
  </w:style>
  <w:style w:type="character" w:customStyle="1" w:styleId="HeaderChar">
    <w:name w:val="Header Char"/>
    <w:basedOn w:val="DefaultParagraphFont"/>
    <w:link w:val="Header"/>
    <w:rsid w:val="0087048F"/>
  </w:style>
  <w:style w:type="paragraph" w:styleId="Footer">
    <w:name w:val="footer"/>
    <w:basedOn w:val="Normal"/>
    <w:link w:val="FooterChar"/>
    <w:rsid w:val="0087048F"/>
    <w:pPr>
      <w:tabs>
        <w:tab w:val="center" w:pos="4320"/>
        <w:tab w:val="right" w:pos="8640"/>
      </w:tabs>
      <w:spacing w:after="0" w:line="240" w:lineRule="auto"/>
    </w:pPr>
  </w:style>
  <w:style w:type="character" w:customStyle="1" w:styleId="FooterChar">
    <w:name w:val="Footer Char"/>
    <w:basedOn w:val="DefaultParagraphFont"/>
    <w:link w:val="Footer"/>
    <w:rsid w:val="0087048F"/>
  </w:style>
  <w:style w:type="paragraph" w:styleId="ListParagraph">
    <w:name w:val="List Paragraph"/>
    <w:basedOn w:val="Normal"/>
    <w:rsid w:val="000E67C1"/>
    <w:pPr>
      <w:ind w:left="720"/>
      <w:contextualSpacing/>
    </w:pPr>
  </w:style>
  <w:style w:type="character" w:styleId="PageNumber">
    <w:name w:val="page number"/>
    <w:basedOn w:val="DefaultParagraphFont"/>
    <w:rsid w:val="00A46CD3"/>
  </w:style>
  <w:style w:type="character" w:customStyle="1" w:styleId="Heading1Char">
    <w:name w:val="Heading 1 Char"/>
    <w:basedOn w:val="DefaultParagraphFont"/>
    <w:link w:val="Heading1"/>
    <w:rsid w:val="00825D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F3733"/>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rsid w:val="00581E3E"/>
    <w:rPr>
      <w:rFonts w:asciiTheme="majorHAnsi" w:eastAsiaTheme="majorEastAsia" w:hAnsiTheme="majorHAnsi" w:cstheme="majorBidi"/>
      <w:b/>
      <w:bCs/>
      <w:color w:val="4F81BD" w:themeColor="accent1"/>
      <w:sz w:val="26"/>
      <w:szCs w:val="26"/>
    </w:rPr>
  </w:style>
  <w:style w:type="numbering" w:customStyle="1" w:styleId="Headings">
    <w:name w:val="Headings"/>
    <w:uiPriority w:val="99"/>
    <w:rsid w:val="00825D11"/>
    <w:pPr>
      <w:numPr>
        <w:numId w:val="30"/>
      </w:numPr>
    </w:pPr>
  </w:style>
  <w:style w:type="paragraph" w:styleId="TOCHeading">
    <w:name w:val="TOC Heading"/>
    <w:basedOn w:val="Heading1"/>
    <w:next w:val="Normal"/>
    <w:uiPriority w:val="39"/>
    <w:unhideWhenUsed/>
    <w:qFormat/>
    <w:rsid w:val="00C21289"/>
    <w:pPr>
      <w:numPr>
        <w:numId w:val="0"/>
      </w:numPr>
      <w:outlineLvl w:val="9"/>
    </w:pPr>
    <w:rPr>
      <w:lang w:val="en-US" w:eastAsia="ja-JP"/>
    </w:rPr>
  </w:style>
  <w:style w:type="paragraph" w:styleId="TOC1">
    <w:name w:val="toc 1"/>
    <w:basedOn w:val="Normal"/>
    <w:next w:val="Normal"/>
    <w:autoRedefine/>
    <w:uiPriority w:val="39"/>
    <w:rsid w:val="00C21289"/>
    <w:pPr>
      <w:spacing w:after="100"/>
    </w:pPr>
  </w:style>
  <w:style w:type="paragraph" w:styleId="TOC2">
    <w:name w:val="toc 2"/>
    <w:basedOn w:val="Normal"/>
    <w:next w:val="Normal"/>
    <w:autoRedefine/>
    <w:uiPriority w:val="39"/>
    <w:rsid w:val="00323E3F"/>
    <w:pPr>
      <w:tabs>
        <w:tab w:val="left" w:pos="880"/>
        <w:tab w:val="right" w:leader="dot" w:pos="9016"/>
      </w:tabs>
      <w:spacing w:after="100"/>
      <w:ind w:left="220"/>
    </w:pPr>
  </w:style>
  <w:style w:type="character" w:styleId="Hyperlink">
    <w:name w:val="Hyperlink"/>
    <w:basedOn w:val="DefaultParagraphFont"/>
    <w:uiPriority w:val="99"/>
    <w:unhideWhenUsed/>
    <w:rsid w:val="00C21289"/>
    <w:rPr>
      <w:color w:val="0000FF" w:themeColor="hyperlink"/>
      <w:u w:val="single"/>
    </w:rPr>
  </w:style>
  <w:style w:type="paragraph" w:styleId="TOC3">
    <w:name w:val="toc 3"/>
    <w:basedOn w:val="Normal"/>
    <w:next w:val="Normal"/>
    <w:autoRedefine/>
    <w:uiPriority w:val="39"/>
    <w:rsid w:val="00F920FC"/>
    <w:pPr>
      <w:spacing w:after="100"/>
      <w:ind w:left="440"/>
    </w:pPr>
  </w:style>
  <w:style w:type="paragraph" w:styleId="TOC4">
    <w:name w:val="toc 4"/>
    <w:basedOn w:val="Normal"/>
    <w:next w:val="Normal"/>
    <w:autoRedefine/>
    <w:uiPriority w:val="39"/>
    <w:unhideWhenUsed/>
    <w:rsid w:val="00F920FC"/>
    <w:pPr>
      <w:spacing w:after="100"/>
      <w:ind w:left="660"/>
    </w:pPr>
    <w:rPr>
      <w:rFonts w:eastAsiaTheme="minorEastAsia"/>
      <w:lang w:eastAsia="en-GB"/>
    </w:rPr>
  </w:style>
  <w:style w:type="paragraph" w:styleId="TOC5">
    <w:name w:val="toc 5"/>
    <w:basedOn w:val="Normal"/>
    <w:next w:val="Normal"/>
    <w:autoRedefine/>
    <w:uiPriority w:val="39"/>
    <w:unhideWhenUsed/>
    <w:rsid w:val="00F920FC"/>
    <w:pPr>
      <w:spacing w:after="100"/>
      <w:ind w:left="880"/>
    </w:pPr>
    <w:rPr>
      <w:rFonts w:eastAsiaTheme="minorEastAsia"/>
      <w:lang w:eastAsia="en-GB"/>
    </w:rPr>
  </w:style>
  <w:style w:type="paragraph" w:styleId="TOC6">
    <w:name w:val="toc 6"/>
    <w:basedOn w:val="Normal"/>
    <w:next w:val="Normal"/>
    <w:autoRedefine/>
    <w:uiPriority w:val="39"/>
    <w:unhideWhenUsed/>
    <w:rsid w:val="00F920FC"/>
    <w:pPr>
      <w:spacing w:after="100"/>
      <w:ind w:left="1100"/>
    </w:pPr>
    <w:rPr>
      <w:rFonts w:eastAsiaTheme="minorEastAsia"/>
      <w:lang w:eastAsia="en-GB"/>
    </w:rPr>
  </w:style>
  <w:style w:type="paragraph" w:styleId="TOC7">
    <w:name w:val="toc 7"/>
    <w:basedOn w:val="Normal"/>
    <w:next w:val="Normal"/>
    <w:autoRedefine/>
    <w:uiPriority w:val="39"/>
    <w:unhideWhenUsed/>
    <w:rsid w:val="00F920FC"/>
    <w:pPr>
      <w:spacing w:after="100"/>
      <w:ind w:left="1320"/>
    </w:pPr>
    <w:rPr>
      <w:rFonts w:eastAsiaTheme="minorEastAsia"/>
      <w:lang w:eastAsia="en-GB"/>
    </w:rPr>
  </w:style>
  <w:style w:type="paragraph" w:styleId="TOC8">
    <w:name w:val="toc 8"/>
    <w:basedOn w:val="Normal"/>
    <w:next w:val="Normal"/>
    <w:autoRedefine/>
    <w:uiPriority w:val="39"/>
    <w:unhideWhenUsed/>
    <w:rsid w:val="00F920FC"/>
    <w:pPr>
      <w:spacing w:after="100"/>
      <w:ind w:left="1540"/>
    </w:pPr>
    <w:rPr>
      <w:rFonts w:eastAsiaTheme="minorEastAsia"/>
      <w:lang w:eastAsia="en-GB"/>
    </w:rPr>
  </w:style>
  <w:style w:type="paragraph" w:styleId="TOC9">
    <w:name w:val="toc 9"/>
    <w:basedOn w:val="Normal"/>
    <w:next w:val="Normal"/>
    <w:autoRedefine/>
    <w:uiPriority w:val="39"/>
    <w:unhideWhenUsed/>
    <w:rsid w:val="00F920FC"/>
    <w:pPr>
      <w:spacing w:after="100"/>
      <w:ind w:left="1760"/>
    </w:pPr>
    <w:rPr>
      <w:rFonts w:eastAsiaTheme="minorEastAsia"/>
      <w:lang w:eastAsia="en-GB"/>
    </w:rPr>
  </w:style>
  <w:style w:type="character" w:customStyle="1" w:styleId="Heading4Char">
    <w:name w:val="Heading 4 Char"/>
    <w:basedOn w:val="DefaultParagraphFont"/>
    <w:link w:val="Heading4"/>
    <w:rsid w:val="00825D11"/>
    <w:rPr>
      <w:rFonts w:asciiTheme="majorHAnsi" w:eastAsiaTheme="majorEastAsia" w:hAnsiTheme="majorHAnsi" w:cstheme="majorBidi"/>
      <w:i/>
      <w:iCs/>
      <w:color w:val="4F81BD" w:themeColor="accent1"/>
      <w:sz w:val="26"/>
      <w:szCs w:val="26"/>
    </w:rPr>
  </w:style>
  <w:style w:type="character" w:styleId="FollowedHyperlink">
    <w:name w:val="FollowedHyperlink"/>
    <w:basedOn w:val="DefaultParagraphFont"/>
    <w:semiHidden/>
    <w:unhideWhenUsed/>
    <w:rsid w:val="00F50B1B"/>
    <w:rPr>
      <w:color w:val="800080" w:themeColor="followedHyperlink"/>
      <w:u w:val="single"/>
    </w:rPr>
  </w:style>
  <w:style w:type="paragraph" w:styleId="PlainText">
    <w:name w:val="Plain Text"/>
    <w:basedOn w:val="Normal"/>
    <w:link w:val="PlainTextChar"/>
    <w:uiPriority w:val="99"/>
    <w:semiHidden/>
    <w:unhideWhenUsed/>
    <w:rsid w:val="00192E8A"/>
    <w:pPr>
      <w:spacing w:after="0" w:line="240" w:lineRule="auto"/>
    </w:pPr>
    <w:rPr>
      <w:rFonts w:ascii="Calibri" w:hAnsi="Calibri"/>
      <w:szCs w:val="21"/>
      <w:lang w:val="en-ZA"/>
    </w:rPr>
  </w:style>
  <w:style w:type="character" w:customStyle="1" w:styleId="PlainTextChar">
    <w:name w:val="Plain Text Char"/>
    <w:basedOn w:val="DefaultParagraphFont"/>
    <w:link w:val="PlainText"/>
    <w:uiPriority w:val="99"/>
    <w:semiHidden/>
    <w:rsid w:val="00192E8A"/>
    <w:rPr>
      <w:rFonts w:ascii="Calibri" w:hAnsi="Calibri"/>
      <w:szCs w:val="21"/>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851">
      <w:bodyDiv w:val="1"/>
      <w:marLeft w:val="0"/>
      <w:marRight w:val="0"/>
      <w:marTop w:val="0"/>
      <w:marBottom w:val="0"/>
      <w:divBdr>
        <w:top w:val="none" w:sz="0" w:space="0" w:color="auto"/>
        <w:left w:val="none" w:sz="0" w:space="0" w:color="auto"/>
        <w:bottom w:val="none" w:sz="0" w:space="0" w:color="auto"/>
        <w:right w:val="none" w:sz="0" w:space="0" w:color="auto"/>
      </w:divBdr>
    </w:div>
    <w:div w:id="14579047">
      <w:bodyDiv w:val="1"/>
      <w:marLeft w:val="0"/>
      <w:marRight w:val="0"/>
      <w:marTop w:val="0"/>
      <w:marBottom w:val="0"/>
      <w:divBdr>
        <w:top w:val="none" w:sz="0" w:space="0" w:color="auto"/>
        <w:left w:val="none" w:sz="0" w:space="0" w:color="auto"/>
        <w:bottom w:val="none" w:sz="0" w:space="0" w:color="auto"/>
        <w:right w:val="none" w:sz="0" w:space="0" w:color="auto"/>
      </w:divBdr>
    </w:div>
    <w:div w:id="43873293">
      <w:bodyDiv w:val="1"/>
      <w:marLeft w:val="0"/>
      <w:marRight w:val="0"/>
      <w:marTop w:val="0"/>
      <w:marBottom w:val="0"/>
      <w:divBdr>
        <w:top w:val="none" w:sz="0" w:space="0" w:color="auto"/>
        <w:left w:val="none" w:sz="0" w:space="0" w:color="auto"/>
        <w:bottom w:val="none" w:sz="0" w:space="0" w:color="auto"/>
        <w:right w:val="none" w:sz="0" w:space="0" w:color="auto"/>
      </w:divBdr>
    </w:div>
    <w:div w:id="117451901">
      <w:bodyDiv w:val="1"/>
      <w:marLeft w:val="0"/>
      <w:marRight w:val="0"/>
      <w:marTop w:val="0"/>
      <w:marBottom w:val="0"/>
      <w:divBdr>
        <w:top w:val="none" w:sz="0" w:space="0" w:color="auto"/>
        <w:left w:val="none" w:sz="0" w:space="0" w:color="auto"/>
        <w:bottom w:val="none" w:sz="0" w:space="0" w:color="auto"/>
        <w:right w:val="none" w:sz="0" w:space="0" w:color="auto"/>
      </w:divBdr>
    </w:div>
    <w:div w:id="269820433">
      <w:bodyDiv w:val="1"/>
      <w:marLeft w:val="0"/>
      <w:marRight w:val="0"/>
      <w:marTop w:val="0"/>
      <w:marBottom w:val="0"/>
      <w:divBdr>
        <w:top w:val="none" w:sz="0" w:space="0" w:color="auto"/>
        <w:left w:val="none" w:sz="0" w:space="0" w:color="auto"/>
        <w:bottom w:val="none" w:sz="0" w:space="0" w:color="auto"/>
        <w:right w:val="none" w:sz="0" w:space="0" w:color="auto"/>
      </w:divBdr>
    </w:div>
    <w:div w:id="578562455">
      <w:bodyDiv w:val="1"/>
      <w:marLeft w:val="0"/>
      <w:marRight w:val="0"/>
      <w:marTop w:val="0"/>
      <w:marBottom w:val="0"/>
      <w:divBdr>
        <w:top w:val="none" w:sz="0" w:space="0" w:color="auto"/>
        <w:left w:val="none" w:sz="0" w:space="0" w:color="auto"/>
        <w:bottom w:val="none" w:sz="0" w:space="0" w:color="auto"/>
        <w:right w:val="none" w:sz="0" w:space="0" w:color="auto"/>
      </w:divBdr>
    </w:div>
    <w:div w:id="653722756">
      <w:bodyDiv w:val="1"/>
      <w:marLeft w:val="0"/>
      <w:marRight w:val="0"/>
      <w:marTop w:val="0"/>
      <w:marBottom w:val="0"/>
      <w:divBdr>
        <w:top w:val="none" w:sz="0" w:space="0" w:color="auto"/>
        <w:left w:val="none" w:sz="0" w:space="0" w:color="auto"/>
        <w:bottom w:val="none" w:sz="0" w:space="0" w:color="auto"/>
        <w:right w:val="none" w:sz="0" w:space="0" w:color="auto"/>
      </w:divBdr>
    </w:div>
    <w:div w:id="796802675">
      <w:bodyDiv w:val="1"/>
      <w:marLeft w:val="0"/>
      <w:marRight w:val="0"/>
      <w:marTop w:val="0"/>
      <w:marBottom w:val="0"/>
      <w:divBdr>
        <w:top w:val="none" w:sz="0" w:space="0" w:color="auto"/>
        <w:left w:val="none" w:sz="0" w:space="0" w:color="auto"/>
        <w:bottom w:val="none" w:sz="0" w:space="0" w:color="auto"/>
        <w:right w:val="none" w:sz="0" w:space="0" w:color="auto"/>
      </w:divBdr>
    </w:div>
    <w:div w:id="1023242113">
      <w:bodyDiv w:val="1"/>
      <w:marLeft w:val="0"/>
      <w:marRight w:val="0"/>
      <w:marTop w:val="0"/>
      <w:marBottom w:val="0"/>
      <w:divBdr>
        <w:top w:val="none" w:sz="0" w:space="0" w:color="auto"/>
        <w:left w:val="none" w:sz="0" w:space="0" w:color="auto"/>
        <w:bottom w:val="none" w:sz="0" w:space="0" w:color="auto"/>
        <w:right w:val="none" w:sz="0" w:space="0" w:color="auto"/>
      </w:divBdr>
    </w:div>
    <w:div w:id="1055160693">
      <w:bodyDiv w:val="1"/>
      <w:marLeft w:val="0"/>
      <w:marRight w:val="0"/>
      <w:marTop w:val="0"/>
      <w:marBottom w:val="0"/>
      <w:divBdr>
        <w:top w:val="none" w:sz="0" w:space="0" w:color="auto"/>
        <w:left w:val="none" w:sz="0" w:space="0" w:color="auto"/>
        <w:bottom w:val="none" w:sz="0" w:space="0" w:color="auto"/>
        <w:right w:val="none" w:sz="0" w:space="0" w:color="auto"/>
      </w:divBdr>
    </w:div>
    <w:div w:id="1158158779">
      <w:bodyDiv w:val="1"/>
      <w:marLeft w:val="0"/>
      <w:marRight w:val="0"/>
      <w:marTop w:val="0"/>
      <w:marBottom w:val="0"/>
      <w:divBdr>
        <w:top w:val="none" w:sz="0" w:space="0" w:color="auto"/>
        <w:left w:val="none" w:sz="0" w:space="0" w:color="auto"/>
        <w:bottom w:val="none" w:sz="0" w:space="0" w:color="auto"/>
        <w:right w:val="none" w:sz="0" w:space="0" w:color="auto"/>
      </w:divBdr>
    </w:div>
    <w:div w:id="1196770822">
      <w:bodyDiv w:val="1"/>
      <w:marLeft w:val="0"/>
      <w:marRight w:val="0"/>
      <w:marTop w:val="0"/>
      <w:marBottom w:val="0"/>
      <w:divBdr>
        <w:top w:val="none" w:sz="0" w:space="0" w:color="auto"/>
        <w:left w:val="none" w:sz="0" w:space="0" w:color="auto"/>
        <w:bottom w:val="none" w:sz="0" w:space="0" w:color="auto"/>
        <w:right w:val="none" w:sz="0" w:space="0" w:color="auto"/>
      </w:divBdr>
    </w:div>
    <w:div w:id="1261764967">
      <w:bodyDiv w:val="1"/>
      <w:marLeft w:val="0"/>
      <w:marRight w:val="0"/>
      <w:marTop w:val="0"/>
      <w:marBottom w:val="0"/>
      <w:divBdr>
        <w:top w:val="none" w:sz="0" w:space="0" w:color="auto"/>
        <w:left w:val="none" w:sz="0" w:space="0" w:color="auto"/>
        <w:bottom w:val="none" w:sz="0" w:space="0" w:color="auto"/>
        <w:right w:val="none" w:sz="0" w:space="0" w:color="auto"/>
      </w:divBdr>
    </w:div>
    <w:div w:id="1263103101">
      <w:bodyDiv w:val="1"/>
      <w:marLeft w:val="0"/>
      <w:marRight w:val="0"/>
      <w:marTop w:val="0"/>
      <w:marBottom w:val="0"/>
      <w:divBdr>
        <w:top w:val="none" w:sz="0" w:space="0" w:color="auto"/>
        <w:left w:val="none" w:sz="0" w:space="0" w:color="auto"/>
        <w:bottom w:val="none" w:sz="0" w:space="0" w:color="auto"/>
        <w:right w:val="none" w:sz="0" w:space="0" w:color="auto"/>
      </w:divBdr>
    </w:div>
    <w:div w:id="1274483411">
      <w:bodyDiv w:val="1"/>
      <w:marLeft w:val="0"/>
      <w:marRight w:val="0"/>
      <w:marTop w:val="0"/>
      <w:marBottom w:val="0"/>
      <w:divBdr>
        <w:top w:val="none" w:sz="0" w:space="0" w:color="auto"/>
        <w:left w:val="none" w:sz="0" w:space="0" w:color="auto"/>
        <w:bottom w:val="none" w:sz="0" w:space="0" w:color="auto"/>
        <w:right w:val="none" w:sz="0" w:space="0" w:color="auto"/>
      </w:divBdr>
    </w:div>
    <w:div w:id="1316060304">
      <w:bodyDiv w:val="1"/>
      <w:marLeft w:val="0"/>
      <w:marRight w:val="0"/>
      <w:marTop w:val="0"/>
      <w:marBottom w:val="0"/>
      <w:divBdr>
        <w:top w:val="none" w:sz="0" w:space="0" w:color="auto"/>
        <w:left w:val="none" w:sz="0" w:space="0" w:color="auto"/>
        <w:bottom w:val="none" w:sz="0" w:space="0" w:color="auto"/>
        <w:right w:val="none" w:sz="0" w:space="0" w:color="auto"/>
      </w:divBdr>
    </w:div>
    <w:div w:id="1450973498">
      <w:bodyDiv w:val="1"/>
      <w:marLeft w:val="0"/>
      <w:marRight w:val="0"/>
      <w:marTop w:val="0"/>
      <w:marBottom w:val="0"/>
      <w:divBdr>
        <w:top w:val="none" w:sz="0" w:space="0" w:color="auto"/>
        <w:left w:val="none" w:sz="0" w:space="0" w:color="auto"/>
        <w:bottom w:val="none" w:sz="0" w:space="0" w:color="auto"/>
        <w:right w:val="none" w:sz="0" w:space="0" w:color="auto"/>
      </w:divBdr>
    </w:div>
    <w:div w:id="1694264176">
      <w:bodyDiv w:val="1"/>
      <w:marLeft w:val="0"/>
      <w:marRight w:val="0"/>
      <w:marTop w:val="0"/>
      <w:marBottom w:val="0"/>
      <w:divBdr>
        <w:top w:val="none" w:sz="0" w:space="0" w:color="auto"/>
        <w:left w:val="none" w:sz="0" w:space="0" w:color="auto"/>
        <w:bottom w:val="none" w:sz="0" w:space="0" w:color="auto"/>
        <w:right w:val="none" w:sz="0" w:space="0" w:color="auto"/>
      </w:divBdr>
    </w:div>
    <w:div w:id="1712608918">
      <w:bodyDiv w:val="1"/>
      <w:marLeft w:val="0"/>
      <w:marRight w:val="0"/>
      <w:marTop w:val="0"/>
      <w:marBottom w:val="0"/>
      <w:divBdr>
        <w:top w:val="none" w:sz="0" w:space="0" w:color="auto"/>
        <w:left w:val="none" w:sz="0" w:space="0" w:color="auto"/>
        <w:bottom w:val="none" w:sz="0" w:space="0" w:color="auto"/>
        <w:right w:val="none" w:sz="0" w:space="0" w:color="auto"/>
      </w:divBdr>
    </w:div>
    <w:div w:id="1751729949">
      <w:bodyDiv w:val="1"/>
      <w:marLeft w:val="0"/>
      <w:marRight w:val="0"/>
      <w:marTop w:val="0"/>
      <w:marBottom w:val="0"/>
      <w:divBdr>
        <w:top w:val="none" w:sz="0" w:space="0" w:color="auto"/>
        <w:left w:val="none" w:sz="0" w:space="0" w:color="auto"/>
        <w:bottom w:val="none" w:sz="0" w:space="0" w:color="auto"/>
        <w:right w:val="none" w:sz="0" w:space="0" w:color="auto"/>
      </w:divBdr>
    </w:div>
    <w:div w:id="1860384606">
      <w:bodyDiv w:val="1"/>
      <w:marLeft w:val="0"/>
      <w:marRight w:val="0"/>
      <w:marTop w:val="0"/>
      <w:marBottom w:val="0"/>
      <w:divBdr>
        <w:top w:val="none" w:sz="0" w:space="0" w:color="auto"/>
        <w:left w:val="none" w:sz="0" w:space="0" w:color="auto"/>
        <w:bottom w:val="none" w:sz="0" w:space="0" w:color="auto"/>
        <w:right w:val="none" w:sz="0" w:space="0" w:color="auto"/>
      </w:divBdr>
    </w:div>
    <w:div w:id="1870485153">
      <w:bodyDiv w:val="1"/>
      <w:marLeft w:val="0"/>
      <w:marRight w:val="0"/>
      <w:marTop w:val="0"/>
      <w:marBottom w:val="0"/>
      <w:divBdr>
        <w:top w:val="none" w:sz="0" w:space="0" w:color="auto"/>
        <w:left w:val="none" w:sz="0" w:space="0" w:color="auto"/>
        <w:bottom w:val="none" w:sz="0" w:space="0" w:color="auto"/>
        <w:right w:val="none" w:sz="0" w:space="0" w:color="auto"/>
      </w:divBdr>
    </w:div>
    <w:div w:id="1872448231">
      <w:bodyDiv w:val="1"/>
      <w:marLeft w:val="0"/>
      <w:marRight w:val="0"/>
      <w:marTop w:val="0"/>
      <w:marBottom w:val="0"/>
      <w:divBdr>
        <w:top w:val="none" w:sz="0" w:space="0" w:color="auto"/>
        <w:left w:val="none" w:sz="0" w:space="0" w:color="auto"/>
        <w:bottom w:val="none" w:sz="0" w:space="0" w:color="auto"/>
        <w:right w:val="none" w:sz="0" w:space="0" w:color="auto"/>
      </w:divBdr>
    </w:div>
    <w:div w:id="1903253336">
      <w:bodyDiv w:val="1"/>
      <w:marLeft w:val="0"/>
      <w:marRight w:val="0"/>
      <w:marTop w:val="0"/>
      <w:marBottom w:val="0"/>
      <w:divBdr>
        <w:top w:val="none" w:sz="0" w:space="0" w:color="auto"/>
        <w:left w:val="none" w:sz="0" w:space="0" w:color="auto"/>
        <w:bottom w:val="none" w:sz="0" w:space="0" w:color="auto"/>
        <w:right w:val="none" w:sz="0" w:space="0" w:color="auto"/>
      </w:divBdr>
    </w:div>
    <w:div w:id="1959948355">
      <w:bodyDiv w:val="1"/>
      <w:marLeft w:val="0"/>
      <w:marRight w:val="0"/>
      <w:marTop w:val="0"/>
      <w:marBottom w:val="0"/>
      <w:divBdr>
        <w:top w:val="none" w:sz="0" w:space="0" w:color="auto"/>
        <w:left w:val="none" w:sz="0" w:space="0" w:color="auto"/>
        <w:bottom w:val="none" w:sz="0" w:space="0" w:color="auto"/>
        <w:right w:val="none" w:sz="0" w:space="0" w:color="auto"/>
      </w:divBdr>
    </w:div>
    <w:div w:id="2007707493">
      <w:bodyDiv w:val="1"/>
      <w:marLeft w:val="0"/>
      <w:marRight w:val="0"/>
      <w:marTop w:val="0"/>
      <w:marBottom w:val="0"/>
      <w:divBdr>
        <w:top w:val="none" w:sz="0" w:space="0" w:color="auto"/>
        <w:left w:val="none" w:sz="0" w:space="0" w:color="auto"/>
        <w:bottom w:val="none" w:sz="0" w:space="0" w:color="auto"/>
        <w:right w:val="none" w:sz="0" w:space="0" w:color="auto"/>
      </w:divBdr>
    </w:div>
    <w:div w:id="2035035893">
      <w:bodyDiv w:val="1"/>
      <w:marLeft w:val="0"/>
      <w:marRight w:val="0"/>
      <w:marTop w:val="0"/>
      <w:marBottom w:val="0"/>
      <w:divBdr>
        <w:top w:val="none" w:sz="0" w:space="0" w:color="auto"/>
        <w:left w:val="none" w:sz="0" w:space="0" w:color="auto"/>
        <w:bottom w:val="none" w:sz="0" w:space="0" w:color="auto"/>
        <w:right w:val="none" w:sz="0" w:space="0" w:color="auto"/>
      </w:divBdr>
    </w:div>
    <w:div w:id="20792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ocalhost:631/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37AC-A8CE-4AA6-AB84-6A7E00AC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17129</Words>
  <Characters>97636</Characters>
  <Application>Microsoft Office Word</Application>
  <DocSecurity>0</DocSecurity>
  <Lines>813</Lines>
  <Paragraphs>229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SAnote - User Manual</vt:lpstr>
      <vt:lpstr>Get to know the SAnote</vt:lpstr>
      <vt:lpstr>    Keyboard </vt:lpstr>
      <vt:lpstr>    Plugs sockets and switches</vt:lpstr>
      <vt:lpstr>    Isolation Switch</vt:lpstr>
      <vt:lpstr>Getting started </vt:lpstr>
      <vt:lpstr>    To login </vt:lpstr>
      <vt:lpstr>    Sign out </vt:lpstr>
      <vt:lpstr>    Hibernate</vt:lpstr>
      <vt:lpstr>Keys and functions you need to know</vt:lpstr>
      <vt:lpstr>    The file browser, whilst in a menu</vt:lpstr>
      <vt:lpstr>    The links web browser</vt:lpstr>
      <vt:lpstr>    Hotkeys (keyboard shortcuts)</vt:lpstr>
      <vt:lpstr>    Speak Up keys</vt:lpstr>
      <vt:lpstr>    To change languages</vt:lpstr>
      <vt:lpstr>    </vt:lpstr>
      <vt:lpstr>    Multiple sessions</vt:lpstr>
      <vt:lpstr>File Browser</vt:lpstr>
      <vt:lpstr>    To move a file</vt:lpstr>
      <vt:lpstr>    To rename a file</vt:lpstr>
      <vt:lpstr>    Create a new directory</vt:lpstr>
      <vt:lpstr>    Create a new file or document</vt:lpstr>
      <vt:lpstr>Main menu</vt:lpstr>
      <vt:lpstr>    Text file reader</vt:lpstr>
      <vt:lpstr>    Audiobook Player</vt:lpstr>
      <vt:lpstr>    Add an item to the main menu</vt:lpstr>
      <vt:lpstr>    Master volume louder</vt:lpstr>
      <vt:lpstr>    Master volume softer</vt:lpstr>
      <vt:lpstr>    </vt:lpstr>
      <vt:lpstr>    Use the Calculator</vt:lpstr>
      <vt:lpstr>    Unit conversion </vt:lpstr>
      <vt:lpstr>        Add another conversion option</vt:lpstr>
      <vt:lpstr>    Personal databases</vt:lpstr>
      <vt:lpstr>        Add an item to databases</vt:lpstr>
      <vt:lpstr>        Create a new database</vt:lpstr>
      <vt:lpstr>        Show database list</vt:lpstr>
      <vt:lpstr>        Add records to a database </vt:lpstr>
      <vt:lpstr>        Search for or change records in a database</vt:lpstr>
      <vt:lpstr>        Go back to database list</vt:lpstr>
      <vt:lpstr>    Email</vt:lpstr>
      <vt:lpstr>        Help (question mark (?))</vt:lpstr>
      <vt:lpstr>        Compose message (c)</vt:lpstr>
      <vt:lpstr>        Message index (i)</vt:lpstr>
      <vt:lpstr>        Mail folder list (l)</vt:lpstr>
      <vt:lpstr>        Address book (a)</vt:lpstr>
      <vt:lpstr>        Configure your email</vt:lpstr>
      <vt:lpstr>        Quit (q)</vt:lpstr>
      <vt:lpstr>    Use Twitter</vt:lpstr>
      <vt:lpstr>        Set up Twitter account on this menu option </vt:lpstr>
      <vt:lpstr>        Using the menu option</vt:lpstr>
      <vt:lpstr>    Bash shell</vt:lpstr>
      <vt:lpstr>    Look up a word in the dictionary</vt:lpstr>
      <vt:lpstr>    Look it up in the online encyclopaedia</vt:lpstr>
      <vt:lpstr>    Administration menu</vt:lpstr>
      <vt:lpstr>        Add an item to the administration menu </vt:lpstr>
      <vt:lpstr>        Create a new menu</vt:lpstr>
      <vt:lpstr>        Change your password</vt:lpstr>
      <vt:lpstr>        Change the root password</vt:lpstr>
      <vt:lpstr>        Set up your email</vt:lpstr>
      <vt:lpstr>        Set up your printer</vt:lpstr>
      <vt:lpstr>        Cold shutdown</vt:lpstr>
      <vt:lpstr>        Show software image version</vt:lpstr>
      <vt:lpstr>    Search the Internet</vt:lpstr>
      <vt:lpstr>    Extract various archives</vt:lpstr>
      <vt:lpstr>    Audio editing and recording </vt:lpstr>
      <vt:lpstr>        Navigating in DAE</vt:lpstr>
      <vt:lpstr>        Inserting audio from a file</vt:lpstr>
      <vt:lpstr>        Recording with DAE</vt:lpstr>
      <vt:lpstr>        Working with parts of the audio file</vt:lpstr>
      <vt:lpstr>        Marking and splitting tracks</vt:lpstr>
      <vt:lpstr>        Finishing the edit session </vt:lpstr>
      <vt:lpstr>    Write a CD</vt:lpstr>
      <vt:lpstr>        Add an item to write a CD </vt:lpstr>
      <vt:lpstr>        Copy an audio CD</vt:lpstr>
      <vt:lpstr>        Copy a data CD (or DVD)</vt:lpstr>
      <vt:lpstr>        Write an ISO image on CD</vt:lpstr>
      <vt:lpstr>        Accessing data from a CD or DVD</vt:lpstr>
      <vt:lpstr>    Convert an audio CD to audio files (rip the CD)</vt:lpstr>
      <vt:lpstr>    Manage your files</vt:lpstr>
      <vt:lpstr>        Add an item to manage your files</vt:lpstr>
      <vt:lpstr>        Copy a file or directory</vt:lpstr>
      <vt:lpstr>        Delete a file or directory</vt:lpstr>
      <vt:lpstr>        Show size of the trash</vt:lpstr>
      <vt:lpstr>        Retrieve from the trash</vt:lpstr>
      <vt:lpstr>        Clean out the trash</vt:lpstr>
      <vt:lpstr>    Do Word processing</vt:lpstr>
      <vt:lpstr>        Add an item to edit</vt:lpstr>
      <vt:lpstr>        Create or edit a text file using Joe</vt:lpstr>
      <vt:lpstr>        Create or edit a text file using Nano</vt:lpstr>
      <vt:lpstr>    Use octave as calculator</vt:lpstr>
      <vt:lpstr>    Convert pdf to html</vt:lpstr>
      <vt:lpstr>    Audio file conversions</vt:lpstr>
      <vt:lpstr>        Converting one file</vt:lpstr>
      <vt:lpstr>        Converting a number of files</vt:lpstr>
      <vt:lpstr>    Listen to a DVD</vt:lpstr>
      <vt:lpstr>    Communications menu</vt:lpstr>
      <vt:lpstr>        Add an item to communications menu</vt:lpstr>
      <vt:lpstr>        Show my IP address</vt:lpstr>
      <vt:lpstr>        Activate Ethernet connection</vt:lpstr>
      <vt:lpstr>        Deactivate Ethernet connection</vt:lpstr>
    </vt:vector>
  </TitlesOfParts>
  <Company>CSIR</Company>
  <LinksUpToDate>false</LinksUpToDate>
  <CharactersWithSpaces>114536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c:creator>
  <cp:lastModifiedBy>Nina Titmus</cp:lastModifiedBy>
  <cp:revision>14</cp:revision>
  <cp:lastPrinted>2013-09-30T08:19:00Z</cp:lastPrinted>
  <dcterms:created xsi:type="dcterms:W3CDTF">2016-03-23T14:22:00Z</dcterms:created>
  <dcterms:modified xsi:type="dcterms:W3CDTF">2016-08-19T12:37:00Z</dcterms:modified>
</cp:coreProperties>
</file>